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4D86254D" w:rsidR="006F0040" w:rsidRPr="00194A9D" w:rsidRDefault="006F0040"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69F386EC">
        <w:rPr>
          <w:rFonts w:eastAsia="Times New Roman" w:cs="Arial"/>
          <w:b/>
          <w:bCs/>
          <w:sz w:val="24"/>
          <w:szCs w:val="24"/>
          <w:lang w:eastAsia="en-IE"/>
        </w:rPr>
        <w:t xml:space="preserve">Recruitment reference no: </w:t>
      </w:r>
      <w:r w:rsidR="00194A9D" w:rsidRPr="00194A9D">
        <w:rPr>
          <w:rFonts w:eastAsia="Times New Roman" w:cs="Arial"/>
          <w:b/>
          <w:bCs/>
          <w:sz w:val="24"/>
          <w:szCs w:val="24"/>
          <w:lang w:eastAsia="en-IE"/>
        </w:rPr>
        <w:t>G10362</w:t>
      </w:r>
      <w:r w:rsidRPr="00194A9D">
        <w:rPr>
          <w:rFonts w:eastAsia="Times New Roman" w:cs="Arial"/>
          <w:b/>
          <w:bCs/>
          <w:sz w:val="24"/>
          <w:szCs w:val="24"/>
          <w:lang w:eastAsia="en-IE"/>
        </w:rPr>
        <w:t xml:space="preserve"> </w:t>
      </w:r>
      <w:r w:rsidR="00194A9D" w:rsidRPr="00194A9D">
        <w:rPr>
          <w:rFonts w:eastAsia="Times New Roman" w:cs="Arial"/>
          <w:b/>
          <w:bCs/>
          <w:sz w:val="24"/>
          <w:szCs w:val="24"/>
          <w:lang w:eastAsia="en-IE"/>
        </w:rPr>
        <w:t xml:space="preserve">Genetic Counsellor // Comhairleoir Géiniteach </w:t>
      </w:r>
    </w:p>
    <w:p w14:paraId="63996E09" w14:textId="77777777" w:rsidR="00194A9D" w:rsidRPr="006F435C" w:rsidRDefault="00194A9D" w:rsidP="00194A9D">
      <w:pPr>
        <w:widowControl w:val="0"/>
        <w:autoSpaceDE w:val="0"/>
        <w:autoSpaceDN w:val="0"/>
        <w:adjustRightInd w:val="0"/>
        <w:spacing w:before="240" w:after="0" w:line="240" w:lineRule="auto"/>
        <w:jc w:val="center"/>
        <w:rPr>
          <w:rFonts w:eastAsia="Times New Roman" w:cs="Arial"/>
          <w:b/>
          <w:bCs/>
          <w:sz w:val="24"/>
          <w:szCs w:val="24"/>
          <w:lang w:eastAsia="en-IE"/>
        </w:rPr>
      </w:pPr>
      <w:r w:rsidRPr="00194A9D">
        <w:rPr>
          <w:rFonts w:eastAsia="Times New Roman" w:cs="Arial"/>
          <w:b/>
          <w:bCs/>
          <w:sz w:val="24"/>
          <w:szCs w:val="24"/>
          <w:lang w:eastAsia="en-IE"/>
        </w:rPr>
        <w:t>Galway University Hospitals / Ospidéil na hOllscoile</w:t>
      </w:r>
      <w:r w:rsidRPr="00230E1F">
        <w:rPr>
          <w:rFonts w:eastAsia="Times New Roman" w:cs="Arial"/>
          <w:b/>
          <w:bCs/>
          <w:sz w:val="24"/>
          <w:szCs w:val="24"/>
          <w:lang w:eastAsia="en-IE"/>
        </w:rPr>
        <w:t>, Gaillimh</w:t>
      </w:r>
      <w:r w:rsidRPr="69F386EC">
        <w:rPr>
          <w:rFonts w:eastAsia="Times New Roman" w:cs="Arial"/>
          <w:b/>
          <w:bCs/>
          <w:color w:val="000099"/>
          <w:sz w:val="24"/>
          <w:szCs w:val="24"/>
          <w:lang w:eastAsia="en-IE"/>
        </w:rPr>
        <w:t xml:space="preserve">    </w:t>
      </w:r>
    </w:p>
    <w:p w14:paraId="342D91CE" w14:textId="6609B2F8" w:rsidR="006F0040" w:rsidRDefault="006F0040" w:rsidP="006F0040">
      <w:pPr>
        <w:spacing w:before="240" w:after="120" w:line="240" w:lineRule="auto"/>
        <w:rPr>
          <w:rFonts w:eastAsia="Times New Roman" w:cs="Arial"/>
          <w:iCs/>
          <w:szCs w:val="20"/>
          <w:lang w:eastAsia="en-IE"/>
        </w:rPr>
      </w:pPr>
      <w:r w:rsidRPr="002E719E">
        <w:rPr>
          <w:rFonts w:eastAsia="Times New Roman" w:cs="Arial"/>
          <w:szCs w:val="20"/>
          <w:lang w:eastAsia="en-IE"/>
        </w:rPr>
        <w:t>Thank you for your interest in this ro</w:t>
      </w:r>
      <w:r w:rsidRPr="00194A9D">
        <w:rPr>
          <w:rFonts w:eastAsia="Times New Roman" w:cs="Arial"/>
          <w:szCs w:val="20"/>
          <w:lang w:eastAsia="en-IE"/>
        </w:rPr>
        <w:t>le.</w:t>
      </w:r>
      <w:r w:rsidRPr="00194A9D">
        <w:rPr>
          <w:rFonts w:eastAsia="Times New Roman" w:cs="Arial"/>
          <w:iCs/>
          <w:szCs w:val="20"/>
          <w:lang w:eastAsia="en-IE"/>
        </w:rPr>
        <w:t xml:space="preserve"> We aim to form a panel from this recruitment campaign as outlined in the Job Specification.</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1BCEC33" w14:textId="38B95068" w:rsidR="006F0040" w:rsidRPr="00CB6483"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r w:rsidR="00194A9D" w:rsidRPr="000F2B11">
        <w:rPr>
          <w:rFonts w:ascii="Arial" w:eastAsia="Times New Roman" w:hAnsi="Arial" w:cs="Arial"/>
          <w:sz w:val="20"/>
          <w:szCs w:val="20"/>
        </w:rPr>
        <w:t xml:space="preserve">GUH Recruitment Team – </w:t>
      </w:r>
      <w:hyperlink r:id="rId10" w:history="1">
        <w:r w:rsidR="00194A9D" w:rsidRPr="000F2B11">
          <w:rPr>
            <w:rStyle w:val="Hyperlink"/>
            <w:rFonts w:ascii="Arial" w:eastAsia="Times New Roman" w:hAnsi="Arial" w:cs="Arial"/>
            <w:sz w:val="20"/>
            <w:szCs w:val="20"/>
          </w:rPr>
          <w:t>Recruit.GUH@hse.ie</w:t>
        </w:r>
      </w:hyperlink>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46645122" w14:textId="77777777" w:rsidR="006F0040" w:rsidRDefault="006F0040" w:rsidP="006F0040">
      <w:pPr>
        <w:pStyle w:val="ListParagraph"/>
        <w:spacing w:before="240" w:after="120" w:line="240" w:lineRule="auto"/>
        <w:ind w:left="36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2297A14D" w14:textId="2FA002D4" w:rsidR="00900664"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8802299" w:history="1">
            <w:r w:rsidR="00900664" w:rsidRPr="00182353">
              <w:rPr>
                <w:rStyle w:val="Hyperlink"/>
                <w:rFonts w:eastAsia="Times New Roman" w:cs="Arial"/>
                <w:noProof/>
                <w:lang w:val="en-US"/>
              </w:rPr>
              <w:t>Who should apply?</w:t>
            </w:r>
            <w:r w:rsidR="00900664">
              <w:rPr>
                <w:noProof/>
                <w:webHidden/>
              </w:rPr>
              <w:tab/>
            </w:r>
            <w:r w:rsidR="00900664">
              <w:rPr>
                <w:noProof/>
                <w:webHidden/>
              </w:rPr>
              <w:fldChar w:fldCharType="begin"/>
            </w:r>
            <w:r w:rsidR="00900664">
              <w:rPr>
                <w:noProof/>
                <w:webHidden/>
              </w:rPr>
              <w:instrText xml:space="preserve"> PAGEREF _Toc238802299 \h </w:instrText>
            </w:r>
            <w:r w:rsidR="00900664">
              <w:rPr>
                <w:noProof/>
                <w:webHidden/>
              </w:rPr>
            </w:r>
            <w:r w:rsidR="00900664">
              <w:rPr>
                <w:noProof/>
                <w:webHidden/>
              </w:rPr>
              <w:fldChar w:fldCharType="separate"/>
            </w:r>
            <w:r w:rsidR="006A4504">
              <w:rPr>
                <w:noProof/>
                <w:webHidden/>
              </w:rPr>
              <w:t>2</w:t>
            </w:r>
            <w:r w:rsidR="00900664">
              <w:rPr>
                <w:noProof/>
                <w:webHidden/>
              </w:rPr>
              <w:fldChar w:fldCharType="end"/>
            </w:r>
          </w:hyperlink>
        </w:p>
        <w:p w14:paraId="2E13DF04" w14:textId="3B145733" w:rsidR="00900664" w:rsidRDefault="00060419">
          <w:pPr>
            <w:pStyle w:val="TOC1"/>
            <w:rPr>
              <w:rFonts w:asciiTheme="minorHAnsi" w:eastAsiaTheme="minorEastAsia" w:hAnsiTheme="minorHAnsi"/>
              <w:noProof/>
              <w:sz w:val="22"/>
              <w:lang w:eastAsia="en-IE"/>
            </w:rPr>
          </w:pPr>
          <w:hyperlink w:anchor="_Toc238802300" w:history="1">
            <w:r w:rsidR="00900664" w:rsidRPr="00182353">
              <w:rPr>
                <w:rStyle w:val="Hyperlink"/>
                <w:rFonts w:eastAsia="Times New Roman" w:cs="Arial"/>
                <w:noProof/>
                <w:lang w:val="en-US"/>
              </w:rPr>
              <w:t>How to apply for this post.</w:t>
            </w:r>
            <w:r w:rsidR="00900664">
              <w:rPr>
                <w:noProof/>
                <w:webHidden/>
              </w:rPr>
              <w:tab/>
            </w:r>
            <w:r w:rsidR="00900664">
              <w:rPr>
                <w:noProof/>
                <w:webHidden/>
              </w:rPr>
              <w:fldChar w:fldCharType="begin"/>
            </w:r>
            <w:r w:rsidR="00900664">
              <w:rPr>
                <w:noProof/>
                <w:webHidden/>
              </w:rPr>
              <w:instrText xml:space="preserve"> PAGEREF _Toc238802300 \h </w:instrText>
            </w:r>
            <w:r w:rsidR="00900664">
              <w:rPr>
                <w:noProof/>
                <w:webHidden/>
              </w:rPr>
            </w:r>
            <w:r w:rsidR="00900664">
              <w:rPr>
                <w:noProof/>
                <w:webHidden/>
              </w:rPr>
              <w:fldChar w:fldCharType="separate"/>
            </w:r>
            <w:r w:rsidR="006A4504">
              <w:rPr>
                <w:noProof/>
                <w:webHidden/>
              </w:rPr>
              <w:t>2</w:t>
            </w:r>
            <w:r w:rsidR="00900664">
              <w:rPr>
                <w:noProof/>
                <w:webHidden/>
              </w:rPr>
              <w:fldChar w:fldCharType="end"/>
            </w:r>
          </w:hyperlink>
        </w:p>
        <w:p w14:paraId="4B5F6056" w14:textId="32A79594" w:rsidR="00900664" w:rsidRDefault="00060419">
          <w:pPr>
            <w:pStyle w:val="TOC1"/>
            <w:rPr>
              <w:rFonts w:asciiTheme="minorHAnsi" w:eastAsiaTheme="minorEastAsia" w:hAnsiTheme="minorHAnsi"/>
              <w:noProof/>
              <w:sz w:val="22"/>
              <w:lang w:eastAsia="en-IE"/>
            </w:rPr>
          </w:pPr>
          <w:hyperlink w:anchor="_Toc238802301" w:history="1">
            <w:r w:rsidR="00900664" w:rsidRPr="00182353">
              <w:rPr>
                <w:rStyle w:val="Hyperlink"/>
                <w:rFonts w:cs="Arial"/>
                <w:bCs/>
                <w:noProof/>
              </w:rPr>
              <w:t>How we will manage the selection process.</w:t>
            </w:r>
            <w:r w:rsidR="00900664">
              <w:rPr>
                <w:noProof/>
                <w:webHidden/>
              </w:rPr>
              <w:tab/>
            </w:r>
            <w:r w:rsidR="00900664">
              <w:rPr>
                <w:noProof/>
                <w:webHidden/>
              </w:rPr>
              <w:fldChar w:fldCharType="begin"/>
            </w:r>
            <w:r w:rsidR="00900664">
              <w:rPr>
                <w:noProof/>
                <w:webHidden/>
              </w:rPr>
              <w:instrText xml:space="preserve"> PAGEREF _Toc238802301 \h </w:instrText>
            </w:r>
            <w:r w:rsidR="00900664">
              <w:rPr>
                <w:noProof/>
                <w:webHidden/>
              </w:rPr>
            </w:r>
            <w:r w:rsidR="00900664">
              <w:rPr>
                <w:noProof/>
                <w:webHidden/>
              </w:rPr>
              <w:fldChar w:fldCharType="separate"/>
            </w:r>
            <w:r w:rsidR="006A4504">
              <w:rPr>
                <w:noProof/>
                <w:webHidden/>
              </w:rPr>
              <w:t>3</w:t>
            </w:r>
            <w:r w:rsidR="00900664">
              <w:rPr>
                <w:noProof/>
                <w:webHidden/>
              </w:rPr>
              <w:fldChar w:fldCharType="end"/>
            </w:r>
          </w:hyperlink>
        </w:p>
        <w:p w14:paraId="24FFB2D0" w14:textId="43FEE80E" w:rsidR="00900664" w:rsidRDefault="00060419">
          <w:pPr>
            <w:pStyle w:val="TOC1"/>
            <w:rPr>
              <w:rFonts w:asciiTheme="minorHAnsi" w:eastAsiaTheme="minorEastAsia" w:hAnsiTheme="minorHAnsi"/>
              <w:noProof/>
              <w:sz w:val="22"/>
              <w:lang w:eastAsia="en-IE"/>
            </w:rPr>
          </w:pPr>
          <w:hyperlink w:anchor="_Toc238802302" w:history="1">
            <w:r w:rsidR="00900664" w:rsidRPr="00182353">
              <w:rPr>
                <w:rStyle w:val="Hyperlink"/>
                <w:rFonts w:cs="Arial"/>
                <w:noProof/>
              </w:rPr>
              <w:t>Candidate Supports</w:t>
            </w:r>
            <w:r w:rsidR="00900664">
              <w:rPr>
                <w:noProof/>
                <w:webHidden/>
              </w:rPr>
              <w:tab/>
            </w:r>
            <w:r w:rsidR="00900664">
              <w:rPr>
                <w:noProof/>
                <w:webHidden/>
              </w:rPr>
              <w:fldChar w:fldCharType="begin"/>
            </w:r>
            <w:r w:rsidR="00900664">
              <w:rPr>
                <w:noProof/>
                <w:webHidden/>
              </w:rPr>
              <w:instrText xml:space="preserve"> PAGEREF _Toc238802302 \h </w:instrText>
            </w:r>
            <w:r w:rsidR="00900664">
              <w:rPr>
                <w:noProof/>
                <w:webHidden/>
              </w:rPr>
            </w:r>
            <w:r w:rsidR="00900664">
              <w:rPr>
                <w:noProof/>
                <w:webHidden/>
              </w:rPr>
              <w:fldChar w:fldCharType="separate"/>
            </w:r>
            <w:r w:rsidR="006A4504">
              <w:rPr>
                <w:noProof/>
                <w:webHidden/>
              </w:rPr>
              <w:t>3</w:t>
            </w:r>
            <w:r w:rsidR="00900664">
              <w:rPr>
                <w:noProof/>
                <w:webHidden/>
              </w:rPr>
              <w:fldChar w:fldCharType="end"/>
            </w:r>
          </w:hyperlink>
        </w:p>
        <w:p w14:paraId="007B9ACD" w14:textId="28C6A957" w:rsidR="00900664" w:rsidRDefault="00060419">
          <w:pPr>
            <w:pStyle w:val="TOC1"/>
            <w:rPr>
              <w:rFonts w:asciiTheme="minorHAnsi" w:eastAsiaTheme="minorEastAsia" w:hAnsiTheme="minorHAnsi"/>
              <w:noProof/>
              <w:sz w:val="22"/>
              <w:lang w:eastAsia="en-IE"/>
            </w:rPr>
          </w:pPr>
          <w:hyperlink w:anchor="_Toc238802303" w:history="1">
            <w:r w:rsidR="00900664" w:rsidRPr="00182353">
              <w:rPr>
                <w:rStyle w:val="Hyperlink"/>
                <w:noProof/>
              </w:rPr>
              <w:t>Reasonable Accommodations Requests for Candidates with Disabilities</w:t>
            </w:r>
            <w:r w:rsidR="00900664">
              <w:rPr>
                <w:noProof/>
                <w:webHidden/>
              </w:rPr>
              <w:tab/>
            </w:r>
            <w:r w:rsidR="00900664">
              <w:rPr>
                <w:noProof/>
                <w:webHidden/>
              </w:rPr>
              <w:fldChar w:fldCharType="begin"/>
            </w:r>
            <w:r w:rsidR="00900664">
              <w:rPr>
                <w:noProof/>
                <w:webHidden/>
              </w:rPr>
              <w:instrText xml:space="preserve"> PAGEREF _Toc238802303 \h </w:instrText>
            </w:r>
            <w:r w:rsidR="00900664">
              <w:rPr>
                <w:noProof/>
                <w:webHidden/>
              </w:rPr>
            </w:r>
            <w:r w:rsidR="00900664">
              <w:rPr>
                <w:noProof/>
                <w:webHidden/>
              </w:rPr>
              <w:fldChar w:fldCharType="separate"/>
            </w:r>
            <w:r w:rsidR="006A4504">
              <w:rPr>
                <w:noProof/>
                <w:webHidden/>
              </w:rPr>
              <w:t>4</w:t>
            </w:r>
            <w:r w:rsidR="00900664">
              <w:rPr>
                <w:noProof/>
                <w:webHidden/>
              </w:rPr>
              <w:fldChar w:fldCharType="end"/>
            </w:r>
          </w:hyperlink>
        </w:p>
        <w:p w14:paraId="20EE57A8" w14:textId="73CB4831" w:rsidR="00900664" w:rsidRDefault="00060419">
          <w:pPr>
            <w:pStyle w:val="TOC1"/>
            <w:rPr>
              <w:rFonts w:asciiTheme="minorHAnsi" w:eastAsiaTheme="minorEastAsia" w:hAnsiTheme="minorHAnsi"/>
              <w:noProof/>
              <w:sz w:val="22"/>
              <w:lang w:eastAsia="en-IE"/>
            </w:rPr>
          </w:pPr>
          <w:hyperlink w:anchor="_Toc238802304" w:history="1">
            <w:r w:rsidR="00900664" w:rsidRPr="00182353">
              <w:rPr>
                <w:rStyle w:val="Hyperlink"/>
                <w:rFonts w:cs="Arial"/>
                <w:noProof/>
              </w:rPr>
              <w:t>Interview Notes</w:t>
            </w:r>
            <w:r w:rsidR="00900664">
              <w:rPr>
                <w:noProof/>
                <w:webHidden/>
              </w:rPr>
              <w:tab/>
            </w:r>
            <w:r w:rsidR="00900664">
              <w:rPr>
                <w:noProof/>
                <w:webHidden/>
              </w:rPr>
              <w:fldChar w:fldCharType="begin"/>
            </w:r>
            <w:r w:rsidR="00900664">
              <w:rPr>
                <w:noProof/>
                <w:webHidden/>
              </w:rPr>
              <w:instrText xml:space="preserve"> PAGEREF _Toc238802304 \h </w:instrText>
            </w:r>
            <w:r w:rsidR="00900664">
              <w:rPr>
                <w:noProof/>
                <w:webHidden/>
              </w:rPr>
            </w:r>
            <w:r w:rsidR="00900664">
              <w:rPr>
                <w:noProof/>
                <w:webHidden/>
              </w:rPr>
              <w:fldChar w:fldCharType="separate"/>
            </w:r>
            <w:r w:rsidR="006A4504">
              <w:rPr>
                <w:noProof/>
                <w:webHidden/>
              </w:rPr>
              <w:t>4</w:t>
            </w:r>
            <w:r w:rsidR="00900664">
              <w:rPr>
                <w:noProof/>
                <w:webHidden/>
              </w:rPr>
              <w:fldChar w:fldCharType="end"/>
            </w:r>
          </w:hyperlink>
        </w:p>
        <w:p w14:paraId="72A58FD0" w14:textId="33311C9E" w:rsidR="00900664" w:rsidRDefault="00060419">
          <w:pPr>
            <w:pStyle w:val="TOC1"/>
            <w:rPr>
              <w:rFonts w:asciiTheme="minorHAnsi" w:eastAsiaTheme="minorEastAsia" w:hAnsiTheme="minorHAnsi"/>
              <w:noProof/>
              <w:sz w:val="22"/>
              <w:lang w:eastAsia="en-IE"/>
            </w:rPr>
          </w:pPr>
          <w:hyperlink w:anchor="_Toc238802305" w:history="1">
            <w:r w:rsidR="00900664" w:rsidRPr="00182353">
              <w:rPr>
                <w:rStyle w:val="Hyperlink"/>
                <w:rFonts w:cs="Arial"/>
                <w:noProof/>
              </w:rPr>
              <w:t>Formation of Panels</w:t>
            </w:r>
            <w:r w:rsidR="00900664">
              <w:rPr>
                <w:noProof/>
                <w:webHidden/>
              </w:rPr>
              <w:tab/>
            </w:r>
            <w:r w:rsidR="00900664">
              <w:rPr>
                <w:noProof/>
                <w:webHidden/>
              </w:rPr>
              <w:fldChar w:fldCharType="begin"/>
            </w:r>
            <w:r w:rsidR="00900664">
              <w:rPr>
                <w:noProof/>
                <w:webHidden/>
              </w:rPr>
              <w:instrText xml:space="preserve"> PAGEREF _Toc238802305 \h </w:instrText>
            </w:r>
            <w:r w:rsidR="00900664">
              <w:rPr>
                <w:noProof/>
                <w:webHidden/>
              </w:rPr>
            </w:r>
            <w:r w:rsidR="00900664">
              <w:rPr>
                <w:noProof/>
                <w:webHidden/>
              </w:rPr>
              <w:fldChar w:fldCharType="separate"/>
            </w:r>
            <w:r w:rsidR="006A4504">
              <w:rPr>
                <w:noProof/>
                <w:webHidden/>
              </w:rPr>
              <w:t>4</w:t>
            </w:r>
            <w:r w:rsidR="00900664">
              <w:rPr>
                <w:noProof/>
                <w:webHidden/>
              </w:rPr>
              <w:fldChar w:fldCharType="end"/>
            </w:r>
          </w:hyperlink>
        </w:p>
        <w:p w14:paraId="548B045A" w14:textId="38CA3E59" w:rsidR="00900664" w:rsidRDefault="00060419">
          <w:pPr>
            <w:pStyle w:val="TOC1"/>
            <w:rPr>
              <w:rFonts w:asciiTheme="minorHAnsi" w:eastAsiaTheme="minorEastAsia" w:hAnsiTheme="minorHAnsi"/>
              <w:noProof/>
              <w:sz w:val="22"/>
              <w:lang w:eastAsia="en-IE"/>
            </w:rPr>
          </w:pPr>
          <w:hyperlink w:anchor="_Toc238802306" w:history="1">
            <w:r w:rsidR="00900664" w:rsidRPr="00182353">
              <w:rPr>
                <w:rStyle w:val="Hyperlink"/>
                <w:noProof/>
              </w:rPr>
              <w:t>Marking System</w:t>
            </w:r>
            <w:r w:rsidR="00900664">
              <w:rPr>
                <w:noProof/>
                <w:webHidden/>
              </w:rPr>
              <w:tab/>
            </w:r>
            <w:r w:rsidR="00900664">
              <w:rPr>
                <w:noProof/>
                <w:webHidden/>
              </w:rPr>
              <w:fldChar w:fldCharType="begin"/>
            </w:r>
            <w:r w:rsidR="00900664">
              <w:rPr>
                <w:noProof/>
                <w:webHidden/>
              </w:rPr>
              <w:instrText xml:space="preserve"> PAGEREF _Toc238802306 \h </w:instrText>
            </w:r>
            <w:r w:rsidR="00900664">
              <w:rPr>
                <w:noProof/>
                <w:webHidden/>
              </w:rPr>
            </w:r>
            <w:r w:rsidR="00900664">
              <w:rPr>
                <w:noProof/>
                <w:webHidden/>
              </w:rPr>
              <w:fldChar w:fldCharType="separate"/>
            </w:r>
            <w:r w:rsidR="006A4504">
              <w:rPr>
                <w:noProof/>
                <w:webHidden/>
              </w:rPr>
              <w:t>4</w:t>
            </w:r>
            <w:r w:rsidR="00900664">
              <w:rPr>
                <w:noProof/>
                <w:webHidden/>
              </w:rPr>
              <w:fldChar w:fldCharType="end"/>
            </w:r>
          </w:hyperlink>
        </w:p>
        <w:p w14:paraId="7432D492" w14:textId="44CD1738" w:rsidR="00900664" w:rsidRDefault="00060419">
          <w:pPr>
            <w:pStyle w:val="TOC1"/>
            <w:rPr>
              <w:rFonts w:asciiTheme="minorHAnsi" w:eastAsiaTheme="minorEastAsia" w:hAnsiTheme="minorHAnsi"/>
              <w:noProof/>
              <w:sz w:val="22"/>
              <w:lang w:eastAsia="en-IE"/>
            </w:rPr>
          </w:pPr>
          <w:hyperlink w:anchor="_Toc238802307" w:history="1">
            <w:r w:rsidR="00900664" w:rsidRPr="00182353">
              <w:rPr>
                <w:rStyle w:val="Hyperlink"/>
                <w:noProof/>
              </w:rPr>
              <w:t>Future panels</w:t>
            </w:r>
            <w:r w:rsidR="00900664">
              <w:rPr>
                <w:noProof/>
                <w:webHidden/>
              </w:rPr>
              <w:tab/>
            </w:r>
            <w:r w:rsidR="00900664">
              <w:rPr>
                <w:noProof/>
                <w:webHidden/>
              </w:rPr>
              <w:fldChar w:fldCharType="begin"/>
            </w:r>
            <w:r w:rsidR="00900664">
              <w:rPr>
                <w:noProof/>
                <w:webHidden/>
              </w:rPr>
              <w:instrText xml:space="preserve"> PAGEREF _Toc238802307 \h </w:instrText>
            </w:r>
            <w:r w:rsidR="00900664">
              <w:rPr>
                <w:noProof/>
                <w:webHidden/>
              </w:rPr>
            </w:r>
            <w:r w:rsidR="00900664">
              <w:rPr>
                <w:noProof/>
                <w:webHidden/>
              </w:rPr>
              <w:fldChar w:fldCharType="separate"/>
            </w:r>
            <w:r w:rsidR="006A4504">
              <w:rPr>
                <w:noProof/>
                <w:webHidden/>
              </w:rPr>
              <w:t>5</w:t>
            </w:r>
            <w:r w:rsidR="00900664">
              <w:rPr>
                <w:noProof/>
                <w:webHidden/>
              </w:rPr>
              <w:fldChar w:fldCharType="end"/>
            </w:r>
          </w:hyperlink>
        </w:p>
        <w:p w14:paraId="5D11EA1C" w14:textId="66206CE4" w:rsidR="00900664" w:rsidRDefault="00060419">
          <w:pPr>
            <w:pStyle w:val="TOC1"/>
            <w:rPr>
              <w:rFonts w:asciiTheme="minorHAnsi" w:eastAsiaTheme="minorEastAsia" w:hAnsiTheme="minorHAnsi"/>
              <w:noProof/>
              <w:sz w:val="22"/>
              <w:lang w:eastAsia="en-IE"/>
            </w:rPr>
          </w:pPr>
          <w:hyperlink w:anchor="_Toc238802308" w:history="1">
            <w:r w:rsidR="00900664" w:rsidRPr="00182353">
              <w:rPr>
                <w:rStyle w:val="Hyperlink"/>
                <w:rFonts w:eastAsia="Times New Roman" w:cs="Arial"/>
                <w:noProof/>
                <w:lang w:val="en-US"/>
              </w:rPr>
              <w:t>Acceptance / Declination of a Recommendation to Proceed</w:t>
            </w:r>
            <w:r w:rsidR="00900664">
              <w:rPr>
                <w:noProof/>
                <w:webHidden/>
              </w:rPr>
              <w:tab/>
            </w:r>
            <w:r w:rsidR="00900664">
              <w:rPr>
                <w:noProof/>
                <w:webHidden/>
              </w:rPr>
              <w:fldChar w:fldCharType="begin"/>
            </w:r>
            <w:r w:rsidR="00900664">
              <w:rPr>
                <w:noProof/>
                <w:webHidden/>
              </w:rPr>
              <w:instrText xml:space="preserve"> PAGEREF _Toc238802308 \h </w:instrText>
            </w:r>
            <w:r w:rsidR="00900664">
              <w:rPr>
                <w:noProof/>
                <w:webHidden/>
              </w:rPr>
            </w:r>
            <w:r w:rsidR="00900664">
              <w:rPr>
                <w:noProof/>
                <w:webHidden/>
              </w:rPr>
              <w:fldChar w:fldCharType="separate"/>
            </w:r>
            <w:r w:rsidR="006A4504">
              <w:rPr>
                <w:noProof/>
                <w:webHidden/>
              </w:rPr>
              <w:t>5</w:t>
            </w:r>
            <w:r w:rsidR="00900664">
              <w:rPr>
                <w:noProof/>
                <w:webHidden/>
              </w:rPr>
              <w:fldChar w:fldCharType="end"/>
            </w:r>
          </w:hyperlink>
        </w:p>
        <w:p w14:paraId="134F24CB" w14:textId="3ADD4FC8" w:rsidR="00900664" w:rsidRDefault="00060419">
          <w:pPr>
            <w:pStyle w:val="TOC1"/>
            <w:rPr>
              <w:rFonts w:asciiTheme="minorHAnsi" w:eastAsiaTheme="minorEastAsia" w:hAnsiTheme="minorHAnsi"/>
              <w:noProof/>
              <w:sz w:val="22"/>
              <w:lang w:eastAsia="en-IE"/>
            </w:rPr>
          </w:pPr>
          <w:hyperlink w:anchor="_Toc238802309" w:history="1">
            <w:r w:rsidR="00900664" w:rsidRPr="00182353">
              <w:rPr>
                <w:rStyle w:val="Hyperlink"/>
                <w:rFonts w:eastAsia="Times New Roman" w:cs="Arial"/>
                <w:noProof/>
                <w:lang w:val="en-US"/>
              </w:rPr>
              <w:t>Recruitment Process Time Scales</w:t>
            </w:r>
            <w:r w:rsidR="00900664">
              <w:rPr>
                <w:noProof/>
                <w:webHidden/>
              </w:rPr>
              <w:tab/>
            </w:r>
            <w:r w:rsidR="00900664">
              <w:rPr>
                <w:noProof/>
                <w:webHidden/>
              </w:rPr>
              <w:fldChar w:fldCharType="begin"/>
            </w:r>
            <w:r w:rsidR="00900664">
              <w:rPr>
                <w:noProof/>
                <w:webHidden/>
              </w:rPr>
              <w:instrText xml:space="preserve"> PAGEREF _Toc238802309 \h </w:instrText>
            </w:r>
            <w:r w:rsidR="00900664">
              <w:rPr>
                <w:noProof/>
                <w:webHidden/>
              </w:rPr>
            </w:r>
            <w:r w:rsidR="00900664">
              <w:rPr>
                <w:noProof/>
                <w:webHidden/>
              </w:rPr>
              <w:fldChar w:fldCharType="separate"/>
            </w:r>
            <w:r w:rsidR="006A4504">
              <w:rPr>
                <w:noProof/>
                <w:webHidden/>
              </w:rPr>
              <w:t>5</w:t>
            </w:r>
            <w:r w:rsidR="00900664">
              <w:rPr>
                <w:noProof/>
                <w:webHidden/>
              </w:rPr>
              <w:fldChar w:fldCharType="end"/>
            </w:r>
          </w:hyperlink>
        </w:p>
        <w:p w14:paraId="5E433372" w14:textId="0898EFBF" w:rsidR="00900664" w:rsidRDefault="00060419">
          <w:pPr>
            <w:pStyle w:val="TOC1"/>
            <w:rPr>
              <w:rFonts w:asciiTheme="minorHAnsi" w:eastAsiaTheme="minorEastAsia" w:hAnsiTheme="minorHAnsi"/>
              <w:noProof/>
              <w:sz w:val="22"/>
              <w:lang w:eastAsia="en-IE"/>
            </w:rPr>
          </w:pPr>
          <w:hyperlink w:anchor="_Toc238802310" w:history="1">
            <w:r w:rsidR="00900664" w:rsidRPr="00182353">
              <w:rPr>
                <w:rStyle w:val="Hyperlink"/>
                <w:rFonts w:eastAsia="Times New Roman" w:cs="Arial"/>
                <w:noProof/>
                <w:lang w:val="en-US"/>
              </w:rPr>
              <w:t>Security Clearance</w:t>
            </w:r>
            <w:r w:rsidR="00900664">
              <w:rPr>
                <w:noProof/>
                <w:webHidden/>
              </w:rPr>
              <w:tab/>
            </w:r>
            <w:r w:rsidR="00900664">
              <w:rPr>
                <w:noProof/>
                <w:webHidden/>
              </w:rPr>
              <w:fldChar w:fldCharType="begin"/>
            </w:r>
            <w:r w:rsidR="00900664">
              <w:rPr>
                <w:noProof/>
                <w:webHidden/>
              </w:rPr>
              <w:instrText xml:space="preserve"> PAGEREF _Toc238802310 \h </w:instrText>
            </w:r>
            <w:r w:rsidR="00900664">
              <w:rPr>
                <w:noProof/>
                <w:webHidden/>
              </w:rPr>
            </w:r>
            <w:r w:rsidR="00900664">
              <w:rPr>
                <w:noProof/>
                <w:webHidden/>
              </w:rPr>
              <w:fldChar w:fldCharType="separate"/>
            </w:r>
            <w:r w:rsidR="006A4504">
              <w:rPr>
                <w:noProof/>
                <w:webHidden/>
              </w:rPr>
              <w:t>5</w:t>
            </w:r>
            <w:r w:rsidR="00900664">
              <w:rPr>
                <w:noProof/>
                <w:webHidden/>
              </w:rPr>
              <w:fldChar w:fldCharType="end"/>
            </w:r>
          </w:hyperlink>
        </w:p>
        <w:p w14:paraId="531982FD" w14:textId="09F62733" w:rsidR="00900664" w:rsidRDefault="00060419">
          <w:pPr>
            <w:pStyle w:val="TOC1"/>
            <w:rPr>
              <w:rFonts w:asciiTheme="minorHAnsi" w:eastAsiaTheme="minorEastAsia" w:hAnsiTheme="minorHAnsi"/>
              <w:noProof/>
              <w:sz w:val="22"/>
              <w:lang w:eastAsia="en-IE"/>
            </w:rPr>
          </w:pPr>
          <w:hyperlink w:anchor="_Toc238802311" w:history="1">
            <w:r w:rsidR="00900664" w:rsidRPr="00182353">
              <w:rPr>
                <w:rStyle w:val="Hyperlink"/>
                <w:rFonts w:cs="Arial"/>
                <w:noProof/>
              </w:rPr>
              <w:t>Review and Complaint Procedure (CPSA)</w:t>
            </w:r>
            <w:r w:rsidR="00900664">
              <w:rPr>
                <w:noProof/>
                <w:webHidden/>
              </w:rPr>
              <w:tab/>
            </w:r>
            <w:r w:rsidR="00900664">
              <w:rPr>
                <w:noProof/>
                <w:webHidden/>
              </w:rPr>
              <w:fldChar w:fldCharType="begin"/>
            </w:r>
            <w:r w:rsidR="00900664">
              <w:rPr>
                <w:noProof/>
                <w:webHidden/>
              </w:rPr>
              <w:instrText xml:space="preserve"> PAGEREF _Toc238802311 \h </w:instrText>
            </w:r>
            <w:r w:rsidR="00900664">
              <w:rPr>
                <w:noProof/>
                <w:webHidden/>
              </w:rPr>
            </w:r>
            <w:r w:rsidR="00900664">
              <w:rPr>
                <w:noProof/>
                <w:webHidden/>
              </w:rPr>
              <w:fldChar w:fldCharType="separate"/>
            </w:r>
            <w:r w:rsidR="006A4504">
              <w:rPr>
                <w:noProof/>
                <w:webHidden/>
              </w:rPr>
              <w:t>5</w:t>
            </w:r>
            <w:r w:rsidR="00900664">
              <w:rPr>
                <w:noProof/>
                <w:webHidden/>
              </w:rPr>
              <w:fldChar w:fldCharType="end"/>
            </w:r>
          </w:hyperlink>
        </w:p>
        <w:p w14:paraId="14C3174D" w14:textId="4CFBA21F" w:rsidR="00900664" w:rsidRDefault="00060419">
          <w:pPr>
            <w:pStyle w:val="TOC1"/>
            <w:rPr>
              <w:rFonts w:asciiTheme="minorHAnsi" w:eastAsiaTheme="minorEastAsia" w:hAnsiTheme="minorHAnsi"/>
              <w:noProof/>
              <w:sz w:val="22"/>
              <w:lang w:eastAsia="en-IE"/>
            </w:rPr>
          </w:pPr>
          <w:hyperlink w:anchor="_Toc238802312" w:history="1">
            <w:r w:rsidR="00900664" w:rsidRPr="00182353">
              <w:rPr>
                <w:rStyle w:val="Hyperlink"/>
                <w:rFonts w:cs="Arial"/>
                <w:noProof/>
              </w:rPr>
              <w:t>HSE Privacy Policy</w:t>
            </w:r>
            <w:r w:rsidR="00900664">
              <w:rPr>
                <w:noProof/>
                <w:webHidden/>
              </w:rPr>
              <w:tab/>
            </w:r>
            <w:r w:rsidR="00900664">
              <w:rPr>
                <w:noProof/>
                <w:webHidden/>
              </w:rPr>
              <w:fldChar w:fldCharType="begin"/>
            </w:r>
            <w:r w:rsidR="00900664">
              <w:rPr>
                <w:noProof/>
                <w:webHidden/>
              </w:rPr>
              <w:instrText xml:space="preserve"> PAGEREF _Toc238802312 \h </w:instrText>
            </w:r>
            <w:r w:rsidR="00900664">
              <w:rPr>
                <w:noProof/>
                <w:webHidden/>
              </w:rPr>
            </w:r>
            <w:r w:rsidR="00900664">
              <w:rPr>
                <w:noProof/>
                <w:webHidden/>
              </w:rPr>
              <w:fldChar w:fldCharType="separate"/>
            </w:r>
            <w:r w:rsidR="006A4504">
              <w:rPr>
                <w:noProof/>
                <w:webHidden/>
              </w:rPr>
              <w:t>6</w:t>
            </w:r>
            <w:r w:rsidR="00900664">
              <w:rPr>
                <w:noProof/>
                <w:webHidden/>
              </w:rPr>
              <w:fldChar w:fldCharType="end"/>
            </w:r>
          </w:hyperlink>
        </w:p>
        <w:p w14:paraId="1B61B453" w14:textId="63EB757F" w:rsidR="00900664" w:rsidRDefault="00060419">
          <w:pPr>
            <w:pStyle w:val="TOC1"/>
            <w:rPr>
              <w:rFonts w:asciiTheme="minorHAnsi" w:eastAsiaTheme="minorEastAsia" w:hAnsiTheme="minorHAnsi"/>
              <w:noProof/>
              <w:sz w:val="22"/>
              <w:lang w:eastAsia="en-IE"/>
            </w:rPr>
          </w:pPr>
          <w:hyperlink w:anchor="_Toc238802313" w:history="1">
            <w:r w:rsidR="00900664" w:rsidRPr="00182353">
              <w:rPr>
                <w:rStyle w:val="Hyperlink"/>
                <w:noProof/>
              </w:rPr>
              <w:t>Superannuation / Pension Information</w:t>
            </w:r>
            <w:r w:rsidR="00900664">
              <w:rPr>
                <w:noProof/>
                <w:webHidden/>
              </w:rPr>
              <w:tab/>
            </w:r>
            <w:r w:rsidR="00900664">
              <w:rPr>
                <w:noProof/>
                <w:webHidden/>
              </w:rPr>
              <w:fldChar w:fldCharType="begin"/>
            </w:r>
            <w:r w:rsidR="00900664">
              <w:rPr>
                <w:noProof/>
                <w:webHidden/>
              </w:rPr>
              <w:instrText xml:space="preserve"> PAGEREF _Toc238802313 \h </w:instrText>
            </w:r>
            <w:r w:rsidR="00900664">
              <w:rPr>
                <w:noProof/>
                <w:webHidden/>
              </w:rPr>
            </w:r>
            <w:r w:rsidR="00900664">
              <w:rPr>
                <w:noProof/>
                <w:webHidden/>
              </w:rPr>
              <w:fldChar w:fldCharType="separate"/>
            </w:r>
            <w:r w:rsidR="006A4504">
              <w:rPr>
                <w:noProof/>
                <w:webHidden/>
              </w:rPr>
              <w:t>6</w:t>
            </w:r>
            <w:r w:rsidR="00900664">
              <w:rPr>
                <w:noProof/>
                <w:webHidden/>
              </w:rPr>
              <w:fldChar w:fldCharType="end"/>
            </w:r>
          </w:hyperlink>
        </w:p>
        <w:p w14:paraId="0E4F9558" w14:textId="0845D63B" w:rsidR="00900664" w:rsidRDefault="00060419">
          <w:pPr>
            <w:pStyle w:val="TOC1"/>
            <w:rPr>
              <w:rFonts w:asciiTheme="minorHAnsi" w:eastAsiaTheme="minorEastAsia" w:hAnsiTheme="minorHAnsi"/>
              <w:noProof/>
              <w:sz w:val="22"/>
              <w:lang w:eastAsia="en-IE"/>
            </w:rPr>
          </w:pPr>
          <w:hyperlink w:anchor="_Toc238802314" w:history="1">
            <w:r w:rsidR="00900664" w:rsidRPr="00182353">
              <w:rPr>
                <w:rStyle w:val="Hyperlink"/>
                <w:rFonts w:cs="Arial"/>
                <w:noProof/>
              </w:rPr>
              <w:t>Appendices: Supplementary recruitment and selection process information</w:t>
            </w:r>
            <w:r w:rsidR="00900664">
              <w:rPr>
                <w:noProof/>
                <w:webHidden/>
              </w:rPr>
              <w:tab/>
            </w:r>
            <w:r w:rsidR="00900664">
              <w:rPr>
                <w:noProof/>
                <w:webHidden/>
              </w:rPr>
              <w:fldChar w:fldCharType="begin"/>
            </w:r>
            <w:r w:rsidR="00900664">
              <w:rPr>
                <w:noProof/>
                <w:webHidden/>
              </w:rPr>
              <w:instrText xml:space="preserve"> PAGEREF _Toc238802314 \h </w:instrText>
            </w:r>
            <w:r w:rsidR="00900664">
              <w:rPr>
                <w:noProof/>
                <w:webHidden/>
              </w:rPr>
            </w:r>
            <w:r w:rsidR="00900664">
              <w:rPr>
                <w:noProof/>
                <w:webHidden/>
              </w:rPr>
              <w:fldChar w:fldCharType="separate"/>
            </w:r>
            <w:r w:rsidR="006A4504">
              <w:rPr>
                <w:noProof/>
                <w:webHidden/>
              </w:rPr>
              <w:t>8</w:t>
            </w:r>
            <w:r w:rsidR="00900664">
              <w:rPr>
                <w:noProof/>
                <w:webHidden/>
              </w:rPr>
              <w:fldChar w:fldCharType="end"/>
            </w:r>
          </w:hyperlink>
        </w:p>
        <w:p w14:paraId="1E21057F" w14:textId="0BFB9927" w:rsidR="00900664" w:rsidRDefault="00060419">
          <w:pPr>
            <w:pStyle w:val="TOC2"/>
            <w:tabs>
              <w:tab w:val="right" w:leader="dot" w:pos="9288"/>
            </w:tabs>
            <w:rPr>
              <w:rFonts w:asciiTheme="minorHAnsi" w:eastAsiaTheme="minorEastAsia" w:hAnsiTheme="minorHAnsi"/>
              <w:noProof/>
              <w:sz w:val="22"/>
              <w:lang w:eastAsia="en-IE"/>
            </w:rPr>
          </w:pPr>
          <w:hyperlink w:anchor="_Toc238802315" w:history="1">
            <w:r w:rsidR="00900664" w:rsidRPr="00182353">
              <w:rPr>
                <w:rStyle w:val="Hyperlink"/>
                <w:noProof/>
              </w:rPr>
              <w:t>Appendix 1: Eligibility Criteria</w:t>
            </w:r>
            <w:r w:rsidR="00900664">
              <w:rPr>
                <w:noProof/>
                <w:webHidden/>
              </w:rPr>
              <w:tab/>
            </w:r>
            <w:r w:rsidR="00900664">
              <w:rPr>
                <w:noProof/>
                <w:webHidden/>
              </w:rPr>
              <w:fldChar w:fldCharType="begin"/>
            </w:r>
            <w:r w:rsidR="00900664">
              <w:rPr>
                <w:noProof/>
                <w:webHidden/>
              </w:rPr>
              <w:instrText xml:space="preserve"> PAGEREF _Toc238802315 \h </w:instrText>
            </w:r>
            <w:r w:rsidR="00900664">
              <w:rPr>
                <w:noProof/>
                <w:webHidden/>
              </w:rPr>
            </w:r>
            <w:r w:rsidR="00900664">
              <w:rPr>
                <w:noProof/>
                <w:webHidden/>
              </w:rPr>
              <w:fldChar w:fldCharType="separate"/>
            </w:r>
            <w:r w:rsidR="006A4504">
              <w:rPr>
                <w:noProof/>
                <w:webHidden/>
              </w:rPr>
              <w:t>8</w:t>
            </w:r>
            <w:r w:rsidR="00900664">
              <w:rPr>
                <w:noProof/>
                <w:webHidden/>
              </w:rPr>
              <w:fldChar w:fldCharType="end"/>
            </w:r>
          </w:hyperlink>
        </w:p>
        <w:p w14:paraId="73DC9946" w14:textId="3BDA82F7" w:rsidR="00900664" w:rsidRDefault="00060419">
          <w:pPr>
            <w:pStyle w:val="TOC2"/>
            <w:tabs>
              <w:tab w:val="right" w:leader="dot" w:pos="9288"/>
            </w:tabs>
            <w:rPr>
              <w:rFonts w:asciiTheme="minorHAnsi" w:eastAsiaTheme="minorEastAsia" w:hAnsiTheme="minorHAnsi"/>
              <w:noProof/>
              <w:sz w:val="22"/>
              <w:lang w:eastAsia="en-IE"/>
            </w:rPr>
          </w:pPr>
          <w:hyperlink w:anchor="_Toc238802316" w:history="1">
            <w:r w:rsidR="00900664" w:rsidRPr="00182353">
              <w:rPr>
                <w:rStyle w:val="Hyperlink"/>
                <w:noProof/>
              </w:rPr>
              <w:t>Appendix 2: EEA, Swiss, British and Non-EEA Applicants</w:t>
            </w:r>
            <w:r w:rsidR="00900664">
              <w:rPr>
                <w:noProof/>
                <w:webHidden/>
              </w:rPr>
              <w:tab/>
            </w:r>
            <w:r w:rsidR="00900664">
              <w:rPr>
                <w:noProof/>
                <w:webHidden/>
              </w:rPr>
              <w:fldChar w:fldCharType="begin"/>
            </w:r>
            <w:r w:rsidR="00900664">
              <w:rPr>
                <w:noProof/>
                <w:webHidden/>
              </w:rPr>
              <w:instrText xml:space="preserve"> PAGEREF _Toc238802316 \h </w:instrText>
            </w:r>
            <w:r w:rsidR="00900664">
              <w:rPr>
                <w:noProof/>
                <w:webHidden/>
              </w:rPr>
            </w:r>
            <w:r w:rsidR="00900664">
              <w:rPr>
                <w:noProof/>
                <w:webHidden/>
              </w:rPr>
              <w:fldChar w:fldCharType="separate"/>
            </w:r>
            <w:r w:rsidR="006A4504">
              <w:rPr>
                <w:noProof/>
                <w:webHidden/>
              </w:rPr>
              <w:t>9</w:t>
            </w:r>
            <w:r w:rsidR="00900664">
              <w:rPr>
                <w:noProof/>
                <w:webHidden/>
              </w:rPr>
              <w:fldChar w:fldCharType="end"/>
            </w:r>
          </w:hyperlink>
        </w:p>
        <w:p w14:paraId="70F0FED9" w14:textId="396ADD31" w:rsidR="00900664" w:rsidRDefault="00060419">
          <w:pPr>
            <w:pStyle w:val="TOC2"/>
            <w:tabs>
              <w:tab w:val="right" w:leader="dot" w:pos="9288"/>
            </w:tabs>
            <w:rPr>
              <w:rFonts w:asciiTheme="minorHAnsi" w:eastAsiaTheme="minorEastAsia" w:hAnsiTheme="minorHAnsi"/>
              <w:noProof/>
              <w:sz w:val="22"/>
              <w:lang w:eastAsia="en-IE"/>
            </w:rPr>
          </w:pPr>
          <w:hyperlink w:anchor="_Toc238802317" w:history="1">
            <w:r w:rsidR="00900664" w:rsidRPr="00182353">
              <w:rPr>
                <w:rStyle w:val="Hyperlink"/>
                <w:noProof/>
              </w:rPr>
              <w:t>Appendix 3: Clearances</w:t>
            </w:r>
            <w:r w:rsidR="00900664">
              <w:rPr>
                <w:noProof/>
                <w:webHidden/>
              </w:rPr>
              <w:tab/>
            </w:r>
            <w:r w:rsidR="00900664">
              <w:rPr>
                <w:noProof/>
                <w:webHidden/>
              </w:rPr>
              <w:fldChar w:fldCharType="begin"/>
            </w:r>
            <w:r w:rsidR="00900664">
              <w:rPr>
                <w:noProof/>
                <w:webHidden/>
              </w:rPr>
              <w:instrText xml:space="preserve"> PAGEREF _Toc238802317 \h </w:instrText>
            </w:r>
            <w:r w:rsidR="00900664">
              <w:rPr>
                <w:noProof/>
                <w:webHidden/>
              </w:rPr>
            </w:r>
            <w:r w:rsidR="00900664">
              <w:rPr>
                <w:noProof/>
                <w:webHidden/>
              </w:rPr>
              <w:fldChar w:fldCharType="separate"/>
            </w:r>
            <w:r w:rsidR="006A4504">
              <w:rPr>
                <w:noProof/>
                <w:webHidden/>
              </w:rPr>
              <w:t>10</w:t>
            </w:r>
            <w:r w:rsidR="00900664">
              <w:rPr>
                <w:noProof/>
                <w:webHidden/>
              </w:rPr>
              <w:fldChar w:fldCharType="end"/>
            </w:r>
          </w:hyperlink>
        </w:p>
        <w:p w14:paraId="686DC4BD" w14:textId="7219AE05" w:rsidR="00900664" w:rsidRDefault="00060419">
          <w:pPr>
            <w:pStyle w:val="TOC2"/>
            <w:tabs>
              <w:tab w:val="right" w:leader="dot" w:pos="9288"/>
            </w:tabs>
            <w:rPr>
              <w:rFonts w:asciiTheme="minorHAnsi" w:eastAsiaTheme="minorEastAsia" w:hAnsiTheme="minorHAnsi"/>
              <w:noProof/>
              <w:sz w:val="22"/>
              <w:lang w:eastAsia="en-IE"/>
            </w:rPr>
          </w:pPr>
          <w:hyperlink w:anchor="_Toc238802318" w:history="1">
            <w:r w:rsidR="00900664" w:rsidRPr="00182353">
              <w:rPr>
                <w:rStyle w:val="Hyperlink"/>
                <w:noProof/>
              </w:rPr>
              <w:t>Appendix: 4 Interview Reasonable Accommodation (RA) Requests Process Flowchart for Candidates</w:t>
            </w:r>
            <w:r w:rsidR="00900664">
              <w:rPr>
                <w:noProof/>
                <w:webHidden/>
              </w:rPr>
              <w:tab/>
            </w:r>
            <w:r w:rsidR="00900664">
              <w:rPr>
                <w:noProof/>
                <w:webHidden/>
              </w:rPr>
              <w:fldChar w:fldCharType="begin"/>
            </w:r>
            <w:r w:rsidR="00900664">
              <w:rPr>
                <w:noProof/>
                <w:webHidden/>
              </w:rPr>
              <w:instrText xml:space="preserve"> PAGEREF _Toc238802318 \h </w:instrText>
            </w:r>
            <w:r w:rsidR="00900664">
              <w:rPr>
                <w:noProof/>
                <w:webHidden/>
              </w:rPr>
            </w:r>
            <w:r w:rsidR="00900664">
              <w:rPr>
                <w:noProof/>
                <w:webHidden/>
              </w:rPr>
              <w:fldChar w:fldCharType="separate"/>
            </w:r>
            <w:r w:rsidR="006A4504">
              <w:rPr>
                <w:noProof/>
                <w:webHidden/>
              </w:rPr>
              <w:t>11</w:t>
            </w:r>
            <w:r w:rsidR="00900664">
              <w:rPr>
                <w:noProof/>
                <w:webHidden/>
              </w:rPr>
              <w:fldChar w:fldCharType="end"/>
            </w:r>
          </w:hyperlink>
        </w:p>
        <w:p w14:paraId="562174E1" w14:textId="53E88691" w:rsidR="00900664" w:rsidRDefault="00060419">
          <w:pPr>
            <w:pStyle w:val="TOC2"/>
            <w:tabs>
              <w:tab w:val="right" w:leader="dot" w:pos="9288"/>
            </w:tabs>
            <w:rPr>
              <w:rFonts w:asciiTheme="minorHAnsi" w:eastAsiaTheme="minorEastAsia" w:hAnsiTheme="minorHAnsi"/>
              <w:noProof/>
              <w:sz w:val="22"/>
              <w:lang w:eastAsia="en-IE"/>
            </w:rPr>
          </w:pPr>
          <w:hyperlink w:anchor="_Toc238802319" w:history="1">
            <w:r w:rsidR="00900664" w:rsidRPr="00182353">
              <w:rPr>
                <w:rStyle w:val="Hyperlink"/>
                <w:noProof/>
              </w:rPr>
              <w:t>Appendix: 5 Panel Management Rules</w:t>
            </w:r>
            <w:r w:rsidR="00900664">
              <w:rPr>
                <w:noProof/>
                <w:webHidden/>
              </w:rPr>
              <w:tab/>
            </w:r>
            <w:r w:rsidR="00900664">
              <w:rPr>
                <w:noProof/>
                <w:webHidden/>
              </w:rPr>
              <w:fldChar w:fldCharType="begin"/>
            </w:r>
            <w:r w:rsidR="00900664">
              <w:rPr>
                <w:noProof/>
                <w:webHidden/>
              </w:rPr>
              <w:instrText xml:space="preserve"> PAGEREF _Toc238802319 \h </w:instrText>
            </w:r>
            <w:r w:rsidR="00900664">
              <w:rPr>
                <w:noProof/>
                <w:webHidden/>
              </w:rPr>
            </w:r>
            <w:r w:rsidR="00900664">
              <w:rPr>
                <w:noProof/>
                <w:webHidden/>
              </w:rPr>
              <w:fldChar w:fldCharType="separate"/>
            </w:r>
            <w:r w:rsidR="006A4504">
              <w:rPr>
                <w:noProof/>
                <w:webHidden/>
              </w:rPr>
              <w:t>12</w:t>
            </w:r>
            <w:r w:rsidR="00900664">
              <w:rPr>
                <w:noProof/>
                <w:webHidden/>
              </w:rPr>
              <w:fldChar w:fldCharType="end"/>
            </w:r>
          </w:hyperlink>
        </w:p>
        <w:p w14:paraId="15561078" w14:textId="5C8DBCFE" w:rsidR="006F0040" w:rsidRDefault="006F0040" w:rsidP="006F0040">
          <w:pPr>
            <w:spacing w:before="240" w:line="240" w:lineRule="auto"/>
            <w:rPr>
              <w:rFonts w:cs="Arial"/>
              <w:bCs/>
              <w:noProof/>
              <w:szCs w:val="20"/>
            </w:rPr>
          </w:pPr>
          <w:r>
            <w:rPr>
              <w:rFonts w:cs="Arial"/>
              <w:szCs w:val="20"/>
            </w:rPr>
            <w:lastRenderedPageBreak/>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38802299"/>
      <w:r w:rsidRPr="002E719E">
        <w:rPr>
          <w:rFonts w:eastAsia="Times New Roman" w:cs="Arial"/>
          <w:szCs w:val="20"/>
          <w:lang w:val="en-US"/>
        </w:rPr>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38802300"/>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5A9638E6"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r w:rsidR="005A2166">
        <w:rPr>
          <w:rFonts w:eastAsia="Times New Roman" w:cs="Arial"/>
          <w:szCs w:val="20"/>
          <w:lang w:val="en-GB"/>
        </w:rPr>
        <w:t xml:space="preserve"> – 10am Tuesday </w:t>
      </w:r>
      <w:r w:rsidR="00060419">
        <w:rPr>
          <w:rFonts w:eastAsia="Times New Roman" w:cs="Arial"/>
          <w:szCs w:val="20"/>
          <w:lang w:val="en-GB"/>
        </w:rPr>
        <w:t>6</w:t>
      </w:r>
      <w:r w:rsidR="00060419">
        <w:rPr>
          <w:rFonts w:eastAsia="Times New Roman" w:cs="Arial"/>
          <w:szCs w:val="20"/>
          <w:vertAlign w:val="superscript"/>
          <w:lang w:val="en-GB"/>
        </w:rPr>
        <w:t xml:space="preserve">th </w:t>
      </w:r>
      <w:r w:rsidR="00060419">
        <w:rPr>
          <w:rFonts w:eastAsia="Times New Roman" w:cs="Arial"/>
          <w:szCs w:val="20"/>
          <w:lang w:val="en-GB"/>
        </w:rPr>
        <w:t xml:space="preserve">October </w:t>
      </w:r>
      <w:r w:rsidR="005A2166">
        <w:rPr>
          <w:rFonts w:eastAsia="Times New Roman" w:cs="Arial"/>
          <w:szCs w:val="20"/>
          <w:lang w:val="en-GB"/>
        </w:rPr>
        <w:t>2026 via Rezoomo only</w:t>
      </w:r>
      <w:r w:rsidRPr="00AD732D">
        <w:rPr>
          <w:rFonts w:eastAsia="Times New Roman" w:cs="Arial"/>
          <w:szCs w:val="20"/>
          <w:lang w:val="en-GB"/>
        </w:rPr>
        <w:t>.</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Rezoomo. </w:t>
      </w:r>
    </w:p>
    <w:p w14:paraId="1451E0B4" w14:textId="3407154F"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r w:rsidR="005A2166">
        <w:rPr>
          <w:rFonts w:cs="Arial"/>
        </w:rPr>
        <w:t xml:space="preserve"> </w:t>
      </w:r>
      <w:r w:rsidR="005A2166">
        <w:rPr>
          <w:rFonts w:eastAsia="Times New Roman" w:cs="Arial"/>
          <w:szCs w:val="20"/>
          <w:lang w:val="en-GB"/>
        </w:rPr>
        <w:t xml:space="preserve">– 10am Tuesday </w:t>
      </w:r>
      <w:r w:rsidR="00060419">
        <w:rPr>
          <w:rFonts w:eastAsia="Times New Roman" w:cs="Arial"/>
          <w:szCs w:val="20"/>
          <w:lang w:val="en-GB"/>
        </w:rPr>
        <w:t>6</w:t>
      </w:r>
      <w:r w:rsidR="00060419" w:rsidRPr="00060419">
        <w:rPr>
          <w:rFonts w:eastAsia="Times New Roman" w:cs="Arial"/>
          <w:szCs w:val="20"/>
          <w:vertAlign w:val="superscript"/>
          <w:lang w:val="en-GB"/>
        </w:rPr>
        <w:t>th</w:t>
      </w:r>
      <w:r w:rsidR="00060419">
        <w:rPr>
          <w:rFonts w:eastAsia="Times New Roman" w:cs="Arial"/>
          <w:szCs w:val="20"/>
          <w:lang w:val="en-GB"/>
        </w:rPr>
        <w:t xml:space="preserve"> October</w:t>
      </w:r>
      <w:r w:rsidR="005A2166">
        <w:rPr>
          <w:rFonts w:eastAsia="Times New Roman" w:cs="Arial"/>
          <w:szCs w:val="20"/>
          <w:lang w:val="en-GB"/>
        </w:rPr>
        <w:t xml:space="preserve"> 2026 via Rezoomo only</w:t>
      </w:r>
      <w:r w:rsidRPr="3CD97C2E">
        <w:rPr>
          <w:rFonts w:cs="Arial"/>
        </w:rPr>
        <w:t>.</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lastRenderedPageBreak/>
        <w:t xml:space="preserve">We will contact you </w:t>
      </w:r>
      <w:r w:rsidR="366A71CE" w:rsidRPr="3CD97C2E">
        <w:rPr>
          <w:rFonts w:eastAsia="Times New Roman" w:cs="Arial"/>
          <w:lang w:eastAsia="en-IE"/>
        </w:rPr>
        <w:t>via Rezoomo</w:t>
      </w:r>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2" w:name="_Toc238802301"/>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1A7263F5" w:rsidR="006F0040" w:rsidRPr="00194A9D" w:rsidRDefault="006F0040" w:rsidP="3CD97C2E">
      <w:pPr>
        <w:numPr>
          <w:ilvl w:val="0"/>
          <w:numId w:val="7"/>
        </w:numPr>
        <w:spacing w:before="240" w:after="0" w:line="240" w:lineRule="auto"/>
        <w:ind w:left="357" w:hanging="357"/>
        <w:rPr>
          <w:rFonts w:eastAsia="Times New Roman" w:cs="Arial"/>
          <w:color w:val="000000" w:themeColor="text1"/>
          <w:lang w:eastAsia="en-IE"/>
        </w:rPr>
      </w:pPr>
      <w:r w:rsidRPr="3CD97C2E">
        <w:rPr>
          <w:rFonts w:eastAsia="Times New Roman" w:cs="Arial"/>
          <w:color w:val="000000" w:themeColor="text1"/>
          <w:lang w:eastAsia="en-IE"/>
        </w:rPr>
        <w:t>Proposed inte</w:t>
      </w:r>
      <w:r w:rsidRPr="00194A9D">
        <w:rPr>
          <w:rFonts w:eastAsia="Times New Roman" w:cs="Arial"/>
          <w:color w:val="000000" w:themeColor="text1"/>
          <w:lang w:eastAsia="en-IE"/>
        </w:rPr>
        <w:t>rview dates will be</w:t>
      </w:r>
      <w:r w:rsidR="73CDA80B" w:rsidRPr="00194A9D">
        <w:rPr>
          <w:rFonts w:eastAsia="Times New Roman" w:cs="Arial"/>
          <w:color w:val="000000" w:themeColor="text1"/>
          <w:lang w:eastAsia="en-IE"/>
        </w:rPr>
        <w:t xml:space="preserve"> </w:t>
      </w:r>
      <w:r w:rsidRPr="00194A9D">
        <w:rPr>
          <w:rFonts w:eastAsia="Times New Roman" w:cs="Arial"/>
          <w:color w:val="000000" w:themeColor="text1"/>
          <w:lang w:eastAsia="en-IE"/>
        </w:rPr>
        <w:t>indicated at a later stage. Usually, candidates will receive, at least, two weeks' notice of interview. It may be less, in exceptional circumstances.</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00194A9D">
        <w:rPr>
          <w:rFonts w:eastAsia="Times New Roman" w:cs="Arial"/>
          <w:color w:val="000000" w:themeColor="text1"/>
          <w:lang w:eastAsia="en-IE"/>
        </w:rPr>
        <w:t>We will place applicants, successful at the interview stage, on a panel</w:t>
      </w:r>
      <w:r w:rsidRPr="3CD97C2E">
        <w:rPr>
          <w:rFonts w:eastAsia="Times New Roman" w:cs="Arial"/>
          <w:lang w:eastAsia="en-IE"/>
        </w:rPr>
        <w:t xml:space="preserve">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38802302"/>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060419"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060419"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060419"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HSeLanD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38802303"/>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38802304"/>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38802305"/>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38802306"/>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lastRenderedPageBreak/>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38802307"/>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38802308"/>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38802309"/>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38802310"/>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38802311"/>
      <w:r>
        <w:rPr>
          <w:rFonts w:cs="Arial"/>
          <w:szCs w:val="20"/>
        </w:rPr>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38802312"/>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38802313"/>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lastRenderedPageBreak/>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38802314"/>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77777777" w:rsidR="006F0040" w:rsidRPr="00BD636C" w:rsidRDefault="006F0040" w:rsidP="006F0040">
      <w:pPr>
        <w:pStyle w:val="Heading2"/>
      </w:pPr>
      <w:bookmarkStart w:id="16" w:name="_Appendix_1:_Eligibility"/>
      <w:bookmarkStart w:id="17" w:name="_Toc238802315"/>
      <w:bookmarkEnd w:id="16"/>
      <w:r w:rsidRPr="00BD636C">
        <w:t>Appendix 1: Eligibility Criteria</w:t>
      </w:r>
      <w:bookmarkEnd w:id="17"/>
    </w:p>
    <w:p w14:paraId="667F3177" w14:textId="77777777" w:rsidR="00194A9D" w:rsidRDefault="00194A9D" w:rsidP="00194A9D">
      <w:pPr>
        <w:autoSpaceDE w:val="0"/>
        <w:autoSpaceDN w:val="0"/>
        <w:adjustRightInd w:val="0"/>
        <w:spacing w:after="0" w:line="240" w:lineRule="auto"/>
        <w:rPr>
          <w:rFonts w:eastAsia="Times New Roman" w:cs="Arial"/>
          <w:color w:val="000000"/>
          <w:szCs w:val="20"/>
          <w:lang w:val="en-US"/>
        </w:rPr>
      </w:pPr>
    </w:p>
    <w:p w14:paraId="2651BEEC" w14:textId="46BF9040" w:rsidR="00B836C7" w:rsidRPr="00B836C7" w:rsidRDefault="00B836C7" w:rsidP="00B836C7">
      <w:pPr>
        <w:autoSpaceDE w:val="0"/>
        <w:autoSpaceDN w:val="0"/>
        <w:adjustRightInd w:val="0"/>
        <w:rPr>
          <w:rFonts w:cs="Arial"/>
          <w:color w:val="000000"/>
        </w:rPr>
      </w:pPr>
      <w:r w:rsidRPr="00FA48DC">
        <w:rPr>
          <w:rFonts w:cs="Arial"/>
          <w:color w:val="000000"/>
          <w:lang w:val="en-US"/>
        </w:rPr>
        <w:t>Candidates must on the closing date:</w:t>
      </w:r>
    </w:p>
    <w:p w14:paraId="29161C4F" w14:textId="77777777" w:rsidR="00B836C7" w:rsidRDefault="00B836C7" w:rsidP="00B836C7">
      <w:pPr>
        <w:autoSpaceDE w:val="0"/>
        <w:autoSpaceDN w:val="0"/>
        <w:adjustRightInd w:val="0"/>
        <w:rPr>
          <w:rFonts w:cs="Arial"/>
          <w:color w:val="000000"/>
          <w:lang w:eastAsia="ja-JP"/>
        </w:rPr>
      </w:pPr>
      <w:r w:rsidRPr="007B5256">
        <w:rPr>
          <w:rFonts w:cs="Arial"/>
          <w:b/>
          <w:bCs/>
          <w:color w:val="000000"/>
          <w:lang w:eastAsia="ja-JP"/>
        </w:rPr>
        <w:t xml:space="preserve">Statutory Registration, Professional Qualifications, Experience, etc </w:t>
      </w:r>
    </w:p>
    <w:p w14:paraId="5048BB7F" w14:textId="77777777" w:rsidR="00B836C7" w:rsidRDefault="00B836C7" w:rsidP="00B836C7">
      <w:pPr>
        <w:autoSpaceDE w:val="0"/>
        <w:autoSpaceDN w:val="0"/>
        <w:adjustRightInd w:val="0"/>
        <w:rPr>
          <w:rFonts w:cs="Arial"/>
          <w:color w:val="000000"/>
          <w:lang w:val="en-US"/>
        </w:rPr>
      </w:pPr>
      <w:r w:rsidRPr="001B263C">
        <w:rPr>
          <w:rFonts w:cs="Arial"/>
          <w:color w:val="000000"/>
          <w:szCs w:val="20"/>
          <w:lang w:val="en-US"/>
        </w:rPr>
        <w:t xml:space="preserve">Candidates must on the latest date for receiving completed applications, possess: </w:t>
      </w:r>
    </w:p>
    <w:p w14:paraId="114DC4D7" w14:textId="77777777" w:rsidR="00B836C7" w:rsidRDefault="00B836C7" w:rsidP="00B836C7">
      <w:pPr>
        <w:autoSpaceDE w:val="0"/>
        <w:autoSpaceDN w:val="0"/>
        <w:adjustRightInd w:val="0"/>
        <w:rPr>
          <w:rFonts w:cs="Arial"/>
          <w:color w:val="000000"/>
          <w:lang w:val="en-US"/>
        </w:rPr>
      </w:pPr>
      <w:r w:rsidRPr="001B263C">
        <w:rPr>
          <w:rFonts w:cs="Arial"/>
          <w:color w:val="000000"/>
          <w:szCs w:val="20"/>
          <w:lang w:val="en-US"/>
        </w:rPr>
        <w:t>(i) An approved Master of Science</w:t>
      </w:r>
      <w:r>
        <w:rPr>
          <w:rFonts w:cs="Arial"/>
          <w:color w:val="000000"/>
          <w:lang w:val="en-US"/>
        </w:rPr>
        <w:t xml:space="preserve"> degree in Genetic/Genomic Counselling</w:t>
      </w:r>
    </w:p>
    <w:p w14:paraId="6F852D71" w14:textId="77777777" w:rsidR="00B836C7" w:rsidRDefault="00B836C7" w:rsidP="00B836C7">
      <w:pPr>
        <w:autoSpaceDE w:val="0"/>
        <w:autoSpaceDN w:val="0"/>
        <w:adjustRightInd w:val="0"/>
        <w:spacing w:before="240" w:after="240"/>
        <w:jc w:val="center"/>
        <w:rPr>
          <w:rFonts w:cs="Arial"/>
          <w:color w:val="000000"/>
          <w:lang w:val="en-US"/>
        </w:rPr>
      </w:pPr>
      <w:r>
        <w:rPr>
          <w:rFonts w:cs="Arial"/>
          <w:b/>
          <w:bCs/>
          <w:color w:val="000000"/>
          <w:lang w:val="en-US"/>
        </w:rPr>
        <w:t>OR</w:t>
      </w:r>
    </w:p>
    <w:p w14:paraId="632D30E0" w14:textId="77777777" w:rsidR="00B836C7" w:rsidRDefault="00B836C7" w:rsidP="00B836C7">
      <w:pPr>
        <w:autoSpaceDE w:val="0"/>
        <w:autoSpaceDN w:val="0"/>
        <w:adjustRightInd w:val="0"/>
        <w:rPr>
          <w:rFonts w:cs="Arial"/>
          <w:color w:val="000000"/>
          <w:lang w:val="en-US"/>
        </w:rPr>
      </w:pPr>
      <w:r>
        <w:rPr>
          <w:rFonts w:cs="Arial"/>
          <w:color w:val="000000"/>
          <w:lang w:val="en-US"/>
        </w:rPr>
        <w:t>(ii) Attainment of the NHS Scientific Training Programme (STP) in Genomic Counselling</w:t>
      </w:r>
    </w:p>
    <w:p w14:paraId="57B8DFB5" w14:textId="77777777" w:rsidR="00B836C7" w:rsidRDefault="00B836C7" w:rsidP="00B836C7">
      <w:pPr>
        <w:autoSpaceDE w:val="0"/>
        <w:autoSpaceDN w:val="0"/>
        <w:adjustRightInd w:val="0"/>
        <w:spacing w:before="240" w:after="240"/>
        <w:jc w:val="center"/>
        <w:rPr>
          <w:rFonts w:cs="Arial"/>
          <w:color w:val="000000"/>
          <w:lang w:val="en-US"/>
        </w:rPr>
      </w:pPr>
      <w:r>
        <w:rPr>
          <w:rFonts w:cs="Arial"/>
          <w:b/>
          <w:bCs/>
          <w:color w:val="000000"/>
          <w:lang w:val="en-US"/>
        </w:rPr>
        <w:t>OR</w:t>
      </w:r>
    </w:p>
    <w:p w14:paraId="295A1780" w14:textId="2AD71AB9" w:rsidR="00B836C7" w:rsidRPr="00B836C7" w:rsidRDefault="00B836C7" w:rsidP="00B836C7">
      <w:pPr>
        <w:autoSpaceDE w:val="0"/>
        <w:autoSpaceDN w:val="0"/>
        <w:adjustRightInd w:val="0"/>
        <w:rPr>
          <w:rFonts w:cs="Arial"/>
          <w:color w:val="000000"/>
          <w:szCs w:val="20"/>
          <w:lang w:val="en-US"/>
        </w:rPr>
      </w:pPr>
      <w:r>
        <w:rPr>
          <w:rFonts w:cs="Arial"/>
          <w:color w:val="000000"/>
          <w:lang w:val="en-US"/>
        </w:rPr>
        <w:t xml:space="preserve">(iii) A </w:t>
      </w:r>
      <w:r w:rsidRPr="002A04DB">
        <w:rPr>
          <w:rFonts w:cs="Arial"/>
          <w:color w:val="000000"/>
          <w:lang w:val="en-US"/>
        </w:rPr>
        <w:t>qualification recognised for professional registration via the grandfather clause by the GCRB/AHCS or an equivalent overseas Genetic Counselling</w:t>
      </w:r>
      <w:r>
        <w:rPr>
          <w:rFonts w:cs="Arial"/>
          <w:color w:val="000000"/>
          <w:lang w:val="en-US"/>
        </w:rPr>
        <w:t xml:space="preserve"> </w:t>
      </w:r>
      <w:r w:rsidRPr="002A04DB">
        <w:rPr>
          <w:rFonts w:cs="Arial"/>
          <w:color w:val="000000"/>
          <w:lang w:val="en-US"/>
        </w:rPr>
        <w:t>Board/Regulatory Body AND hold current registration with that Genetic Counselling Board/Regulatory Body</w:t>
      </w:r>
    </w:p>
    <w:p w14:paraId="32FCE6C6" w14:textId="77777777" w:rsidR="00B836C7" w:rsidRDefault="00B836C7" w:rsidP="00B836C7">
      <w:pPr>
        <w:autoSpaceDE w:val="0"/>
        <w:autoSpaceDN w:val="0"/>
        <w:adjustRightInd w:val="0"/>
        <w:rPr>
          <w:rFonts w:cs="Arial"/>
          <w:b/>
          <w:bCs/>
          <w:color w:val="000000"/>
          <w:lang w:val="en-US"/>
        </w:rPr>
      </w:pPr>
    </w:p>
    <w:p w14:paraId="004447D8" w14:textId="3E0DD04D" w:rsidR="00B836C7" w:rsidRDefault="00B836C7" w:rsidP="00B836C7">
      <w:pPr>
        <w:autoSpaceDE w:val="0"/>
        <w:autoSpaceDN w:val="0"/>
        <w:adjustRightInd w:val="0"/>
        <w:rPr>
          <w:rFonts w:cs="Arial"/>
          <w:color w:val="000000"/>
          <w:lang w:val="en-US"/>
        </w:rPr>
      </w:pPr>
      <w:r>
        <w:rPr>
          <w:rFonts w:cs="Arial"/>
          <w:b/>
          <w:bCs/>
          <w:color w:val="000000"/>
          <w:lang w:val="en-US"/>
        </w:rPr>
        <w:t>AND</w:t>
      </w:r>
    </w:p>
    <w:p w14:paraId="5684E1BD" w14:textId="77777777" w:rsidR="00B836C7" w:rsidRPr="00264694" w:rsidRDefault="00B836C7" w:rsidP="00B836C7">
      <w:pPr>
        <w:numPr>
          <w:ilvl w:val="0"/>
          <w:numId w:val="39"/>
        </w:numPr>
        <w:spacing w:after="0" w:line="240" w:lineRule="auto"/>
        <w:rPr>
          <w:rFonts w:cs="Arial"/>
          <w:color w:val="000000" w:themeColor="text1"/>
        </w:rPr>
      </w:pPr>
      <w:r w:rsidRPr="00264694">
        <w:rPr>
          <w:rFonts w:cs="Arial"/>
          <w:color w:val="000000" w:themeColor="text1"/>
        </w:rPr>
        <w:t>Have 3 years relevant post qualification experience</w:t>
      </w:r>
    </w:p>
    <w:p w14:paraId="51E7DABE" w14:textId="10DCA564" w:rsidR="00B836C7" w:rsidRPr="009C336E" w:rsidRDefault="00B836C7" w:rsidP="009C336E">
      <w:pPr>
        <w:numPr>
          <w:ilvl w:val="0"/>
          <w:numId w:val="39"/>
        </w:numPr>
        <w:spacing w:after="0" w:line="240" w:lineRule="auto"/>
        <w:rPr>
          <w:rFonts w:cs="Arial"/>
          <w:color w:val="000000" w:themeColor="text1"/>
        </w:rPr>
      </w:pPr>
      <w:r w:rsidRPr="00264694">
        <w:rPr>
          <w:rFonts w:cs="Arial"/>
          <w:color w:val="000000" w:themeColor="text1"/>
        </w:rPr>
        <w:t>Maintain live registration on the AHCS register (attained via the Genetic Counsellor Registration Board) or an equivalent Genetic Counselling</w:t>
      </w:r>
      <w:r w:rsidR="00476D4D">
        <w:rPr>
          <w:rFonts w:cs="Arial"/>
          <w:color w:val="000000" w:themeColor="text1"/>
        </w:rPr>
        <w:t xml:space="preserve"> </w:t>
      </w:r>
      <w:r w:rsidRPr="00476D4D">
        <w:rPr>
          <w:rFonts w:cs="Arial"/>
          <w:color w:val="000000" w:themeColor="text1"/>
        </w:rPr>
        <w:t>Board/Regulatory Body covering the region.</w:t>
      </w:r>
    </w:p>
    <w:p w14:paraId="4F11C732" w14:textId="74F7D99E" w:rsidR="009C336E" w:rsidRDefault="00B836C7" w:rsidP="00B836C7">
      <w:pPr>
        <w:widowControl w:val="0"/>
        <w:tabs>
          <w:tab w:val="left" w:pos="720"/>
          <w:tab w:val="center" w:pos="4513"/>
          <w:tab w:val="right" w:pos="9026"/>
        </w:tabs>
        <w:autoSpaceDE w:val="0"/>
        <w:autoSpaceDN w:val="0"/>
        <w:adjustRightInd w:val="0"/>
        <w:spacing w:before="240" w:after="120" w:line="276" w:lineRule="auto"/>
        <w:rPr>
          <w:rFonts w:cs="Arial"/>
          <w:color w:val="000000"/>
          <w:lang w:val="en-US"/>
        </w:rPr>
      </w:pPr>
      <w:r w:rsidRPr="00264694">
        <w:rPr>
          <w:rFonts w:cs="Arial"/>
          <w:color w:val="000000"/>
          <w:lang w:val="en-US"/>
        </w:rPr>
        <w:t>Applicants who are due to acquire the requisite experience and registration in 202</w:t>
      </w:r>
      <w:r w:rsidR="00463074">
        <w:rPr>
          <w:rFonts w:cs="Arial"/>
          <w:color w:val="000000"/>
          <w:lang w:val="en-US"/>
        </w:rPr>
        <w:t>6</w:t>
      </w:r>
      <w:r w:rsidRPr="00264694">
        <w:rPr>
          <w:rFonts w:cs="Arial"/>
          <w:color w:val="000000"/>
          <w:lang w:val="en-US"/>
        </w:rPr>
        <w:t xml:space="preserve"> will be considered. </w:t>
      </w:r>
    </w:p>
    <w:p w14:paraId="7F16C49C" w14:textId="7813ACE4" w:rsidR="006F0040" w:rsidRDefault="006F0040" w:rsidP="00B836C7">
      <w:pPr>
        <w:widowControl w:val="0"/>
        <w:tabs>
          <w:tab w:val="left" w:pos="720"/>
          <w:tab w:val="center" w:pos="4513"/>
          <w:tab w:val="right" w:pos="9026"/>
        </w:tabs>
        <w:autoSpaceDE w:val="0"/>
        <w:autoSpaceDN w:val="0"/>
        <w:adjustRightInd w:val="0"/>
        <w:spacing w:before="240" w:after="120" w:line="276" w:lineRule="auto"/>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3"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4"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27819ED7" w14:textId="31717543" w:rsidR="006F0040" w:rsidRPr="004C2770" w:rsidRDefault="006F0040" w:rsidP="00194384">
      <w:pPr>
        <w:spacing w:before="240" w:after="120" w:line="276" w:lineRule="auto"/>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5" w:history="1">
        <w:r>
          <w:rPr>
            <w:rStyle w:val="Hyperlink"/>
          </w:rPr>
          <w:t>general academic recognition of their qualification</w:t>
        </w:r>
      </w:hyperlink>
      <w:r>
        <w:rPr>
          <w:color w:val="000000"/>
        </w:rPr>
        <w:t>.</w:t>
      </w:r>
    </w:p>
    <w:p w14:paraId="32B775D9" w14:textId="77777777" w:rsidR="006F0040" w:rsidRDefault="006F0040" w:rsidP="006F0040">
      <w:pPr>
        <w:rPr>
          <w:rFonts w:cs="Arial"/>
          <w:szCs w:val="20"/>
        </w:rPr>
      </w:pPr>
      <w:r>
        <w:rPr>
          <w:rFonts w:cs="Arial"/>
          <w:szCs w:val="20"/>
        </w:rPr>
        <w:br w:type="page"/>
      </w:r>
    </w:p>
    <w:p w14:paraId="4330D435" w14:textId="77777777" w:rsidR="006F0040" w:rsidRPr="002E719E" w:rsidRDefault="006F0040" w:rsidP="006F0040">
      <w:pPr>
        <w:pStyle w:val="Heading2"/>
      </w:pPr>
      <w:bookmarkStart w:id="18" w:name="_Appendix_2:_Applicant"/>
      <w:bookmarkStart w:id="19" w:name="_Toc238802316"/>
      <w:bookmarkEnd w:id="18"/>
      <w:r w:rsidRPr="0062775A">
        <w:lastRenderedPageBreak/>
        <w:t xml:space="preserve">Appendix 2: </w:t>
      </w:r>
      <w:r>
        <w:t>EEA,</w:t>
      </w:r>
      <w:r w:rsidRPr="0062775A">
        <w:t xml:space="preserve"> Swiss, British and Non-EEA Applicants</w:t>
      </w:r>
      <w:bookmarkEnd w:id="19"/>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6"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0" w:name="_Appendix_4:_Clearances"/>
      <w:bookmarkStart w:id="21" w:name="_Toc238802317"/>
      <w:bookmarkEnd w:id="20"/>
      <w:r>
        <w:lastRenderedPageBreak/>
        <w:t xml:space="preserve">Appendix 3: </w:t>
      </w:r>
      <w:r w:rsidRPr="00BD636C">
        <w:t>Clearances</w:t>
      </w:r>
      <w:bookmarkEnd w:id="21"/>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060419" w:rsidP="006F0040">
      <w:pPr>
        <w:pStyle w:val="ListParagraph"/>
        <w:numPr>
          <w:ilvl w:val="0"/>
          <w:numId w:val="34"/>
        </w:numPr>
        <w:spacing w:before="240" w:after="120" w:line="240" w:lineRule="auto"/>
        <w:rPr>
          <w:rFonts w:cs="Arial"/>
          <w:szCs w:val="20"/>
        </w:rPr>
      </w:pPr>
      <w:hyperlink r:id="rId27"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060419" w:rsidP="006F0040">
      <w:pPr>
        <w:pStyle w:val="ListParagraph"/>
        <w:numPr>
          <w:ilvl w:val="0"/>
          <w:numId w:val="34"/>
        </w:numPr>
        <w:spacing w:before="240" w:after="120" w:line="240" w:lineRule="auto"/>
        <w:rPr>
          <w:rFonts w:cs="Arial"/>
          <w:szCs w:val="20"/>
        </w:rPr>
      </w:pPr>
      <w:hyperlink r:id="rId28"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060419" w:rsidP="006F0040">
      <w:pPr>
        <w:pStyle w:val="ListParagraph"/>
        <w:numPr>
          <w:ilvl w:val="0"/>
          <w:numId w:val="34"/>
        </w:numPr>
        <w:spacing w:before="240" w:after="120" w:line="240" w:lineRule="auto"/>
        <w:rPr>
          <w:rFonts w:cs="Arial"/>
          <w:szCs w:val="20"/>
        </w:rPr>
      </w:pPr>
      <w:hyperlink r:id="rId29"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30"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31" w:history="1">
        <w:r>
          <w:rPr>
            <w:rStyle w:val="Hyperlink"/>
          </w:rPr>
          <w:t>New Zealand Police | Nga Pirihimana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060419" w:rsidP="006F0040">
      <w:pPr>
        <w:autoSpaceDE w:val="0"/>
        <w:autoSpaceDN w:val="0"/>
        <w:adjustRightInd w:val="0"/>
        <w:spacing w:before="240" w:after="120" w:line="240" w:lineRule="auto"/>
        <w:rPr>
          <w:rFonts w:cs="Arial"/>
          <w:b/>
          <w:szCs w:val="20"/>
        </w:rPr>
      </w:pPr>
      <w:hyperlink r:id="rId32"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2" w:name="_Appendix:_6_Panel"/>
      <w:bookmarkStart w:id="23" w:name="_Appendix:_4_Interview"/>
      <w:bookmarkStart w:id="24" w:name="_Toc238802318"/>
      <w:bookmarkEnd w:id="22"/>
      <w:bookmarkEnd w:id="23"/>
      <w:r>
        <w:lastRenderedPageBreak/>
        <w:t>Appendix: 4 Interview Reasonable Accommodation (RA) Requests Process Flowchart for Candidates</w:t>
      </w:r>
      <w:bookmarkEnd w:id="24"/>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DEF3E38" w:rsidR="006F0040" w:rsidRDefault="006F0040" w:rsidP="006F0040"/>
    <w:p w14:paraId="5E32E9A5" w14:textId="623A5028" w:rsidR="00756658" w:rsidRDefault="00756658" w:rsidP="006F0040"/>
    <w:p w14:paraId="7221F9FA" w14:textId="1C7FD7CB" w:rsidR="00756658" w:rsidRDefault="00756658" w:rsidP="006F0040"/>
    <w:p w14:paraId="6F8656D8" w14:textId="77777777" w:rsidR="00756658" w:rsidRDefault="00756658" w:rsidP="006F0040"/>
    <w:p w14:paraId="4DEA8825" w14:textId="77777777" w:rsidR="006F0040" w:rsidRDefault="006F0040" w:rsidP="006F0040"/>
    <w:p w14:paraId="05891266" w14:textId="77777777" w:rsidR="006F0040" w:rsidRDefault="006F0040" w:rsidP="006F0040">
      <w:pPr>
        <w:pStyle w:val="Heading2"/>
      </w:pPr>
      <w:bookmarkStart w:id="25" w:name="_Appendix:_5_Panel"/>
      <w:bookmarkStart w:id="26" w:name="_Toc238802319"/>
      <w:bookmarkEnd w:id="25"/>
      <w:r>
        <w:lastRenderedPageBreak/>
        <w:t xml:space="preserve">Appendix: 5 </w:t>
      </w:r>
      <w:r w:rsidRPr="002E719E">
        <w:t>Panel Management Rules</w:t>
      </w:r>
      <w:bookmarkEnd w:id="26"/>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72FE952A" w14:textId="67181164" w:rsidR="006F0040" w:rsidRPr="00672BEA" w:rsidRDefault="006F0040" w:rsidP="00756658">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00756658">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lastRenderedPageBreak/>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3"/>
  </w:num>
  <w:num w:numId="4">
    <w:abstractNumId w:val="25"/>
  </w:num>
  <w:num w:numId="5">
    <w:abstractNumId w:val="4"/>
  </w:num>
  <w:num w:numId="6">
    <w:abstractNumId w:val="7"/>
  </w:num>
  <w:num w:numId="7">
    <w:abstractNumId w:val="31"/>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2"/>
  </w:num>
  <w:num w:numId="16">
    <w:abstractNumId w:val="27"/>
  </w:num>
  <w:num w:numId="17">
    <w:abstractNumId w:val="37"/>
  </w:num>
  <w:num w:numId="18">
    <w:abstractNumId w:val="6"/>
  </w:num>
  <w:num w:numId="19">
    <w:abstractNumId w:val="19"/>
  </w:num>
  <w:num w:numId="20">
    <w:abstractNumId w:val="21"/>
  </w:num>
  <w:num w:numId="21">
    <w:abstractNumId w:val="29"/>
  </w:num>
  <w:num w:numId="22">
    <w:abstractNumId w:val="10"/>
  </w:num>
  <w:num w:numId="23">
    <w:abstractNumId w:val="3"/>
  </w:num>
  <w:num w:numId="24">
    <w:abstractNumId w:val="11"/>
  </w:num>
  <w:num w:numId="25">
    <w:abstractNumId w:val="30"/>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5"/>
  </w:num>
  <w:num w:numId="32">
    <w:abstractNumId w:val="18"/>
  </w:num>
  <w:num w:numId="33">
    <w:abstractNumId w:val="5"/>
  </w:num>
  <w:num w:numId="34">
    <w:abstractNumId w:val="34"/>
  </w:num>
  <w:num w:numId="35">
    <w:abstractNumId w:val="24"/>
  </w:num>
  <w:num w:numId="36">
    <w:abstractNumId w:val="1"/>
  </w:num>
  <w:num w:numId="37">
    <w:abstractNumId w:val="14"/>
  </w:num>
  <w:num w:numId="38">
    <w:abstractNumId w:val="17"/>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60419"/>
    <w:rsid w:val="00194384"/>
    <w:rsid w:val="00194A9D"/>
    <w:rsid w:val="00430805"/>
    <w:rsid w:val="00463074"/>
    <w:rsid w:val="00476D4D"/>
    <w:rsid w:val="005647A0"/>
    <w:rsid w:val="005A2166"/>
    <w:rsid w:val="006A4504"/>
    <w:rsid w:val="006B1855"/>
    <w:rsid w:val="006F0040"/>
    <w:rsid w:val="00756658"/>
    <w:rsid w:val="00900664"/>
    <w:rsid w:val="009C336E"/>
    <w:rsid w:val="00A166B0"/>
    <w:rsid w:val="00A21349"/>
    <w:rsid w:val="00B836C7"/>
    <w:rsid w:val="00BE78EC"/>
    <w:rsid w:val="00C809A5"/>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49F8787E-A7C1-40B9-83CB-7DF234BD0F3C}">
  <ds:schemaRefs>
    <ds:schemaRef ds:uri="http://schemas.microsoft.com/sharepoint/v3/contenttype/forms"/>
  </ds:schemaRefs>
</ds:datastoreItem>
</file>

<file path=customXml/itemProps2.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5660</Words>
  <Characters>32265</Characters>
  <Application>Microsoft Office Word</Application>
  <DocSecurity>0</DocSecurity>
  <Lines>268</Lines>
  <Paragraphs>75</Paragraphs>
  <ScaleCrop>false</ScaleCrop>
  <Company>HSE</Company>
  <LinksUpToDate>false</LinksUpToDate>
  <CharactersWithSpaces>37850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Eve McDonagh</cp:lastModifiedBy>
  <cp:revision>22</cp:revision>
  <dcterms:created xsi:type="dcterms:W3CDTF">2025-07-01T13:46:00Z</dcterms:created>
  <dcterms:modified xsi:type="dcterms:W3CDTF">2026-09-08T10:39:00Z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