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24428BB5" w14:textId="77777777" w:rsidR="004166E2" w:rsidRDefault="00097265"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 xml:space="preserve">Recruitment </w:t>
      </w:r>
      <w:r w:rsidRPr="004166E2">
        <w:rPr>
          <w:rFonts w:eastAsia="Times New Roman" w:cs="Arial"/>
          <w:b/>
          <w:iCs/>
          <w:sz w:val="24"/>
          <w:szCs w:val="24"/>
          <w:lang w:eastAsia="en-IE"/>
        </w:rPr>
        <w:t xml:space="preserve">reference no: </w:t>
      </w:r>
      <w:r w:rsidR="004166E2" w:rsidRPr="004166E2">
        <w:rPr>
          <w:rFonts w:eastAsia="Times New Roman" w:cs="Arial"/>
          <w:b/>
          <w:iCs/>
          <w:sz w:val="24"/>
          <w:szCs w:val="24"/>
          <w:lang w:eastAsia="en-IE"/>
        </w:rPr>
        <w:t>G10452</w:t>
      </w:r>
    </w:p>
    <w:p w14:paraId="0D7E0CA4" w14:textId="449AD344" w:rsidR="00C941EE" w:rsidRPr="004166E2" w:rsidRDefault="004166E2"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4166E2">
        <w:rPr>
          <w:rFonts w:eastAsia="Times New Roman" w:cs="Arial"/>
          <w:b/>
          <w:iCs/>
          <w:sz w:val="24"/>
          <w:szCs w:val="24"/>
          <w:lang w:eastAsia="en-IE"/>
        </w:rPr>
        <w:t>Clinical Nurse Specialist, Candidate, Motor Neuron Disease (MND) Neurology Service / Altraspeisialtóir Cliniciúil, Iarrthóir</w:t>
      </w:r>
      <w:r w:rsidR="00097265" w:rsidRPr="004166E2">
        <w:rPr>
          <w:rFonts w:eastAsia="Times New Roman" w:cs="Arial"/>
          <w:b/>
          <w:iCs/>
          <w:sz w:val="24"/>
          <w:szCs w:val="24"/>
          <w:lang w:eastAsia="en-IE"/>
        </w:rPr>
        <w:t>,</w:t>
      </w:r>
      <w:r>
        <w:rPr>
          <w:rFonts w:eastAsia="Times New Roman" w:cs="Arial"/>
          <w:b/>
          <w:iCs/>
          <w:sz w:val="24"/>
          <w:szCs w:val="24"/>
          <w:lang w:eastAsia="en-IE"/>
        </w:rPr>
        <w:t xml:space="preserve"> </w:t>
      </w:r>
      <w:r w:rsidRPr="004166E2">
        <w:rPr>
          <w:rFonts w:eastAsia="Times New Roman" w:cs="Arial"/>
          <w:b/>
          <w:iCs/>
          <w:sz w:val="24"/>
          <w:szCs w:val="24"/>
          <w:lang w:eastAsia="en-IE"/>
        </w:rPr>
        <w:t xml:space="preserve">Galway University Hospitals </w:t>
      </w:r>
    </w:p>
    <w:p w14:paraId="4123DF8E" w14:textId="0FBD4A3D"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3E976987"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661D2D">
          <w:rPr>
            <w:rStyle w:val="Hyperlink"/>
          </w:rPr>
          <w:t>Recruit.GUH@hse.ie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0B0ECD46"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62300427" w:rsidRPr="62300427">
              <w:rPr>
                <w:rStyle w:val="Hyperlink"/>
              </w:rPr>
              <w:t>1</w:t>
            </w:r>
            <w:r w:rsidR="00762635">
              <w:fldChar w:fldCharType="end"/>
            </w:r>
          </w:hyperlink>
        </w:p>
        <w:p w14:paraId="7AD42459" w14:textId="20EEA92B" w:rsidR="002B3056" w:rsidRDefault="00A52F61"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62300427" w:rsidRPr="62300427">
              <w:rPr>
                <w:rStyle w:val="Hyperlink"/>
              </w:rPr>
              <w:t>2</w:t>
            </w:r>
            <w:r w:rsidR="00DA2856">
              <w:fldChar w:fldCharType="end"/>
            </w:r>
          </w:hyperlink>
        </w:p>
        <w:p w14:paraId="37835B40" w14:textId="114E5F83" w:rsidR="002B3056" w:rsidRDefault="00A52F61"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62300427" w:rsidRPr="62300427">
              <w:rPr>
                <w:rStyle w:val="Hyperlink"/>
              </w:rPr>
              <w:t>2</w:t>
            </w:r>
            <w:r w:rsidR="00DA2856">
              <w:fldChar w:fldCharType="end"/>
            </w:r>
          </w:hyperlink>
        </w:p>
        <w:p w14:paraId="455075E6" w14:textId="03A5A5DE" w:rsidR="002B3056" w:rsidRDefault="00A52F61"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62300427" w:rsidRPr="62300427">
              <w:rPr>
                <w:rStyle w:val="Hyperlink"/>
              </w:rPr>
              <w:t>3</w:t>
            </w:r>
            <w:r w:rsidR="00DA2856">
              <w:fldChar w:fldCharType="end"/>
            </w:r>
          </w:hyperlink>
        </w:p>
        <w:p w14:paraId="3AC7D59E" w14:textId="13133AC8" w:rsidR="002B3056" w:rsidRDefault="00A52F61"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62300427" w:rsidRPr="62300427">
              <w:rPr>
                <w:rStyle w:val="Hyperlink"/>
              </w:rPr>
              <w:t>3</w:t>
            </w:r>
            <w:r w:rsidR="00DA2856">
              <w:fldChar w:fldCharType="end"/>
            </w:r>
          </w:hyperlink>
        </w:p>
        <w:p w14:paraId="1F5AD8CE" w14:textId="65EDD899" w:rsidR="002B3056" w:rsidRDefault="00A52F61"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62300427" w:rsidRPr="62300427">
              <w:rPr>
                <w:rStyle w:val="Hyperlink"/>
              </w:rPr>
              <w:t>4</w:t>
            </w:r>
            <w:r w:rsidR="00DA2856">
              <w:fldChar w:fldCharType="end"/>
            </w:r>
          </w:hyperlink>
        </w:p>
        <w:p w14:paraId="7B3C1878" w14:textId="19D22EA3" w:rsidR="002B3056" w:rsidRDefault="00A52F61"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62300427" w:rsidRPr="62300427">
              <w:rPr>
                <w:rStyle w:val="Hyperlink"/>
              </w:rPr>
              <w:t>4</w:t>
            </w:r>
            <w:r w:rsidR="00DA2856">
              <w:fldChar w:fldCharType="end"/>
            </w:r>
          </w:hyperlink>
        </w:p>
        <w:p w14:paraId="4B83B84B" w14:textId="620E2FA2" w:rsidR="002B3056" w:rsidRDefault="00A52F61"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62300427" w:rsidRPr="62300427">
              <w:rPr>
                <w:rStyle w:val="Hyperlink"/>
              </w:rPr>
              <w:t>4</w:t>
            </w:r>
            <w:r w:rsidR="00DA2856">
              <w:fldChar w:fldCharType="end"/>
            </w:r>
          </w:hyperlink>
        </w:p>
        <w:p w14:paraId="1741E319" w14:textId="5AA9AFB1" w:rsidR="002B3056" w:rsidRDefault="00A52F61"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r w:rsidR="00DA2856">
              <w:fldChar w:fldCharType="begin"/>
            </w:r>
            <w:r w:rsidR="00DA2856">
              <w:instrText>PAGEREF _Toc2041736427 \h</w:instrText>
            </w:r>
            <w:r w:rsidR="00DA2856">
              <w:fldChar w:fldCharType="separate"/>
            </w:r>
            <w:r w:rsidR="62300427" w:rsidRPr="62300427">
              <w:rPr>
                <w:rStyle w:val="Hyperlink"/>
              </w:rPr>
              <w:t>4</w:t>
            </w:r>
            <w:r w:rsidR="00DA2856">
              <w:fldChar w:fldCharType="end"/>
            </w:r>
          </w:hyperlink>
        </w:p>
        <w:p w14:paraId="55B2055B" w14:textId="6E2DF79D" w:rsidR="002B3056" w:rsidRDefault="00A52F61"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62300427" w:rsidRPr="62300427">
              <w:rPr>
                <w:rStyle w:val="Hyperlink"/>
              </w:rPr>
              <w:t>4</w:t>
            </w:r>
            <w:r w:rsidR="00DA2856">
              <w:fldChar w:fldCharType="end"/>
            </w:r>
          </w:hyperlink>
        </w:p>
        <w:p w14:paraId="298454A5" w14:textId="7FF869A2" w:rsidR="002B3056" w:rsidRDefault="00A52F61"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62300427" w:rsidRPr="62300427">
              <w:rPr>
                <w:rStyle w:val="Hyperlink"/>
              </w:rPr>
              <w:t>5</w:t>
            </w:r>
            <w:r w:rsidR="00DA2856">
              <w:fldChar w:fldCharType="end"/>
            </w:r>
          </w:hyperlink>
        </w:p>
        <w:p w14:paraId="54AFF696" w14:textId="020DBF9F" w:rsidR="002B3056" w:rsidRDefault="00A52F61"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62300427" w:rsidRPr="62300427">
              <w:rPr>
                <w:rStyle w:val="Hyperlink"/>
              </w:rPr>
              <w:t>5</w:t>
            </w:r>
            <w:r w:rsidR="00DA2856">
              <w:fldChar w:fldCharType="end"/>
            </w:r>
          </w:hyperlink>
        </w:p>
        <w:p w14:paraId="7D93BE9E" w14:textId="7FAF85A6" w:rsidR="002B3056" w:rsidRDefault="00A52F61"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62300427" w:rsidRPr="62300427">
              <w:rPr>
                <w:rStyle w:val="Hyperlink"/>
              </w:rPr>
              <w:t>5</w:t>
            </w:r>
            <w:r w:rsidR="00DA2856">
              <w:fldChar w:fldCharType="end"/>
            </w:r>
          </w:hyperlink>
        </w:p>
        <w:p w14:paraId="2804A358" w14:textId="68E0129B" w:rsidR="002B3056" w:rsidRDefault="00A52F61"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62300427" w:rsidRPr="62300427">
              <w:rPr>
                <w:rStyle w:val="Hyperlink"/>
              </w:rPr>
              <w:t>5</w:t>
            </w:r>
            <w:r w:rsidR="00DA2856">
              <w:fldChar w:fldCharType="end"/>
            </w:r>
          </w:hyperlink>
        </w:p>
        <w:p w14:paraId="54FB28D4" w14:textId="125BCA1B" w:rsidR="002B3056" w:rsidRDefault="00A52F61"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62300427" w:rsidRPr="62300427">
              <w:rPr>
                <w:rStyle w:val="Hyperlink"/>
              </w:rPr>
              <w:t>6</w:t>
            </w:r>
            <w:r w:rsidR="00DA2856">
              <w:fldChar w:fldCharType="end"/>
            </w:r>
          </w:hyperlink>
        </w:p>
        <w:p w14:paraId="425A4041" w14:textId="2443D735" w:rsidR="002B3056" w:rsidRDefault="00A52F61"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62300427" w:rsidRPr="62300427">
              <w:rPr>
                <w:rStyle w:val="Hyperlink"/>
              </w:rPr>
              <w:t>6</w:t>
            </w:r>
            <w:r w:rsidR="00DA2856">
              <w:fldChar w:fldCharType="end"/>
            </w:r>
          </w:hyperlink>
        </w:p>
        <w:p w14:paraId="1B5FE564" w14:textId="2288772A" w:rsidR="002B3056" w:rsidRDefault="00A52F61"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62300427" w:rsidRPr="62300427">
              <w:rPr>
                <w:rStyle w:val="Hyperlink"/>
              </w:rPr>
              <w:t>7</w:t>
            </w:r>
            <w:r w:rsidR="00DA2856">
              <w:fldChar w:fldCharType="end"/>
            </w:r>
          </w:hyperlink>
        </w:p>
        <w:p w14:paraId="48EFF6C2" w14:textId="6EA58561" w:rsidR="002B3056" w:rsidRDefault="00A52F61"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62300427" w:rsidRPr="62300427">
              <w:rPr>
                <w:rStyle w:val="Hyperlink"/>
              </w:rPr>
              <w:t>7</w:t>
            </w:r>
            <w:r w:rsidR="00DA2856">
              <w:fldChar w:fldCharType="end"/>
            </w:r>
          </w:hyperlink>
        </w:p>
        <w:p w14:paraId="38DA4A9E" w14:textId="637BEEA7" w:rsidR="002B3056" w:rsidRDefault="00A52F61"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62300427" w:rsidRPr="62300427">
              <w:rPr>
                <w:rStyle w:val="Hyperlink"/>
              </w:rPr>
              <w:t>8</w:t>
            </w:r>
            <w:r w:rsidR="00DA2856">
              <w:fldChar w:fldCharType="end"/>
            </w:r>
          </w:hyperlink>
        </w:p>
        <w:p w14:paraId="296D5695" w14:textId="301A7E4B" w:rsidR="002B3056" w:rsidRDefault="00A52F61"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62300427" w:rsidRPr="62300427">
              <w:rPr>
                <w:rStyle w:val="Hyperlink"/>
              </w:rPr>
              <w:t>8</w:t>
            </w:r>
            <w:r w:rsidR="00DA2856">
              <w:fldChar w:fldCharType="end"/>
            </w:r>
          </w:hyperlink>
        </w:p>
        <w:p w14:paraId="629F5B08" w14:textId="5EE45763" w:rsidR="002B3056" w:rsidRDefault="00A52F61"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62300427" w:rsidRPr="62300427">
              <w:rPr>
                <w:rStyle w:val="Hyperlink"/>
              </w:rPr>
              <w:t>9</w:t>
            </w:r>
            <w:r w:rsidR="00DA2856">
              <w:fldChar w:fldCharType="end"/>
            </w:r>
          </w:hyperlink>
        </w:p>
        <w:p w14:paraId="167437FF" w14:textId="3D4F09FF" w:rsidR="002B3056" w:rsidRDefault="00A52F61"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62300427" w:rsidRPr="62300427">
              <w:rPr>
                <w:rStyle w:val="Hyperlink"/>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lastRenderedPageBreak/>
        <w:t xml:space="preserve">Make sure you attach your application form </w:t>
      </w:r>
      <w:r w:rsidR="1FEAC002" w:rsidRPr="05456EDD">
        <w:rPr>
          <w:rFonts w:cs="Arial"/>
        </w:rPr>
        <w:t>via Rezoomo</w:t>
      </w:r>
      <w:r w:rsidRPr="05456EDD">
        <w:rPr>
          <w:rFonts w:cs="Arial"/>
        </w:rPr>
        <w:t xml:space="preserve"> To ensure you receive all email communications, we highly recommend checking your spam and junk folders regularly.</w:t>
      </w:r>
    </w:p>
    <w:p w14:paraId="54BF67C9" w14:textId="78CDC422" w:rsidR="0065784F" w:rsidRPr="0002765E" w:rsidRDefault="0065784F" w:rsidP="0002765E">
      <w:pPr>
        <w:pStyle w:val="ListParagraph"/>
        <w:numPr>
          <w:ilvl w:val="0"/>
          <w:numId w:val="5"/>
        </w:numPr>
        <w:spacing w:before="240" w:after="0" w:line="240" w:lineRule="auto"/>
        <w:rPr>
          <w:rFonts w:eastAsia="Times New Roman" w:cs="Arial"/>
          <w:lang w:eastAsia="en-IE"/>
        </w:rPr>
      </w:pPr>
      <w:r w:rsidRPr="7B427F57">
        <w:rPr>
          <w:rFonts w:cs="Arial"/>
        </w:rPr>
        <w:t>We will only accept complete applications received by the closing date and time. If you submit multiple applications,</w:t>
      </w:r>
      <w:r w:rsidR="002E08E6" w:rsidRPr="7B427F57">
        <w:rPr>
          <w:rFonts w:cs="Arial"/>
        </w:rPr>
        <w:t xml:space="preserve"> we will only consider</w:t>
      </w:r>
      <w:r w:rsidRPr="7B427F57">
        <w:rPr>
          <w:rFonts w:cs="Arial"/>
        </w:rPr>
        <w:t xml:space="preserve"> the </w:t>
      </w:r>
      <w:r w:rsidRPr="7B427F57">
        <w:rPr>
          <w:rFonts w:eastAsia="Times New Roman" w:cs="Arial"/>
          <w:lang w:val="en-GB"/>
        </w:rPr>
        <w:t>last one</w:t>
      </w:r>
      <w:r w:rsidR="0002765E">
        <w:rPr>
          <w:rFonts w:cs="Arial"/>
        </w:rPr>
        <w:t xml:space="preserve"> received before </w:t>
      </w:r>
      <w:r w:rsidR="00A52F61">
        <w:rPr>
          <w:rFonts w:cs="Arial"/>
        </w:rPr>
        <w:t>Thursday 9</w:t>
      </w:r>
      <w:r w:rsidR="00A52F61" w:rsidRPr="00A52F61">
        <w:rPr>
          <w:rFonts w:cs="Arial"/>
          <w:vertAlign w:val="superscript"/>
        </w:rPr>
        <w:t>th</w:t>
      </w:r>
      <w:r w:rsidR="00A52F61">
        <w:rPr>
          <w:rFonts w:cs="Arial"/>
        </w:rPr>
        <w:t xml:space="preserve"> October </w:t>
      </w:r>
      <w:r w:rsidR="0002765E" w:rsidRPr="0002765E">
        <w:rPr>
          <w:rFonts w:cs="Arial"/>
        </w:rPr>
        <w:t>2025 at 10:00am</w:t>
      </w:r>
      <w:r w:rsidR="0002765E">
        <w:rPr>
          <w:rFonts w:cs="Arial"/>
        </w:rPr>
        <w:t>.</w:t>
      </w:r>
    </w:p>
    <w:p w14:paraId="15B33061" w14:textId="5A010C14" w:rsidR="7B427F57" w:rsidRPr="0002765E" w:rsidRDefault="7B427F57" w:rsidP="7B427F57">
      <w:pPr>
        <w:pStyle w:val="ListParagraph"/>
        <w:spacing w:before="240" w:after="0" w:line="240" w:lineRule="auto"/>
        <w:ind w:left="357" w:hanging="357"/>
        <w:rPr>
          <w:rFonts w:eastAsia="Times New Roman" w:cs="Arial"/>
          <w:lang w:eastAsia="en-IE"/>
        </w:rPr>
      </w:pPr>
      <w:bookmarkStart w:id="2" w:name="_GoBack"/>
      <w:bookmarkEnd w:id="2"/>
    </w:p>
    <w:p w14:paraId="7D6A7CEF" w14:textId="329799E6" w:rsidR="00DC4F7F" w:rsidRPr="0002765E" w:rsidRDefault="0065784F" w:rsidP="7B427F57">
      <w:pPr>
        <w:pStyle w:val="ListParagraph"/>
        <w:numPr>
          <w:ilvl w:val="0"/>
          <w:numId w:val="7"/>
        </w:numPr>
        <w:spacing w:before="240" w:after="0" w:line="240" w:lineRule="auto"/>
        <w:ind w:left="357" w:hanging="357"/>
        <w:rPr>
          <w:rFonts w:cs="Arial"/>
        </w:rPr>
      </w:pPr>
      <w:r w:rsidRPr="0002765E">
        <w:rPr>
          <w:rFonts w:eastAsia="Times New Roman" w:cs="Arial"/>
          <w:lang w:eastAsia="en-IE"/>
        </w:rPr>
        <w:t>We</w:t>
      </w:r>
      <w:r w:rsidR="00B36166" w:rsidRPr="0002765E">
        <w:rPr>
          <w:rFonts w:eastAsia="Times New Roman" w:cs="Arial"/>
          <w:lang w:eastAsia="en-IE"/>
        </w:rPr>
        <w:t xml:space="preserve"> will contact you by </w:t>
      </w:r>
      <w:r w:rsidR="46A8B23C" w:rsidRPr="0002765E">
        <w:rPr>
          <w:rFonts w:eastAsia="Times New Roman" w:cs="Arial"/>
          <w:lang w:eastAsia="en-IE"/>
        </w:rPr>
        <w:t>Rezoomo</w:t>
      </w:r>
      <w:r w:rsidR="00B36166" w:rsidRPr="0002765E">
        <w:rPr>
          <w:rFonts w:eastAsia="Times New Roman" w:cs="Arial"/>
          <w:lang w:eastAsia="en-IE"/>
        </w:rPr>
        <w:t xml:space="preserve">. Please ensure your email address is included in your application form and use an email address that you </w:t>
      </w:r>
      <w:r w:rsidR="00DC4F7F" w:rsidRPr="0002765E">
        <w:rPr>
          <w:rFonts w:eastAsia="Times New Roman" w:cs="Arial"/>
          <w:lang w:eastAsia="en-IE"/>
        </w:rPr>
        <w:t>regularly access</w:t>
      </w:r>
      <w:r w:rsidR="00B36166" w:rsidRPr="0002765E">
        <w:rPr>
          <w:rFonts w:eastAsia="Times New Roman" w:cs="Arial"/>
          <w:lang w:eastAsia="en-IE"/>
        </w:rPr>
        <w:t xml:space="preserve"> </w:t>
      </w:r>
      <w:r w:rsidRPr="0002765E">
        <w:rPr>
          <w:rFonts w:eastAsia="Times New Roman" w:cs="Arial"/>
          <w:lang w:eastAsia="en-IE"/>
        </w:rPr>
        <w:t>since</w:t>
      </w:r>
      <w:r w:rsidR="00B36166" w:rsidRPr="0002765E">
        <w:rPr>
          <w:rFonts w:eastAsia="Times New Roman" w:cs="Arial"/>
          <w:lang w:eastAsia="en-IE"/>
        </w:rPr>
        <w:t xml:space="preserve"> some communications </w:t>
      </w:r>
      <w:r w:rsidR="00400BBE" w:rsidRPr="0002765E">
        <w:rPr>
          <w:rFonts w:eastAsia="Times New Roman" w:cs="Arial"/>
          <w:lang w:eastAsia="en-IE"/>
        </w:rPr>
        <w:t>require</w:t>
      </w:r>
      <w:r w:rsidR="00B36166" w:rsidRPr="0002765E">
        <w:rPr>
          <w:rFonts w:eastAsia="Times New Roman" w:cs="Arial"/>
          <w:lang w:eastAsia="en-IE"/>
        </w:rPr>
        <w:t xml:space="preserve"> a </w:t>
      </w:r>
      <w:r w:rsidRPr="0002765E">
        <w:rPr>
          <w:rFonts w:eastAsia="Times New Roman" w:cs="Arial"/>
          <w:lang w:eastAsia="en-IE"/>
        </w:rPr>
        <w:t xml:space="preserve">timely </w:t>
      </w:r>
      <w:r w:rsidR="00B36166" w:rsidRPr="0002765E">
        <w:rPr>
          <w:rFonts w:eastAsia="Times New Roman" w:cs="Arial"/>
          <w:lang w:eastAsia="en-IE"/>
        </w:rPr>
        <w:t>response</w:t>
      </w:r>
      <w:r w:rsidRPr="0002765E">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3" w:name="_Toc1387917238"/>
      <w:r w:rsidRPr="62300427">
        <w:rPr>
          <w:rStyle w:val="Strong"/>
          <w:rFonts w:cs="Arial"/>
          <w:b/>
        </w:rPr>
        <w:t>Candidates on existing panels</w:t>
      </w:r>
      <w:bookmarkEnd w:id="3"/>
    </w:p>
    <w:p w14:paraId="0745F861" w14:textId="225472BC"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w:t>
      </w:r>
      <w:r w:rsidRPr="00FA2613">
        <w:rPr>
          <w:rFonts w:cs="Arial"/>
          <w:szCs w:val="20"/>
        </w:rPr>
        <w:t xml:space="preserve">currently on </w:t>
      </w:r>
      <w:r w:rsidR="00CD1355" w:rsidRPr="00FA2613">
        <w:rPr>
          <w:rFonts w:cs="Arial"/>
          <w:szCs w:val="20"/>
        </w:rPr>
        <w:t xml:space="preserve">a </w:t>
      </w:r>
      <w:r w:rsidR="001C2789" w:rsidRPr="00FA2613">
        <w:rPr>
          <w:rFonts w:cs="Arial"/>
          <w:b/>
          <w:szCs w:val="20"/>
        </w:rPr>
        <w:t>Local</w:t>
      </w:r>
      <w:r w:rsidRPr="00FA2613">
        <w:rPr>
          <w:rFonts w:cs="Arial"/>
          <w:szCs w:val="20"/>
        </w:rPr>
        <w:t xml:space="preserve"> Panel for </w:t>
      </w:r>
      <w:r w:rsidR="00FA2613" w:rsidRPr="00FA2613">
        <w:rPr>
          <w:rFonts w:cs="Arial"/>
          <w:b/>
          <w:szCs w:val="20"/>
        </w:rPr>
        <w:t>Clinical Nurse Specialist, Candidate, Motor Neuron Disease (MND) Neurology Service / Altraspeisialtóir Cliniciúil, Iarrthóir</w:t>
      </w:r>
      <w:r w:rsidR="00C4301C" w:rsidRPr="00FA2613">
        <w:rPr>
          <w:rFonts w:cs="Arial"/>
          <w:szCs w:val="20"/>
        </w:rPr>
        <w:t xml:space="preserve"> </w:t>
      </w:r>
      <w:r w:rsidRPr="00FA2613">
        <w:rPr>
          <w:rFonts w:cs="Arial"/>
          <w:szCs w:val="20"/>
        </w:rPr>
        <w:t xml:space="preserve">you </w:t>
      </w:r>
      <w:r w:rsidRPr="000618AE">
        <w:rPr>
          <w:rFonts w:cs="Arial"/>
          <w:szCs w:val="20"/>
        </w:rPr>
        <w:t xml:space="preserve">will 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4"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4"/>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5" w:name="_Toc240161887"/>
      <w:r w:rsidRPr="62300427">
        <w:rPr>
          <w:rFonts w:cs="Arial"/>
        </w:rPr>
        <w:lastRenderedPageBreak/>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4"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5"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6"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A52F61"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Applying for a job in the HSE</w:t>
        </w:r>
      </w:hyperlink>
    </w:p>
    <w:p w14:paraId="6D8CA77E" w14:textId="144F3F88" w:rsidR="004F77B5" w:rsidRPr="00186DF2" w:rsidRDefault="00A52F61"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About interviewing in the HSE</w:t>
        </w:r>
      </w:hyperlink>
    </w:p>
    <w:p w14:paraId="27BAA031" w14:textId="71F324D2" w:rsidR="004F77B5" w:rsidRPr="00186DF2" w:rsidRDefault="00A52F61"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9"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0"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1"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021350371"/>
      <w:r>
        <w:t xml:space="preserve">Reasonable Accommodations </w:t>
      </w:r>
      <w:r w:rsidR="00E20903">
        <w:t>R</w:t>
      </w:r>
      <w:r>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7" w:name="_Toc887613649"/>
      <w:r w:rsidRPr="62300427">
        <w:rPr>
          <w:rFonts w:cs="Arial"/>
        </w:rPr>
        <w:t>Interview Notes</w:t>
      </w:r>
      <w:bookmarkEnd w:id="7"/>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8" w:name="_Toc1345924852"/>
      <w:r w:rsidRPr="62300427">
        <w:rPr>
          <w:rFonts w:cs="Arial"/>
        </w:rPr>
        <w:t>Formation of Panels</w:t>
      </w:r>
      <w:bookmarkEnd w:id="8"/>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9" w:name="_Toc787850254"/>
      <w:r>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lastRenderedPageBreak/>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480623032"/>
      <w:r>
        <w:t>Future panels</w:t>
      </w:r>
      <w:bookmarkEnd w:id="10"/>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1" w:name="_Toc434028886"/>
      <w:r w:rsidRPr="62300427">
        <w:rPr>
          <w:rFonts w:eastAsia="Times New Roman" w:cs="Arial"/>
          <w:lang w:val="en-US"/>
        </w:rPr>
        <w:t>Acceptance / Declination of a Recommendation to Proceed</w:t>
      </w:r>
      <w:bookmarkEnd w:id="11"/>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2"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2"/>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3" w:name="_Toc525251486"/>
      <w:r w:rsidRPr="62300427">
        <w:rPr>
          <w:rFonts w:eastAsia="Times New Roman" w:cs="Arial"/>
          <w:lang w:val="en-US"/>
        </w:rPr>
        <w:t>Security Clearance</w:t>
      </w:r>
      <w:bookmarkEnd w:id="13"/>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w:t>
      </w:r>
      <w:r w:rsidRPr="00691308">
        <w:rPr>
          <w:rFonts w:cs="Arial"/>
          <w:szCs w:val="20"/>
        </w:rPr>
        <w:lastRenderedPageBreak/>
        <w:t xml:space="preserve">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4" w:name="_Toc1373675073"/>
      <w:r w:rsidRPr="62300427">
        <w:rPr>
          <w:rFonts w:cs="Arial"/>
        </w:rPr>
        <w:t>Review and Complaint</w:t>
      </w:r>
      <w:r w:rsidR="00AD3D3D" w:rsidRPr="62300427">
        <w:rPr>
          <w:rFonts w:cs="Arial"/>
        </w:rPr>
        <w:t xml:space="preserve"> Procedure (CPSA)</w:t>
      </w:r>
      <w:bookmarkEnd w:id="14"/>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2"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5" w:name="_Toc1817935765"/>
      <w:r w:rsidRPr="62300427">
        <w:rPr>
          <w:rFonts w:cs="Arial"/>
        </w:rPr>
        <w:t>HSE Privacy Policy</w:t>
      </w:r>
      <w:bookmarkEnd w:id="15"/>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6" w:name="_Toc131384793"/>
      <w:r>
        <w:lastRenderedPageBreak/>
        <w:t>Superannuation / Pension Information</w:t>
      </w:r>
      <w:bookmarkEnd w:id="16"/>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7"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7"/>
      <w:r w:rsidR="00952BDC" w:rsidRPr="62300427">
        <w:rPr>
          <w:rFonts w:cs="Arial"/>
        </w:rPr>
        <w:t xml:space="preserve"> </w:t>
      </w:r>
    </w:p>
    <w:p w14:paraId="5107A873" w14:textId="2770D48E" w:rsidR="00BA76E6" w:rsidRPr="00BD636C" w:rsidRDefault="002E719E" w:rsidP="002A2EF6">
      <w:pPr>
        <w:pStyle w:val="Heading2"/>
      </w:pPr>
      <w:bookmarkStart w:id="18" w:name="_Appendix_1:_Eligibility"/>
      <w:bookmarkStart w:id="19" w:name="_Toc606552888"/>
      <w:bookmarkEnd w:id="18"/>
      <w:r>
        <w:t xml:space="preserve">Appendix 1: </w:t>
      </w:r>
      <w:r w:rsidR="00BA76E6">
        <w:t>Eligibility Criteria</w:t>
      </w:r>
      <w:bookmarkEnd w:id="19"/>
    </w:p>
    <w:p w14:paraId="2642CCAD" w14:textId="77777777" w:rsidR="00FA2613" w:rsidRPr="00FA2613" w:rsidRDefault="00FA2613" w:rsidP="00FA2613">
      <w:pPr>
        <w:autoSpaceDE w:val="0"/>
        <w:autoSpaceDN w:val="0"/>
        <w:adjustRightInd w:val="0"/>
        <w:spacing w:after="0" w:line="240" w:lineRule="auto"/>
        <w:rPr>
          <w:rFonts w:eastAsia="Calibri" w:cs="Arial"/>
          <w:color w:val="000000"/>
          <w:szCs w:val="20"/>
          <w:lang w:val="en-GB"/>
        </w:rPr>
      </w:pPr>
      <w:r w:rsidRPr="00FA2613">
        <w:rPr>
          <w:rFonts w:eastAsia="Calibri" w:cs="Arial"/>
          <w:color w:val="000000"/>
          <w:szCs w:val="20"/>
          <w:lang w:val="en-US"/>
        </w:rPr>
        <w:t>Candidates must on the closing date:</w:t>
      </w:r>
    </w:p>
    <w:p w14:paraId="6BB2D247" w14:textId="77777777" w:rsidR="00FA2613" w:rsidRPr="00FA2613" w:rsidRDefault="00FA2613" w:rsidP="00FA2613">
      <w:pPr>
        <w:widowControl w:val="0"/>
        <w:autoSpaceDE w:val="0"/>
        <w:autoSpaceDN w:val="0"/>
        <w:adjustRightInd w:val="0"/>
        <w:spacing w:after="0" w:line="240" w:lineRule="auto"/>
        <w:rPr>
          <w:rFonts w:eastAsia="Times New Roman" w:cs="Arial"/>
          <w:bCs/>
          <w:color w:val="00009C"/>
          <w:szCs w:val="20"/>
          <w:lang w:val="en-GB" w:eastAsia="en-GB"/>
        </w:rPr>
      </w:pPr>
    </w:p>
    <w:p w14:paraId="4639D36F" w14:textId="77777777" w:rsidR="00FA2613" w:rsidRPr="00FA2613" w:rsidRDefault="00FA2613" w:rsidP="00FA2613">
      <w:pPr>
        <w:widowControl w:val="0"/>
        <w:autoSpaceDE w:val="0"/>
        <w:autoSpaceDN w:val="0"/>
        <w:adjustRightInd w:val="0"/>
        <w:spacing w:after="0" w:line="240" w:lineRule="auto"/>
        <w:rPr>
          <w:rFonts w:eastAsia="Times New Roman" w:cs="Arial"/>
          <w:b/>
          <w:bCs/>
          <w:szCs w:val="20"/>
          <w:u w:val="single"/>
          <w:lang w:val="en-GB" w:eastAsia="en-GB"/>
        </w:rPr>
      </w:pPr>
      <w:r w:rsidRPr="00FA2613">
        <w:rPr>
          <w:rFonts w:eastAsia="Times New Roman" w:cs="Arial"/>
          <w:b/>
          <w:bCs/>
          <w:szCs w:val="20"/>
          <w:u w:val="single"/>
          <w:lang w:val="en-GB" w:eastAsia="en-GB"/>
        </w:rPr>
        <w:t xml:space="preserve">1. Statutory Registration, Professional Qualifications, Experience, etc </w:t>
      </w:r>
    </w:p>
    <w:p w14:paraId="33711F45"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(a) Eligible applicants will be those who on the closing date for the competition: </w:t>
      </w:r>
    </w:p>
    <w:p w14:paraId="15C95AA8"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p>
    <w:p w14:paraId="68A7A889"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(i) Be a registered nurse/midwife on the active Register of Nurses and Midwives held by An Bord Altranais and Cnáimhseachais na hÉireann (Nursing and Midwifery Board of Ireland) or be eligible to be so registered </w:t>
      </w:r>
    </w:p>
    <w:p w14:paraId="02F970E1"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AND</w:t>
      </w:r>
    </w:p>
    <w:p w14:paraId="53557D7D" w14:textId="77777777" w:rsidR="00CD3CDC"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(ii) Be registered in the division(s) of the Nursing and Midwifery Board of Ireland (Bord Altranais agus Cnáimhseachais na hÉireann) Register for which the application is being made or be entitled to be so registered. </w:t>
      </w:r>
    </w:p>
    <w:p w14:paraId="3E62C6DC" w14:textId="7058F088" w:rsidR="00CD3CDC" w:rsidRPr="00CD3CDC" w:rsidRDefault="00FA2613" w:rsidP="00CD3CDC">
      <w:pPr>
        <w:widowControl w:val="0"/>
        <w:autoSpaceDE w:val="0"/>
        <w:autoSpaceDN w:val="0"/>
        <w:adjustRightInd w:val="0"/>
        <w:spacing w:after="0" w:line="240" w:lineRule="auto"/>
        <w:jc w:val="center"/>
        <w:rPr>
          <w:rFonts w:eastAsia="Times New Roman" w:cs="Arial"/>
          <w:b/>
          <w:bCs/>
          <w:szCs w:val="20"/>
          <w:lang w:val="en-GB" w:eastAsia="en-GB"/>
        </w:rPr>
      </w:pPr>
      <w:r w:rsidRPr="00CD3CDC">
        <w:rPr>
          <w:rFonts w:eastAsia="Times New Roman" w:cs="Arial"/>
          <w:b/>
          <w:bCs/>
          <w:szCs w:val="20"/>
          <w:lang w:val="en-GB" w:eastAsia="en-GB"/>
        </w:rPr>
        <w:t>OR</w:t>
      </w:r>
    </w:p>
    <w:p w14:paraId="366C2ACD" w14:textId="657B185E"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In exceptional circumstances, which will be assessed on a case by case basis be registered in another Division of the register of Nurses and Midwives. </w:t>
      </w:r>
    </w:p>
    <w:p w14:paraId="6EB2C3C1"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AND</w:t>
      </w:r>
    </w:p>
    <w:p w14:paraId="5B0CA651"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 (iii) Have a minimum of 1 years’ post registration full time experience or an aggregate of 1 years’ full time experience in the division of the register in which the application is being made  </w:t>
      </w:r>
    </w:p>
    <w:p w14:paraId="0F555E26"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AND</w:t>
      </w:r>
    </w:p>
    <w:p w14:paraId="5909A0C9"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 (iv)  Have a minimum of 1 years’ experience or an aggregate of 1 years’ full time experience in specialist area of Motor Neuron Disease ( MND ) Neurology.</w:t>
      </w:r>
    </w:p>
    <w:p w14:paraId="616A15B6"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OR</w:t>
      </w:r>
    </w:p>
    <w:p w14:paraId="3DCFC707"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If the applicant does not possess the relevant specialist experience, they will be supported to attain one year’s clinical specialist experience</w:t>
      </w:r>
    </w:p>
    <w:p w14:paraId="67131E33"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AND</w:t>
      </w:r>
    </w:p>
    <w:p w14:paraId="637A6F61"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 (v) Have successfully completed a post registration programme of study, as certified by the education provider which verifies that the applicant has achieved a Quality and Qualifications Ireland (QQI), National Framework of Qualifications (NFQ) major academic Level 9 or higher award (equivalent to 60 ECTS or above) that is relevant to the specialist area of care and in line with the requirements for specialist practice as set out by the National Council for Nursing and Midwifery 4th ed (2008). Alternatively provide written evidence from the Higher Education Institute that they have achieved the number of ECTS credits equivalent to a Level 9 or higher standard (60 ECTS or above), relevant to the specialist area of care and in line with the requirements for specialist practice as set out by the National Council for Nursing and Midwifery 4th ed (2008). Motor Neuron Disease ( MND )  Neurology prior to application* </w:t>
      </w:r>
      <w:r w:rsidRPr="00FA2613">
        <w:rPr>
          <w:rFonts w:eastAsia="Times New Roman" w:cs="Arial"/>
          <w:b/>
          <w:bCs/>
          <w:szCs w:val="20"/>
          <w:lang w:val="en-GB" w:eastAsia="en-GB"/>
        </w:rPr>
        <w:t>(See **Note below).</w:t>
      </w:r>
      <w:r w:rsidRPr="00FA2613">
        <w:rPr>
          <w:rFonts w:eastAsia="Times New Roman" w:cs="Arial"/>
          <w:bCs/>
          <w:szCs w:val="20"/>
          <w:lang w:val="en-GB" w:eastAsia="en-GB"/>
        </w:rPr>
        <w:t xml:space="preserve">  </w:t>
      </w:r>
    </w:p>
    <w:p w14:paraId="6B0FC8CF"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OR</w:t>
      </w:r>
    </w:p>
    <w:p w14:paraId="57978E9B"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If the applicant does not possess the relevant QQI NFQ Level 9 qualification, the applicant will be supported to undertake the required postgraduate education, at QQI NFQ level 9 qualification (equivalent to 60 ECTS or above) relevant to the specialist area.    </w:t>
      </w:r>
    </w:p>
    <w:p w14:paraId="6C46AF3E"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AND</w:t>
      </w:r>
    </w:p>
    <w:p w14:paraId="6EBDBCAE"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 (vi) Be required to demonstrate that they have continuing professional development (CPD) relevant to the specialist area or will be supported to obtain the required CPD.  </w:t>
      </w:r>
    </w:p>
    <w:p w14:paraId="7FFC536C"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AND</w:t>
      </w:r>
    </w:p>
    <w:p w14:paraId="0E194BF3"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 (vii) Have the ability to practice safely and effectively fulfilling his/her professional responsibility within his/her scope of practice.</w:t>
      </w:r>
    </w:p>
    <w:p w14:paraId="7B836A89"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p>
    <w:p w14:paraId="7B9B11FC"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**Note:  For Nurses/Midwives who express an interest in CNS/CMS roles and who currently hold a level 8 educational qualification in the specialist area (equivalent to 60 ECTS or above), this qualification will be recognised up to September 2026. The clinical experience requirements for this cohort of nurses/midwives remain consistent with the DoH (2019) policy, i.e. a minimum of 1 years’ experience in practice and a minimum of 1 years’ experience in the specialist area and they could be supported to progress on a candidate CNS/CMS Pathway.     </w:t>
      </w:r>
    </w:p>
    <w:p w14:paraId="070DF972" w14:textId="77777777" w:rsidR="00FA2613" w:rsidRPr="00FA2613" w:rsidRDefault="00FA2613" w:rsidP="00FA2613">
      <w:pPr>
        <w:widowControl w:val="0"/>
        <w:autoSpaceDE w:val="0"/>
        <w:autoSpaceDN w:val="0"/>
        <w:adjustRightInd w:val="0"/>
        <w:spacing w:after="0" w:line="240" w:lineRule="auto"/>
        <w:rPr>
          <w:rFonts w:eastAsia="Times New Roman" w:cs="Arial"/>
          <w:b/>
          <w:bCs/>
          <w:szCs w:val="20"/>
          <w:u w:val="single"/>
          <w:lang w:val="en-GB" w:eastAsia="en-GB"/>
        </w:rPr>
      </w:pPr>
      <w:r w:rsidRPr="00FA2613">
        <w:rPr>
          <w:rFonts w:eastAsia="Times New Roman" w:cs="Arial"/>
          <w:b/>
          <w:bCs/>
          <w:szCs w:val="20"/>
          <w:u w:val="single"/>
          <w:lang w:val="en-GB" w:eastAsia="en-GB"/>
        </w:rPr>
        <w:t xml:space="preserve">All of the above must be achieved within 2 years for this pathway.   </w:t>
      </w:r>
    </w:p>
    <w:p w14:paraId="3E27387F"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AND</w:t>
      </w:r>
    </w:p>
    <w:p w14:paraId="01AF2ED1"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 (b) Candidates must possess the requisite knowledge and ability, including a high standard of suitability and clinical, professional and administrative capacity for the proper discharge of the duties of the office.</w:t>
      </w:r>
    </w:p>
    <w:p w14:paraId="4EAC8472" w14:textId="77777777" w:rsidR="00FA2613" w:rsidRDefault="00FA2613" w:rsidP="00FA2613">
      <w:pPr>
        <w:widowControl w:val="0"/>
        <w:autoSpaceDE w:val="0"/>
        <w:autoSpaceDN w:val="0"/>
        <w:adjustRightInd w:val="0"/>
        <w:spacing w:after="0" w:line="240" w:lineRule="auto"/>
        <w:rPr>
          <w:rFonts w:eastAsia="Times New Roman" w:cs="Arial"/>
          <w:b/>
          <w:bCs/>
          <w:szCs w:val="20"/>
          <w:u w:val="single"/>
          <w:lang w:val="en-GB" w:eastAsia="en-GB"/>
        </w:rPr>
      </w:pPr>
    </w:p>
    <w:p w14:paraId="01DC27CF" w14:textId="539322D7" w:rsidR="00FA2613" w:rsidRPr="00FA2613" w:rsidRDefault="00FA2613" w:rsidP="00FA2613">
      <w:pPr>
        <w:widowControl w:val="0"/>
        <w:autoSpaceDE w:val="0"/>
        <w:autoSpaceDN w:val="0"/>
        <w:adjustRightInd w:val="0"/>
        <w:spacing w:after="0" w:line="240" w:lineRule="auto"/>
        <w:rPr>
          <w:rFonts w:eastAsia="Times New Roman" w:cs="Arial"/>
          <w:b/>
          <w:bCs/>
          <w:szCs w:val="20"/>
          <w:u w:val="single"/>
          <w:lang w:val="en-GB" w:eastAsia="en-GB"/>
        </w:rPr>
      </w:pPr>
      <w:r w:rsidRPr="00FA2613">
        <w:rPr>
          <w:rFonts w:eastAsia="Times New Roman" w:cs="Arial"/>
          <w:b/>
          <w:bCs/>
          <w:szCs w:val="20"/>
          <w:u w:val="single"/>
          <w:lang w:val="en-GB" w:eastAsia="en-GB"/>
        </w:rPr>
        <w:t xml:space="preserve">2. Annual registration  </w:t>
      </w:r>
    </w:p>
    <w:p w14:paraId="75EFE339"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(i) Practitioners must maintain live annual registration on the appropriate/relevant Division of the register of Nurses and Midwives maintained by the Nursing and Midwifery Board of Ireland (Bord Altranais agus </w:t>
      </w:r>
      <w:r w:rsidRPr="00FA2613">
        <w:rPr>
          <w:rFonts w:eastAsia="Times New Roman" w:cs="Arial"/>
          <w:bCs/>
          <w:szCs w:val="20"/>
          <w:lang w:val="en-GB" w:eastAsia="en-GB"/>
        </w:rPr>
        <w:lastRenderedPageBreak/>
        <w:t xml:space="preserve">Cnáimhseachais na hÉireann) for the role.    </w:t>
      </w:r>
    </w:p>
    <w:p w14:paraId="0EECF64D" w14:textId="77777777" w:rsidR="00FA2613" w:rsidRPr="00FA2613" w:rsidRDefault="00FA2613" w:rsidP="00FA2613">
      <w:pPr>
        <w:widowControl w:val="0"/>
        <w:autoSpaceDE w:val="0"/>
        <w:autoSpaceDN w:val="0"/>
        <w:adjustRightInd w:val="0"/>
        <w:spacing w:after="0" w:line="240" w:lineRule="auto"/>
        <w:jc w:val="center"/>
        <w:rPr>
          <w:rFonts w:eastAsia="Times New Roman" w:cs="Arial"/>
          <w:b/>
          <w:bCs/>
          <w:szCs w:val="20"/>
          <w:lang w:val="en-GB" w:eastAsia="en-GB"/>
        </w:rPr>
      </w:pPr>
      <w:r w:rsidRPr="00FA2613">
        <w:rPr>
          <w:rFonts w:eastAsia="Times New Roman" w:cs="Arial"/>
          <w:b/>
          <w:bCs/>
          <w:szCs w:val="20"/>
          <w:lang w:val="en-GB" w:eastAsia="en-GB"/>
        </w:rPr>
        <w:t>AND</w:t>
      </w:r>
    </w:p>
    <w:p w14:paraId="33B1A471" w14:textId="77777777" w:rsidR="00FA2613" w:rsidRPr="00FA2613" w:rsidRDefault="00FA2613" w:rsidP="00FA2613">
      <w:pPr>
        <w:widowControl w:val="0"/>
        <w:autoSpaceDE w:val="0"/>
        <w:autoSpaceDN w:val="0"/>
        <w:adjustRightInd w:val="0"/>
        <w:spacing w:after="0" w:line="240" w:lineRule="auto"/>
        <w:rPr>
          <w:rFonts w:eastAsia="Times New Roman" w:cs="Arial"/>
          <w:bCs/>
          <w:szCs w:val="20"/>
          <w:lang w:val="en-GB" w:eastAsia="en-GB"/>
        </w:rPr>
      </w:pPr>
      <w:r w:rsidRPr="00FA2613">
        <w:rPr>
          <w:rFonts w:eastAsia="Times New Roman" w:cs="Arial"/>
          <w:bCs/>
          <w:szCs w:val="20"/>
          <w:lang w:val="en-GB" w:eastAsia="en-GB"/>
        </w:rPr>
        <w:t xml:space="preserve"> (ii) Confirm annual registration with NMBI to the HSE by way of the annual Service user Safety Assurance Certificate (PSAC).</w:t>
      </w:r>
    </w:p>
    <w:p w14:paraId="40FE4CEE" w14:textId="77777777" w:rsidR="00FA2613" w:rsidRPr="00FA2613" w:rsidRDefault="00FA2613" w:rsidP="00FA2613">
      <w:pPr>
        <w:widowControl w:val="0"/>
        <w:autoSpaceDE w:val="0"/>
        <w:autoSpaceDN w:val="0"/>
        <w:adjustRightInd w:val="0"/>
        <w:spacing w:after="0" w:line="240" w:lineRule="auto"/>
        <w:rPr>
          <w:rFonts w:eastAsia="Times New Roman" w:cs="Arial"/>
          <w:bCs/>
          <w:color w:val="00009C"/>
          <w:szCs w:val="20"/>
          <w:lang w:val="en-GB" w:eastAsia="en-GB"/>
        </w:rPr>
      </w:pPr>
    </w:p>
    <w:p w14:paraId="76DA240B" w14:textId="77777777" w:rsidR="00FA2613" w:rsidRPr="00FA2613" w:rsidRDefault="00FA2613" w:rsidP="00FA2613">
      <w:pPr>
        <w:widowControl w:val="0"/>
        <w:autoSpaceDE w:val="0"/>
        <w:autoSpaceDN w:val="0"/>
        <w:adjustRightInd w:val="0"/>
        <w:spacing w:after="0" w:line="240" w:lineRule="auto"/>
        <w:rPr>
          <w:rFonts w:eastAsia="Times New Roman" w:cs="Arial"/>
          <w:bCs/>
          <w:i/>
          <w:szCs w:val="20"/>
          <w:lang w:val="en-GB" w:eastAsia="en-GB"/>
        </w:rPr>
      </w:pPr>
      <w:r w:rsidRPr="00FA2613">
        <w:rPr>
          <w:rFonts w:eastAsia="Times New Roman" w:cs="Arial"/>
          <w:bCs/>
          <w:i/>
          <w:szCs w:val="20"/>
          <w:lang w:val="en-GB" w:eastAsia="en-GB"/>
        </w:rPr>
        <w:t>Please note that appointment to and continuation in posts that require statutory registration is dependent upon the post holder maintaining annual registration in the relevant division of the register maintained by Bord Altranais agus Cnáimhseachais na hÉireann (Nursing &amp; Midwifery Board of Ireland) by way of the Service user Safety Assurance Certificate (PSAC).</w:t>
      </w:r>
    </w:p>
    <w:p w14:paraId="29A5B52E" w14:textId="77777777" w:rsidR="00FA2613" w:rsidRPr="00FA2613" w:rsidRDefault="00FA2613" w:rsidP="00FA2613">
      <w:pPr>
        <w:spacing w:after="0" w:line="240" w:lineRule="auto"/>
        <w:rPr>
          <w:rFonts w:eastAsia="Times New Roman" w:cs="Arial"/>
          <w:szCs w:val="20"/>
          <w:lang w:val="en-GB" w:eastAsia="en-GB"/>
        </w:rPr>
      </w:pPr>
    </w:p>
    <w:p w14:paraId="552470DD" w14:textId="77777777" w:rsidR="00FA2613" w:rsidRPr="00FA2613" w:rsidRDefault="00FA2613" w:rsidP="00FA2613">
      <w:pPr>
        <w:spacing w:after="0" w:line="240" w:lineRule="auto"/>
        <w:rPr>
          <w:rFonts w:eastAsia="Times New Roman" w:cs="Arial"/>
          <w:b/>
          <w:szCs w:val="20"/>
          <w:lang w:val="en-GB" w:eastAsia="en-GB"/>
        </w:rPr>
      </w:pPr>
      <w:r w:rsidRPr="00FA2613">
        <w:rPr>
          <w:rFonts w:eastAsia="Times New Roman" w:cs="Arial"/>
          <w:b/>
          <w:szCs w:val="20"/>
          <w:lang w:val="en-GB" w:eastAsia="en-GB"/>
        </w:rPr>
        <w:t>Health</w:t>
      </w:r>
    </w:p>
    <w:p w14:paraId="720AAF3D" w14:textId="77777777" w:rsidR="00FA2613" w:rsidRPr="00FA2613" w:rsidRDefault="00FA2613" w:rsidP="00FA2613">
      <w:pPr>
        <w:spacing w:after="0" w:line="240" w:lineRule="auto"/>
        <w:rPr>
          <w:rFonts w:eastAsia="Times New Roman" w:cs="Arial"/>
          <w:szCs w:val="20"/>
          <w:lang w:val="en-GB" w:eastAsia="en-GB"/>
        </w:rPr>
      </w:pPr>
      <w:r w:rsidRPr="00FA2613">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EF1B903" w14:textId="77777777" w:rsidR="00FA2613" w:rsidRPr="00FA2613" w:rsidRDefault="00FA2613" w:rsidP="00FA2613">
      <w:pPr>
        <w:spacing w:after="0" w:line="240" w:lineRule="auto"/>
        <w:rPr>
          <w:rFonts w:eastAsia="Times New Roman" w:cs="Arial"/>
          <w:szCs w:val="20"/>
          <w:lang w:val="en-GB" w:eastAsia="en-GB"/>
        </w:rPr>
      </w:pPr>
    </w:p>
    <w:p w14:paraId="3A5379B0" w14:textId="77777777" w:rsidR="00FA2613" w:rsidRPr="00FA2613" w:rsidRDefault="00FA2613" w:rsidP="00FA2613">
      <w:pPr>
        <w:spacing w:after="0" w:line="240" w:lineRule="auto"/>
        <w:ind w:right="-766"/>
        <w:rPr>
          <w:rFonts w:eastAsia="Times New Roman" w:cs="Arial"/>
          <w:iCs/>
          <w:szCs w:val="20"/>
          <w:lang w:val="en-GB" w:eastAsia="en-GB"/>
        </w:rPr>
      </w:pPr>
      <w:r w:rsidRPr="00FA2613">
        <w:rPr>
          <w:rFonts w:eastAsia="Times New Roman" w:cs="Arial"/>
          <w:b/>
          <w:bCs/>
          <w:szCs w:val="20"/>
          <w:lang w:val="en-GB" w:eastAsia="en-GB"/>
        </w:rPr>
        <w:t>Character</w:t>
      </w:r>
    </w:p>
    <w:p w14:paraId="2F70275C" w14:textId="77777777" w:rsidR="00FA2613" w:rsidRPr="00FA2613" w:rsidRDefault="00FA2613" w:rsidP="00FA2613">
      <w:pPr>
        <w:spacing w:after="0" w:line="240" w:lineRule="auto"/>
        <w:ind w:right="-766"/>
        <w:rPr>
          <w:rFonts w:eastAsia="Times New Roman" w:cs="Arial"/>
          <w:szCs w:val="20"/>
          <w:lang w:val="en-GB" w:eastAsia="en-GB"/>
        </w:rPr>
      </w:pPr>
      <w:r w:rsidRPr="00FA2613">
        <w:rPr>
          <w:rFonts w:eastAsia="Times New Roman" w:cs="Arial"/>
          <w:szCs w:val="20"/>
          <w:lang w:val="en-GB" w:eastAsia="en-GB"/>
        </w:rPr>
        <w:t>Each candidate for and any person holding the office must be of good character.</w:t>
      </w:r>
    </w:p>
    <w:p w14:paraId="7F8B23D9" w14:textId="77777777" w:rsidR="00FA2613" w:rsidRDefault="00FA2613" w:rsidP="62300427">
      <w:pPr>
        <w:widowControl w:val="0"/>
        <w:tabs>
          <w:tab w:val="left" w:pos="720"/>
          <w:tab w:val="center" w:pos="4513"/>
          <w:tab w:val="right" w:pos="9026"/>
        </w:tabs>
        <w:autoSpaceDE w:val="0"/>
        <w:autoSpaceDN w:val="0"/>
        <w:adjustRightInd w:val="0"/>
        <w:spacing w:before="240" w:after="120" w:line="240" w:lineRule="auto"/>
        <w:rPr>
          <w:rFonts w:eastAsia="Times New Roman"/>
          <w:lang w:eastAsia="en-IE"/>
        </w:rPr>
      </w:pPr>
    </w:p>
    <w:p w14:paraId="3E981022" w14:textId="087B5C28" w:rsidR="004C2770" w:rsidRPr="00A36623" w:rsidRDefault="004C2770" w:rsidP="6230042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3"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4"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5">
        <w:r w:rsidRPr="62300427">
          <w:rPr>
            <w:rStyle w:val="Hyperlink"/>
          </w:rPr>
          <w:t>general academic recognition of their qualification</w:t>
        </w:r>
      </w:hyperlink>
      <w:r w:rsidRPr="62300427">
        <w:rPr>
          <w:color w:val="000000" w:themeColor="text1"/>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0" w:name="_Appendix_2:_Applicant"/>
      <w:bookmarkStart w:id="21" w:name="_Toc1175075085"/>
      <w:bookmarkEnd w:id="20"/>
      <w:r>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6"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A52F61" w:rsidP="009F3A14">
      <w:pPr>
        <w:pStyle w:val="ListParagraph"/>
        <w:numPr>
          <w:ilvl w:val="0"/>
          <w:numId w:val="35"/>
        </w:numPr>
        <w:spacing w:before="240" w:after="120" w:line="240" w:lineRule="auto"/>
        <w:rPr>
          <w:rFonts w:cs="Arial"/>
          <w:szCs w:val="20"/>
        </w:rPr>
      </w:pPr>
      <w:hyperlink r:id="rId27"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A52F61" w:rsidP="009F3A14">
      <w:pPr>
        <w:pStyle w:val="ListParagraph"/>
        <w:numPr>
          <w:ilvl w:val="0"/>
          <w:numId w:val="35"/>
        </w:numPr>
        <w:spacing w:before="240" w:after="120" w:line="240" w:lineRule="auto"/>
        <w:rPr>
          <w:rFonts w:cs="Arial"/>
          <w:szCs w:val="20"/>
        </w:rPr>
      </w:pPr>
      <w:hyperlink r:id="rId28"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52F61" w:rsidP="009F3A14">
      <w:pPr>
        <w:pStyle w:val="ListParagraph"/>
        <w:numPr>
          <w:ilvl w:val="0"/>
          <w:numId w:val="35"/>
        </w:numPr>
        <w:spacing w:before="240" w:after="120" w:line="240" w:lineRule="auto"/>
        <w:rPr>
          <w:rFonts w:cs="Arial"/>
          <w:szCs w:val="20"/>
        </w:rPr>
      </w:pPr>
      <w:hyperlink r:id="rId29"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0"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1"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A52F61" w:rsidP="002B3056">
      <w:pPr>
        <w:autoSpaceDE w:val="0"/>
        <w:autoSpaceDN w:val="0"/>
        <w:adjustRightInd w:val="0"/>
        <w:spacing w:before="240" w:after="120" w:line="240" w:lineRule="auto"/>
        <w:rPr>
          <w:rFonts w:cs="Arial"/>
          <w:b/>
          <w:szCs w:val="20"/>
        </w:rPr>
      </w:pPr>
      <w:hyperlink r:id="rId32"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3"/>
      <w:headerReference w:type="first" r:id="rId3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6B870" w14:textId="77777777" w:rsidR="002F6AC6" w:rsidRDefault="002F6AC6" w:rsidP="0037769B">
      <w:pPr>
        <w:spacing w:after="0" w:line="240" w:lineRule="auto"/>
      </w:pPr>
      <w:r>
        <w:separator/>
      </w:r>
    </w:p>
  </w:endnote>
  <w:endnote w:type="continuationSeparator" w:id="0">
    <w:p w14:paraId="189941F4" w14:textId="77777777" w:rsidR="002F6AC6" w:rsidRDefault="002F6AC6"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4493E17A"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A52F61">
          <w:rPr>
            <w:rFonts w:ascii="Arial" w:hAnsi="Arial" w:cs="Arial"/>
            <w:noProof/>
            <w:sz w:val="16"/>
            <w:szCs w:val="16"/>
          </w:rPr>
          <w:t>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45944" w14:textId="77777777" w:rsidR="002F6AC6" w:rsidRDefault="002F6AC6" w:rsidP="0037769B">
      <w:pPr>
        <w:spacing w:after="0" w:line="240" w:lineRule="auto"/>
      </w:pPr>
      <w:r>
        <w:separator/>
      </w:r>
    </w:p>
  </w:footnote>
  <w:footnote w:type="continuationSeparator" w:id="0">
    <w:p w14:paraId="632F422F" w14:textId="77777777" w:rsidR="002F6AC6" w:rsidRDefault="002F6AC6"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8"/>
  </w:num>
  <w:num w:numId="4">
    <w:abstractNumId w:val="21"/>
  </w:num>
  <w:num w:numId="5">
    <w:abstractNumId w:val="3"/>
  </w:num>
  <w:num w:numId="6">
    <w:abstractNumId w:val="6"/>
  </w:num>
  <w:num w:numId="7">
    <w:abstractNumId w:val="26"/>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27"/>
  </w:num>
  <w:num w:numId="16">
    <w:abstractNumId w:val="23"/>
  </w:num>
  <w:num w:numId="17">
    <w:abstractNumId w:val="32"/>
  </w:num>
  <w:num w:numId="18">
    <w:abstractNumId w:val="5"/>
  </w:num>
  <w:num w:numId="19">
    <w:abstractNumId w:val="16"/>
  </w:num>
  <w:num w:numId="20">
    <w:abstractNumId w:val="18"/>
  </w:num>
  <w:num w:numId="21">
    <w:abstractNumId w:val="24"/>
  </w:num>
  <w:num w:numId="22">
    <w:abstractNumId w:val="9"/>
  </w:num>
  <w:num w:numId="23">
    <w:abstractNumId w:val="2"/>
  </w:num>
  <w:num w:numId="24">
    <w:abstractNumId w:val="10"/>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 w:numId="32">
    <w:abstractNumId w:val="30"/>
  </w:num>
  <w:num w:numId="33">
    <w:abstractNumId w:val="15"/>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2765E"/>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166E2"/>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67FEB"/>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D576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5549F"/>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2F61"/>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3CDC"/>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261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ro.police.uk/s/" TargetMode="External"/><Relationship Id="rId18" Type="http://schemas.openxmlformats.org/officeDocument/2006/relationships/hyperlink" Target="https://www.police.uk/pu/find-a-police-force/" TargetMode="External"/><Relationship Id="rId26" Type="http://schemas.openxmlformats.org/officeDocument/2006/relationships/hyperlink" Target="https://www.afp.gov.au/" TargetMode="External"/><Relationship Id="rId3" Type="http://schemas.openxmlformats.org/officeDocument/2006/relationships/customXml" Target="../customXml/item3.xml"/><Relationship Id="rId21" Type="http://schemas.openxmlformats.org/officeDocument/2006/relationships/hyperlink" Target="https://www.hse.ie/eng/staff/job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enterprise.gov.ie/en/what-we-do/workplace-and-skills/employment-permits/employment-permit-eligibility/highly-skilled-eligible-occupations-list/" TargetMode="External"/><Relationship Id="rId25" Type="http://schemas.openxmlformats.org/officeDocument/2006/relationships/hyperlink" Target="https://forms.qqi.ie/naric/award-queri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youtu.be/w1ByNqBDLD8"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hyperlink" Target="https://enterprise.gov.ie/en/what-we-do/workplace-and-skills/employment-permits/employment-permit-eligibility/labour-market-needs-t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GUH@hse.ie" TargetMode="External"/><Relationship Id="rId24" Type="http://schemas.openxmlformats.org/officeDocument/2006/relationships/hyperlink" Target="https://www.gov.uk/browse/working/finding-job" TargetMode="External"/><Relationship Id="rId32" Type="http://schemas.openxmlformats.org/officeDocument/2006/relationships/hyperlink" Target="http://on" TargetMode="External"/><Relationship Id="rId5" Type="http://schemas.openxmlformats.org/officeDocument/2006/relationships/numbering" Target="numbering.xml"/><Relationship Id="rId15" Type="http://schemas.openxmlformats.org/officeDocument/2006/relationships/hyperlink" Target="https://www.hse.ie/eng/staff/resources/recruitment-standards/plan-to-recruit/plan-to-recruit.html" TargetMode="External"/><Relationship Id="rId23" Type="http://schemas.openxmlformats.org/officeDocument/2006/relationships/hyperlink" Target="https://www.rezoomo.com/contentfiles/hselearning/mod3/story.html" TargetMode="External"/><Relationship Id="rId28" Type="http://schemas.openxmlformats.org/officeDocument/2006/relationships/hyperlink" Target="https://www.qqi.ie/what-we-do/the-qualifications-system/national-framework-of-qualifica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youtu.be/WldXKFk0FUM" TargetMode="External"/><Relationship Id="rId31" Type="http://schemas.openxmlformats.org/officeDocument/2006/relationships/hyperlink" Target="mailto:XXXX@hse.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bi.gov/file-repository/idhsc-address-verification-change-request/view" TargetMode="External"/><Relationship Id="rId22" Type="http://schemas.openxmlformats.org/officeDocument/2006/relationships/hyperlink" Target="https://www.rezoomo.com/contentfiles/hselearning/mod2/story.html" TargetMode="External"/><Relationship Id="rId27" Type="http://schemas.openxmlformats.org/officeDocument/2006/relationships/hyperlink" Target="https://www.qqi.ie/what-we-do/the-qualifications-system/national-academic-recognition-information-centre" TargetMode="External"/><Relationship Id="rId30" Type="http://schemas.openxmlformats.org/officeDocument/2006/relationships/hyperlink" Target="https://www.hse.ie/eng/staff/jobs/eligibility-criteria/"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2.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4.xml><?xml version="1.0" encoding="utf-8"?>
<ds:datastoreItem xmlns:ds="http://schemas.openxmlformats.org/officeDocument/2006/customXml" ds:itemID="{AC643040-C0B1-4E00-A770-C90C45EE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6142</Words>
  <Characters>35010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Higgins, Emer, GUH</cp:lastModifiedBy>
  <cp:revision>12</cp:revision>
  <cp:lastPrinted>2023-06-29T15:04:00Z</cp:lastPrinted>
  <dcterms:created xsi:type="dcterms:W3CDTF">2025-05-28T11:27:00Z</dcterms:created>
  <dcterms:modified xsi:type="dcterms:W3CDTF">2025-09-01T13:22:00Z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