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769A1B68" w:rsidR="00543F98" w:rsidRPr="00E21774" w:rsidRDefault="00E21774" w:rsidP="00543F98">
      <w:pPr>
        <w:ind w:left="-1260"/>
        <w:jc w:val="right"/>
        <w:rPr>
          <w:rFonts w:ascii="Arial" w:hAnsi="Arial" w:cs="Arial"/>
          <w:b/>
        </w:rPr>
      </w:pPr>
      <w:r w:rsidRPr="00E21774">
        <w:rPr>
          <w:rFonts w:ascii="Arial" w:hAnsi="Arial" w:cs="Arial"/>
          <w:b/>
        </w:rPr>
        <w:t>G11335 Maintenance Foreman, Assistant</w:t>
      </w:r>
      <w:r>
        <w:rPr>
          <w:rFonts w:ascii="Arial" w:hAnsi="Arial" w:cs="Arial"/>
          <w:b/>
        </w:rPr>
        <w:t xml:space="preserve"> (</w:t>
      </w:r>
      <w:r w:rsidRPr="00E21774">
        <w:rPr>
          <w:rFonts w:ascii="Arial" w:hAnsi="Arial" w:cs="Arial"/>
          <w:b/>
        </w:rPr>
        <w:t>Maor Cothabhála, Cúntóir</w:t>
      </w:r>
      <w:r>
        <w:rPr>
          <w:rFonts w:ascii="Arial" w:hAnsi="Arial" w:cs="Arial"/>
          <w:b/>
        </w:rPr>
        <w:t>)</w:t>
      </w:r>
      <w:r w:rsidRPr="00E21774">
        <w:rPr>
          <w:rFonts w:ascii="Arial" w:hAnsi="Arial" w:cs="Arial"/>
          <w:b/>
        </w:rPr>
        <w:t>, Galway University Hospitals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CBC0279" w14:textId="77777777" w:rsidR="00E21774" w:rsidRDefault="00E21774" w:rsidP="003F026C">
            <w:pPr>
              <w:rPr>
                <w:rFonts w:ascii="Arial" w:hAnsi="Arial" w:cs="Arial"/>
              </w:rPr>
            </w:pPr>
          </w:p>
          <w:p w14:paraId="064591AF" w14:textId="0ECC8451" w:rsidR="00195048" w:rsidRDefault="00E21774" w:rsidP="003F026C">
            <w:pPr>
              <w:rPr>
                <w:rFonts w:ascii="Arial" w:hAnsi="Arial" w:cs="Arial"/>
              </w:rPr>
            </w:pPr>
            <w:r w:rsidRPr="00E21774">
              <w:rPr>
                <w:rFonts w:ascii="Arial" w:hAnsi="Arial" w:cs="Arial"/>
              </w:rPr>
              <w:t>Maintenance Foreman, Assistant (Maor Cothabhála, Cúntóir)</w:t>
            </w:r>
            <w:r>
              <w:rPr>
                <w:rFonts w:ascii="Arial" w:hAnsi="Arial" w:cs="Arial"/>
              </w:rPr>
              <w:t>, Galway University Hospitals</w:t>
            </w:r>
          </w:p>
          <w:p w14:paraId="3AD4643D" w14:textId="77777777" w:rsidR="00E21774" w:rsidRPr="00E21774" w:rsidRDefault="00E21774" w:rsidP="003F026C">
            <w:pPr>
              <w:rPr>
                <w:color w:val="FF0000"/>
                <w:lang w:eastAsia="en-US"/>
              </w:rPr>
            </w:pPr>
          </w:p>
          <w:p w14:paraId="6138A8BA" w14:textId="7019EBF3" w:rsidR="00E23FD8" w:rsidRPr="00E21774" w:rsidRDefault="00E21774" w:rsidP="007F0BB1">
            <w:pPr>
              <w:pStyle w:val="Heading7"/>
              <w:rPr>
                <w:b w:val="0"/>
                <w:sz w:val="20"/>
              </w:rPr>
            </w:pPr>
            <w:r w:rsidRPr="00E21774">
              <w:rPr>
                <w:sz w:val="20"/>
              </w:rPr>
              <w:t>Grade Code: 506T</w:t>
            </w:r>
          </w:p>
          <w:p w14:paraId="1A2CE988" w14:textId="5096B8B2" w:rsidR="00543F98" w:rsidRPr="00E21774" w:rsidRDefault="00A66600" w:rsidP="00E21774">
            <w:pPr>
              <w:tabs>
                <w:tab w:val="left" w:pos="6634"/>
              </w:tabs>
              <w:rPr>
                <w:color w:val="FF0000"/>
                <w:lang w:eastAsia="en-US"/>
              </w:rPr>
            </w:pPr>
            <w:r w:rsidRPr="00E926E1">
              <w:rPr>
                <w:color w:val="FF0000"/>
                <w:lang w:eastAsia="en-US"/>
              </w:rPr>
              <w:tab/>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4E1C7F3E"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 is:</w:t>
            </w:r>
            <w:r w:rsidR="00E21774">
              <w:rPr>
                <w:rFonts w:ascii="Arial" w:hAnsi="Arial" w:cs="Arial"/>
              </w:rPr>
              <w:t>01/08/2025</w:t>
            </w:r>
            <w:r w:rsidRPr="00F138B6">
              <w:rPr>
                <w:rFonts w:ascii="Arial" w:hAnsi="Arial" w:cs="Arial"/>
              </w:rPr>
              <w:t xml:space="preserve"> </w:t>
            </w:r>
          </w:p>
          <w:p w14:paraId="2BEC0804" w14:textId="77777777" w:rsidR="00105820" w:rsidRPr="00105820" w:rsidRDefault="00E21774" w:rsidP="00792F91">
            <w:pPr>
              <w:spacing w:after="120"/>
              <w:contextualSpacing/>
              <w:rPr>
                <w:rFonts w:ascii="Arial" w:hAnsi="Arial" w:cs="Arial"/>
              </w:rPr>
            </w:pPr>
            <w:r w:rsidRPr="00105820">
              <w:rPr>
                <w:rFonts w:ascii="Arial" w:hAnsi="Arial" w:cs="Arial"/>
              </w:rPr>
              <w:t>50,441 50,958 51,205 51,482 51,744 51,881 52,015 52,149 52,291 52,508 52,675 53,083 (Paypath)</w:t>
            </w:r>
          </w:p>
          <w:p w14:paraId="7D9416F1" w14:textId="409EECB7" w:rsidR="00792F91" w:rsidRPr="00105820" w:rsidRDefault="00792F91" w:rsidP="00792F91">
            <w:pPr>
              <w:spacing w:after="120"/>
              <w:contextualSpacing/>
              <w:rPr>
                <w:rFonts w:ascii="Arial" w:hAnsi="Arial" w:cs="Arial"/>
                <w:bCs/>
                <w:iCs/>
                <w:color w:val="FF0000"/>
              </w:rPr>
            </w:pPr>
            <w:r w:rsidRPr="00105820">
              <w:rPr>
                <w:rFonts w:ascii="Arial" w:hAnsi="Arial" w:cs="Arial"/>
                <w:bCs/>
                <w:iCs/>
                <w:color w:val="FF0000"/>
              </w:rPr>
              <w:t xml:space="preserve"> </w:t>
            </w:r>
          </w:p>
          <w:p w14:paraId="2778CD85" w14:textId="3B4B9595" w:rsidR="00E0768C" w:rsidRPr="00105820" w:rsidRDefault="00105820" w:rsidP="00792F91">
            <w:pPr>
              <w:spacing w:after="120"/>
              <w:contextualSpacing/>
              <w:rPr>
                <w:rFonts w:ascii="Arial" w:hAnsi="Arial" w:cs="Arial"/>
              </w:rPr>
            </w:pPr>
            <w:r w:rsidRPr="00105820">
              <w:rPr>
                <w:rFonts w:ascii="Arial" w:hAnsi="Arial" w:cs="Arial"/>
              </w:rPr>
              <w:t>49,502 50,016 50,266 50,544 50,798 50,933 51,065 51,199 51,329 51,542 51,671 52,114 (Non-Paypath)</w:t>
            </w:r>
          </w:p>
          <w:p w14:paraId="2F468D13" w14:textId="77777777" w:rsidR="00105820" w:rsidRDefault="00105820"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7E82C14" w:rsidR="00195048" w:rsidRPr="00105820" w:rsidRDefault="00105820" w:rsidP="00195048">
            <w:pPr>
              <w:pStyle w:val="Heading7"/>
              <w:rPr>
                <w:b w:val="0"/>
                <w:sz w:val="20"/>
              </w:rPr>
            </w:pPr>
            <w:r w:rsidRPr="00105820">
              <w:rPr>
                <w:b w:val="0"/>
                <w:sz w:val="20"/>
              </w:rPr>
              <w:t>G11335</w:t>
            </w:r>
          </w:p>
          <w:p w14:paraId="14323542" w14:textId="77777777" w:rsidR="00792F91" w:rsidRPr="00105820"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1B8F3AF6" w:rsidR="00195048" w:rsidRPr="00105820" w:rsidRDefault="0002735F" w:rsidP="00195048">
            <w:pPr>
              <w:pStyle w:val="Heading7"/>
              <w:rPr>
                <w:b w:val="0"/>
                <w:sz w:val="20"/>
              </w:rPr>
            </w:pPr>
            <w:r>
              <w:rPr>
                <w:b w:val="0"/>
                <w:sz w:val="20"/>
              </w:rPr>
              <w:t>Tuesday 10:00am 4</w:t>
            </w:r>
            <w:r w:rsidRPr="0002735F">
              <w:rPr>
                <w:b w:val="0"/>
                <w:sz w:val="20"/>
                <w:vertAlign w:val="superscript"/>
              </w:rPr>
              <w:t>th</w:t>
            </w:r>
            <w:r>
              <w:rPr>
                <w:b w:val="0"/>
                <w:sz w:val="20"/>
              </w:rPr>
              <w:t xml:space="preserve"> November</w:t>
            </w:r>
            <w:bookmarkStart w:id="0" w:name="_GoBack"/>
            <w:bookmarkEnd w:id="0"/>
            <w:r>
              <w:rPr>
                <w:b w:val="0"/>
                <w:sz w:val="20"/>
              </w:rPr>
              <w:t xml:space="preserve"> </w:t>
            </w:r>
            <w:r w:rsidR="00105820" w:rsidRPr="00105820">
              <w:rPr>
                <w:b w:val="0"/>
                <w:sz w:val="20"/>
              </w:rPr>
              <w:t xml:space="preserve"> 2025</w:t>
            </w:r>
          </w:p>
          <w:p w14:paraId="1DC28C0B" w14:textId="77777777" w:rsidR="00792F91" w:rsidRPr="00105820"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779832" w14:textId="7C0B8549" w:rsidR="00792F91" w:rsidRPr="00105820" w:rsidRDefault="00105820" w:rsidP="00792F91">
            <w:pPr>
              <w:rPr>
                <w:rFonts w:ascii="Arial" w:hAnsi="Arial" w:cs="Arial"/>
                <w:bCs/>
                <w:iCs/>
              </w:rPr>
            </w:pPr>
            <w:r w:rsidRPr="00105820">
              <w:rPr>
                <w:rFonts w:ascii="Arial" w:hAnsi="Arial" w:cs="Arial"/>
                <w:bCs/>
                <w:iCs/>
              </w:rPr>
              <w:t>Galway University Hospitals</w:t>
            </w:r>
          </w:p>
          <w:p w14:paraId="7316AC66" w14:textId="77777777" w:rsidR="00792F91" w:rsidRPr="00F6254C" w:rsidRDefault="00792F91" w:rsidP="00792F91">
            <w:pPr>
              <w:rPr>
                <w:rFonts w:ascii="Arial" w:hAnsi="Arial" w:cs="Arial"/>
                <w:iCs/>
                <w:color w:val="000000" w:themeColor="text1"/>
              </w:rPr>
            </w:pPr>
          </w:p>
          <w:p w14:paraId="47E0B705" w14:textId="12D571D4"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currently </w:t>
            </w:r>
            <w:r w:rsidR="00105820" w:rsidRPr="00105820">
              <w:rPr>
                <w:rFonts w:ascii="Arial" w:hAnsi="Arial" w:cs="Arial"/>
                <w:bCs/>
                <w:iCs/>
              </w:rPr>
              <w:t>one</w:t>
            </w:r>
            <w:r w:rsidRPr="00105820">
              <w:rPr>
                <w:rFonts w:ascii="Arial" w:hAnsi="Arial" w:cs="Arial"/>
                <w:bCs/>
                <w:iCs/>
              </w:rPr>
              <w:t xml:space="preserve"> permanent</w:t>
            </w:r>
            <w:r w:rsidR="00105820" w:rsidRPr="00105820">
              <w:rPr>
                <w:rFonts w:ascii="Arial" w:hAnsi="Arial" w:cs="Arial"/>
                <w:bCs/>
                <w:iCs/>
              </w:rPr>
              <w:t xml:space="preserve"> </w:t>
            </w:r>
            <w:r w:rsidRPr="00105820">
              <w:rPr>
                <w:rFonts w:ascii="Arial" w:hAnsi="Arial" w:cs="Arial"/>
                <w:bCs/>
                <w:iCs/>
              </w:rPr>
              <w:t>/ whole-time</w:t>
            </w:r>
            <w:r w:rsidRPr="00105820">
              <w:rPr>
                <w:rFonts w:ascii="Arial" w:hAnsi="Arial" w:cs="Arial"/>
                <w:iCs/>
              </w:rPr>
              <w:t xml:space="preserve"> </w:t>
            </w:r>
            <w:r w:rsidR="00105820">
              <w:rPr>
                <w:rFonts w:ascii="Arial" w:hAnsi="Arial" w:cs="Arial"/>
                <w:iCs/>
                <w:color w:val="000000" w:themeColor="text1"/>
              </w:rPr>
              <w:t>vacancy available in Galway University Hospitals</w:t>
            </w:r>
          </w:p>
          <w:p w14:paraId="12DA1F4C" w14:textId="77777777" w:rsidR="00792F91" w:rsidRPr="00F6254C" w:rsidRDefault="00792F91" w:rsidP="00792F91">
            <w:pPr>
              <w:rPr>
                <w:rFonts w:ascii="Arial" w:hAnsi="Arial" w:cs="Arial"/>
                <w:iCs/>
                <w:color w:val="000000" w:themeColor="text1"/>
              </w:rPr>
            </w:pPr>
          </w:p>
          <w:p w14:paraId="54EF7056" w14:textId="771384B3"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105820" w:rsidRPr="00E21774">
              <w:rPr>
                <w:rFonts w:ascii="Arial" w:hAnsi="Arial" w:cs="Arial"/>
              </w:rPr>
              <w:t>Maintenance Foreman, Assistant (Maor Cothabhála, Cúntóir)</w:t>
            </w:r>
            <w:r w:rsidR="00105820">
              <w:rPr>
                <w:rFonts w:ascii="Arial" w:hAnsi="Arial" w:cs="Arial"/>
              </w:rPr>
              <w:t>, GUH</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C3F6CF9" w14:textId="77777777" w:rsidR="00105820" w:rsidRDefault="0068735E" w:rsidP="00105820">
            <w:pPr>
              <w:autoSpaceDE w:val="0"/>
              <w:autoSpaceDN w:val="0"/>
              <w:rPr>
                <w:rFonts w:ascii="Arial" w:hAnsi="Arial" w:cs="Arial"/>
                <w:iCs/>
              </w:rPr>
            </w:pPr>
            <w:r w:rsidRPr="0070424B">
              <w:rPr>
                <w:rFonts w:ascii="Arial" w:hAnsi="Arial"/>
              </w:rPr>
              <w:t xml:space="preserve">Contact </w:t>
            </w:r>
            <w:r w:rsidR="00105820">
              <w:rPr>
                <w:rFonts w:ascii="Arial" w:hAnsi="Arial" w:cs="Arial"/>
                <w:iCs/>
              </w:rPr>
              <w:t>Fintan Jennings Building &amp; Maintenance Manager, GUH</w:t>
            </w:r>
          </w:p>
          <w:p w14:paraId="48445703" w14:textId="77777777" w:rsidR="00105820" w:rsidRDefault="00105820" w:rsidP="00105820">
            <w:pPr>
              <w:autoSpaceDE w:val="0"/>
              <w:autoSpaceDN w:val="0"/>
              <w:rPr>
                <w:rFonts w:ascii="Arial" w:hAnsi="Arial" w:cs="Arial"/>
                <w:iCs/>
              </w:rPr>
            </w:pPr>
            <w:r>
              <w:rPr>
                <w:rFonts w:ascii="Arial" w:hAnsi="Arial" w:cs="Arial"/>
                <w:b/>
                <w:iCs/>
              </w:rPr>
              <w:t xml:space="preserve">Email: </w:t>
            </w:r>
            <w:r>
              <w:rPr>
                <w:rFonts w:ascii="Arial" w:hAnsi="Arial" w:cs="Arial"/>
                <w:iCs/>
              </w:rPr>
              <w:t>fintan.jennings@hse.ie</w:t>
            </w:r>
          </w:p>
          <w:p w14:paraId="23B24DA3" w14:textId="77777777" w:rsidR="00105820" w:rsidRDefault="00105820" w:rsidP="00792F91">
            <w:pPr>
              <w:rPr>
                <w:rFonts w:ascii="Arial" w:hAnsi="Arial" w:cs="Arial"/>
                <w:iCs/>
              </w:rPr>
            </w:pPr>
            <w:r>
              <w:rPr>
                <w:rFonts w:ascii="Arial" w:hAnsi="Arial" w:cs="Arial"/>
                <w:b/>
                <w:iCs/>
              </w:rPr>
              <w:t xml:space="preserve">Tel: </w:t>
            </w:r>
            <w:r>
              <w:rPr>
                <w:rFonts w:ascii="Arial" w:hAnsi="Arial" w:cs="Arial"/>
                <w:iCs/>
              </w:rPr>
              <w:t xml:space="preserve"> 091 544863</w:t>
            </w:r>
          </w:p>
          <w:p w14:paraId="18E63A41" w14:textId="6CA8D2F7" w:rsidR="00792F91" w:rsidRPr="00105820" w:rsidRDefault="0068735E" w:rsidP="00792F91">
            <w:pPr>
              <w:rPr>
                <w:rFonts w:ascii="Arial" w:hAnsi="Arial" w:cs="Arial"/>
                <w:iCs/>
              </w:rPr>
            </w:pPr>
            <w:r w:rsidRPr="0070424B">
              <w:rPr>
                <w:rFonts w:ascii="Arial" w:hAnsi="Arial"/>
              </w:rPr>
              <w:t>for further information about the role.</w:t>
            </w:r>
          </w:p>
          <w:p w14:paraId="650F5877" w14:textId="7717F2A1" w:rsidR="00494CA6" w:rsidRDefault="00494CA6" w:rsidP="00792F91">
            <w:pPr>
              <w:rPr>
                <w:rFonts w:ascii="Arial" w:hAnsi="Arial" w:cs="Arial"/>
                <w:b/>
                <w:color w:val="000099"/>
              </w:rPr>
            </w:pPr>
          </w:p>
          <w:p w14:paraId="16A9297D" w14:textId="419E145B" w:rsidR="00B0554F" w:rsidRDefault="00B0554F" w:rsidP="00B0554F">
            <w:pPr>
              <w:rPr>
                <w:rFonts w:ascii="Arial" w:hAnsi="Arial" w:cs="Arial"/>
                <w:color w:val="000099"/>
              </w:rPr>
            </w:pPr>
            <w:r w:rsidRPr="0070424B">
              <w:rPr>
                <w:rFonts w:ascii="Arial" w:hAnsi="Arial"/>
              </w:rPr>
              <w:t xml:space="preserve">Contact </w:t>
            </w:r>
            <w:hyperlink r:id="rId10" w:history="1">
              <w:r w:rsidR="00105820" w:rsidRPr="009E3252">
                <w:rPr>
                  <w:rStyle w:val="Hyperlink"/>
                  <w:rFonts w:ascii="Arial" w:hAnsi="Arial" w:cs="Arial"/>
                </w:rPr>
                <w:t>Recruit.GUH@hse.ie</w:t>
              </w:r>
            </w:hyperlink>
            <w:r w:rsidR="00105820">
              <w:rPr>
                <w:rFonts w:ascii="Arial" w:hAnsi="Arial" w:cs="Arial"/>
                <w:color w:val="FF0000"/>
              </w:rPr>
              <w:t xml:space="preserve"> </w:t>
            </w:r>
            <w:r w:rsidRPr="0070424B">
              <w:rPr>
                <w:rFonts w:ascii="Arial" w:hAnsi="Arial"/>
              </w:rPr>
              <w:t xml:space="preserve">for </w:t>
            </w:r>
            <w:r>
              <w:rPr>
                <w:rFonts w:ascii="Arial" w:hAnsi="Arial"/>
              </w:rPr>
              <w:t>enquiries relating to the recruitment process.</w:t>
            </w:r>
            <w:r w:rsidRPr="0070424B">
              <w:rPr>
                <w:rFonts w:ascii="Arial" w:hAnsi="Arial"/>
              </w:rPr>
              <w:t>.</w:t>
            </w:r>
          </w:p>
          <w:p w14:paraId="53559CB7" w14:textId="687FC025" w:rsidR="0068735E" w:rsidRPr="00F6254C" w:rsidRDefault="0068735E" w:rsidP="00105820">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B9FD4DF" w14:textId="77777777" w:rsidR="00105820" w:rsidRPr="00105820" w:rsidRDefault="00105820" w:rsidP="00105820">
            <w:pPr>
              <w:jc w:val="both"/>
              <w:rPr>
                <w:rFonts w:ascii="Arial" w:hAnsi="Arial" w:cs="Arial"/>
                <w:b/>
              </w:rPr>
            </w:pPr>
            <w:r w:rsidRPr="00105820">
              <w:rPr>
                <w:rFonts w:ascii="Arial" w:hAnsi="Arial" w:cs="Arial"/>
                <w:b/>
              </w:rPr>
              <w:t>The Assistant Maintenance Foreman will:</w:t>
            </w:r>
          </w:p>
          <w:p w14:paraId="3CBC6A3A" w14:textId="5DB63D29" w:rsidR="00E0768C" w:rsidRPr="00105820" w:rsidRDefault="00105820" w:rsidP="00105820">
            <w:pPr>
              <w:rPr>
                <w:rFonts w:ascii="Arial" w:hAnsi="Arial" w:cs="Arial"/>
                <w:iCs/>
                <w:color w:val="FF0000"/>
              </w:rPr>
            </w:pPr>
            <w:r w:rsidRPr="00105820">
              <w:rPr>
                <w:rFonts w:ascii="Arial" w:hAnsi="Arial" w:cs="Arial"/>
                <w:color w:val="000000"/>
              </w:rPr>
              <w:t>Report to the Building &amp; Maintenance Manager or other designated manager</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B0B2D09" w:rsidR="00792F91" w:rsidRPr="00F6254C" w:rsidRDefault="00105820" w:rsidP="00792F91">
            <w:pPr>
              <w:rPr>
                <w:rFonts w:ascii="Arial" w:hAnsi="Arial" w:cs="Arial"/>
                <w:iCs/>
                <w:color w:val="000099"/>
              </w:rPr>
            </w:pPr>
            <w:r w:rsidRPr="00210FD7">
              <w:rPr>
                <w:rFonts w:ascii="Arial" w:hAnsi="Arial" w:cs="Arial"/>
                <w:iCs/>
              </w:rPr>
              <w:t xml:space="preserve">To supervise all aspects of </w:t>
            </w:r>
            <w:r>
              <w:rPr>
                <w:rFonts w:ascii="Arial" w:hAnsi="Arial" w:cs="Arial"/>
                <w:iCs/>
              </w:rPr>
              <w:t xml:space="preserve">  Buildings &amp; Maintenance</w:t>
            </w:r>
            <w:r w:rsidRPr="00210FD7">
              <w:rPr>
                <w:rFonts w:ascii="Arial" w:hAnsi="Arial" w:cs="Arial"/>
                <w:iCs/>
              </w:rPr>
              <w:t xml:space="preserve"> procedures, pertaining to a safe environment for patients and staff</w:t>
            </w:r>
            <w:r>
              <w:rPr>
                <w:rFonts w:ascii="Arial" w:hAnsi="Arial" w:cs="Arial"/>
                <w:iCs/>
              </w:rPr>
              <w:t xml:space="preserve">, while assisting in </w:t>
            </w:r>
            <w:r w:rsidRPr="00F64390">
              <w:rPr>
                <w:rFonts w:ascii="Calibri" w:hAnsi="Calibri" w:cs="Arial"/>
                <w:iCs/>
                <w:sz w:val="22"/>
                <w:szCs w:val="22"/>
              </w:rPr>
              <w:t>providing an efficient and effective maintenance service at</w:t>
            </w:r>
            <w:r>
              <w:rPr>
                <w:rFonts w:ascii="Calibri" w:hAnsi="Calibri" w:cs="Arial"/>
                <w:iCs/>
                <w:sz w:val="22"/>
                <w:szCs w:val="22"/>
              </w:rPr>
              <w:t xml:space="preserve"> </w:t>
            </w:r>
            <w:r w:rsidRPr="00F64390">
              <w:rPr>
                <w:rFonts w:ascii="Calibri" w:hAnsi="Calibri" w:cs="Arial"/>
                <w:iCs/>
                <w:sz w:val="22"/>
                <w:szCs w:val="22"/>
              </w:rPr>
              <w:t>University Hospitals Galway.</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757053" w:rsidRDefault="00E926E1" w:rsidP="00C4719B">
            <w:pPr>
              <w:numPr>
                <w:ilvl w:val="0"/>
                <w:numId w:val="35"/>
              </w:numPr>
              <w:rPr>
                <w:rFonts w:ascii="Arial" w:hAnsi="Arial" w:cs="Arial"/>
                <w:lang w:val="en-IE"/>
              </w:rPr>
            </w:pPr>
            <w:r w:rsidRPr="00757053">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757053" w:rsidRDefault="00E926E1" w:rsidP="00C4719B">
            <w:pPr>
              <w:numPr>
                <w:ilvl w:val="0"/>
                <w:numId w:val="35"/>
              </w:numPr>
              <w:rPr>
                <w:rFonts w:ascii="Arial" w:hAnsi="Arial" w:cs="Arial"/>
                <w:lang w:val="en-IE"/>
              </w:rPr>
            </w:pPr>
            <w:r w:rsidRPr="00757053">
              <w:rPr>
                <w:rFonts w:ascii="Arial" w:hAnsi="Arial" w:cs="Arial"/>
                <w:lang w:val="en-IE"/>
              </w:rPr>
              <w:t>Maintain awareness of the primacy of the patient in relation to all hospital activities.</w:t>
            </w:r>
          </w:p>
          <w:p w14:paraId="5975B1E3" w14:textId="77777777" w:rsidR="00E926E1" w:rsidRPr="00757053" w:rsidRDefault="00E926E1" w:rsidP="00C4719B">
            <w:pPr>
              <w:numPr>
                <w:ilvl w:val="0"/>
                <w:numId w:val="35"/>
              </w:numPr>
              <w:rPr>
                <w:rFonts w:ascii="Arial" w:hAnsi="Arial" w:cs="Arial"/>
                <w:lang w:val="en-IE"/>
              </w:rPr>
            </w:pPr>
            <w:r w:rsidRPr="00757053">
              <w:rPr>
                <w:rFonts w:ascii="Arial" w:hAnsi="Arial" w:cs="Arial"/>
                <w:lang w:val="en-IE"/>
              </w:rPr>
              <w:t>Performance management systems are part of the role and you will be required to participate in the hospital performance management programme</w:t>
            </w:r>
          </w:p>
          <w:p w14:paraId="021CF007" w14:textId="77777777" w:rsidR="00E926E1" w:rsidRPr="00757053" w:rsidRDefault="00E926E1" w:rsidP="00792F91">
            <w:pPr>
              <w:rPr>
                <w:rFonts w:ascii="Arial" w:hAnsi="Arial" w:cs="Arial"/>
                <w:iCs/>
                <w:color w:val="000099"/>
              </w:rPr>
            </w:pPr>
          </w:p>
          <w:p w14:paraId="0D751884" w14:textId="77777777" w:rsidR="00E926E1" w:rsidRPr="00757053" w:rsidRDefault="00E926E1" w:rsidP="00792F91">
            <w:pPr>
              <w:rPr>
                <w:rFonts w:ascii="Arial" w:hAnsi="Arial" w:cs="Arial"/>
                <w:iCs/>
                <w:color w:val="000099"/>
              </w:rPr>
            </w:pPr>
          </w:p>
          <w:p w14:paraId="03C0A05A" w14:textId="77777777" w:rsidR="00E334A8" w:rsidRPr="00757053" w:rsidRDefault="00E334A8" w:rsidP="00E334A8">
            <w:pPr>
              <w:pStyle w:val="Heading1"/>
              <w:spacing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The Assistant Maintenance Foreman (Carpentry and Buildings) will:</w:t>
            </w:r>
          </w:p>
          <w:p w14:paraId="0FD4600F" w14:textId="6E52DD44"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Supervise efficient operation and effective maintenance of all Building and Services in within the GUH Hos</w:t>
            </w:r>
            <w:r w:rsidR="00757053" w:rsidRPr="00757053">
              <w:rPr>
                <w:rFonts w:ascii="Arial" w:eastAsia="Calibri" w:hAnsi="Arial" w:cs="Arial"/>
                <w:bCs/>
                <w:color w:val="000000" w:themeColor="text1"/>
                <w:sz w:val="20"/>
                <w:szCs w:val="20"/>
                <w:lang w:val="en-IE" w:eastAsia="en-US"/>
              </w:rPr>
              <w:t>pital’s Complexes as required. E</w:t>
            </w:r>
            <w:r w:rsidRPr="00757053">
              <w:rPr>
                <w:rFonts w:ascii="Arial" w:eastAsia="Calibri" w:hAnsi="Arial" w:cs="Arial"/>
                <w:bCs/>
                <w:color w:val="000000" w:themeColor="text1"/>
                <w:sz w:val="20"/>
                <w:szCs w:val="20"/>
                <w:lang w:val="en-IE" w:eastAsia="en-US"/>
              </w:rPr>
              <w:t>ngaged in the maintenance, repair and alteration of services</w:t>
            </w:r>
          </w:p>
          <w:p w14:paraId="6175DE3D"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Assist the Maintenance Foreman in keeping the respective Line Management informed on a planned basis, in relation to all matters concerning Carpentry and Buildings Maintenance.</w:t>
            </w:r>
          </w:p>
          <w:p w14:paraId="01DBAC3F"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 xml:space="preserve">Assist the Maintenance Foreman and Management in the setting up and implementing of planned maintenance programmes and preventative maintenance </w:t>
            </w:r>
            <w:r w:rsidRPr="00757053">
              <w:rPr>
                <w:rFonts w:ascii="Arial" w:eastAsia="Calibri" w:hAnsi="Arial" w:cs="Arial"/>
                <w:bCs/>
                <w:color w:val="000000" w:themeColor="text1"/>
                <w:sz w:val="20"/>
                <w:szCs w:val="20"/>
                <w:lang w:val="en-IE" w:eastAsia="en-US"/>
              </w:rPr>
              <w:lastRenderedPageBreak/>
              <w:t>programmes, highlighting areas which need corrective attention and informing the Maintenance Manager</w:t>
            </w:r>
          </w:p>
          <w:p w14:paraId="636B9772"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Participate in on call rota if required</w:t>
            </w:r>
          </w:p>
          <w:p w14:paraId="319DD0DA"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Be responsible for the safe custody, maintenance and satisfactory working order of all tools, plants and appliances in use in the various workshops and other departments under his/her control</w:t>
            </w:r>
          </w:p>
          <w:p w14:paraId="0E61FCE9"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Supervise and manage outside contractors engaged in works, particularly in relation to extensions and alterations of existing buildings and services</w:t>
            </w:r>
          </w:p>
          <w:p w14:paraId="60303595"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 xml:space="preserve">Maintain, upkeep and repair of all buildings in the assigned Hospital Complex </w:t>
            </w:r>
          </w:p>
          <w:p w14:paraId="34848526"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Assist the Maintenance Manager in the preparation of Tenders and Budgets</w:t>
            </w:r>
          </w:p>
          <w:p w14:paraId="5AF4CB7C" w14:textId="77777777" w:rsidR="00E334A8" w:rsidRPr="00757053" w:rsidRDefault="00E334A8" w:rsidP="00C4719B">
            <w:pPr>
              <w:pStyle w:val="Heading1"/>
              <w:keepLines w:val="0"/>
              <w:numPr>
                <w:ilvl w:val="0"/>
                <w:numId w:val="35"/>
              </w:numPr>
              <w:spacing w:before="0" w:after="120"/>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Assist in various Programmes and Projects as in relation to Buildings and Maintenance.</w:t>
            </w:r>
          </w:p>
          <w:p w14:paraId="7C2F353A"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Assist in the supervision of the Maintenance Stores and spare parts</w:t>
            </w:r>
          </w:p>
          <w:p w14:paraId="3A19E277"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Participate as required in carrying out work other than Supervision</w:t>
            </w:r>
          </w:p>
          <w:p w14:paraId="0E11B465"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Keep all logs and records as are considered necessary by the Executive</w:t>
            </w:r>
          </w:p>
          <w:p w14:paraId="58422CE7"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Adhere to approved procedures for quotations, ordering and processing of payment</w:t>
            </w:r>
          </w:p>
          <w:p w14:paraId="7DC18C2E" w14:textId="77777777" w:rsidR="00E334A8" w:rsidRPr="00757053" w:rsidRDefault="00E334A8"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757053">
              <w:rPr>
                <w:rFonts w:ascii="Arial" w:eastAsia="Calibri" w:hAnsi="Arial" w:cs="Arial"/>
                <w:bCs/>
                <w:color w:val="000000" w:themeColor="text1"/>
                <w:sz w:val="20"/>
                <w:szCs w:val="20"/>
                <w:lang w:val="en-IE" w:eastAsia="en-US"/>
              </w:rPr>
              <w:t>Deputise as required for the Maintenance Foreman</w:t>
            </w:r>
          </w:p>
          <w:p w14:paraId="463576F6" w14:textId="36C19263" w:rsidR="00792F91" w:rsidRDefault="00E334A8" w:rsidP="00C4719B">
            <w:pPr>
              <w:pStyle w:val="Heading1"/>
              <w:keepLines w:val="0"/>
              <w:numPr>
                <w:ilvl w:val="0"/>
                <w:numId w:val="35"/>
              </w:numPr>
              <w:spacing w:before="0" w:after="120"/>
              <w:jc w:val="both"/>
              <w:rPr>
                <w:rFonts w:ascii="Arial" w:eastAsia="Calibri" w:hAnsi="Arial" w:cs="Arial"/>
                <w:color w:val="000000" w:themeColor="text1"/>
                <w:sz w:val="20"/>
                <w:szCs w:val="20"/>
                <w:lang w:val="en-IE" w:eastAsia="en-US"/>
              </w:rPr>
            </w:pPr>
            <w:r w:rsidRPr="00757053">
              <w:rPr>
                <w:rFonts w:ascii="Arial" w:eastAsia="Calibri" w:hAnsi="Arial" w:cs="Arial"/>
                <w:color w:val="000000" w:themeColor="text1"/>
                <w:sz w:val="20"/>
                <w:szCs w:val="20"/>
                <w:lang w:val="en-IE" w:eastAsia="en-US"/>
              </w:rPr>
              <w:t>Carry out such duties as may be assigned to him/her from time to time by a nominated officer</w:t>
            </w:r>
          </w:p>
          <w:p w14:paraId="285A620E" w14:textId="77777777" w:rsidR="00C4719B" w:rsidRPr="00C4719B" w:rsidRDefault="00C4719B"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C4719B">
              <w:rPr>
                <w:rFonts w:ascii="Arial" w:eastAsia="Calibri" w:hAnsi="Arial" w:cs="Arial"/>
                <w:bCs/>
                <w:color w:val="000000" w:themeColor="text1"/>
                <w:sz w:val="20"/>
                <w:szCs w:val="20"/>
                <w:lang w:val="en-IE" w:eastAsia="en-US"/>
              </w:rPr>
              <w:t>To assist in the management of materials and equipment associated with the role</w:t>
            </w:r>
          </w:p>
          <w:p w14:paraId="2E708C8E" w14:textId="77777777" w:rsidR="00C4719B" w:rsidRPr="00C4719B" w:rsidRDefault="00C4719B"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C4719B">
              <w:rPr>
                <w:rFonts w:ascii="Arial" w:eastAsia="Calibri" w:hAnsi="Arial" w:cs="Arial"/>
                <w:bCs/>
                <w:color w:val="000000" w:themeColor="text1"/>
                <w:sz w:val="20"/>
                <w:szCs w:val="20"/>
                <w:lang w:val="en-IE" w:eastAsia="en-US"/>
              </w:rPr>
              <w:t>To assist in the planning, organising and control of works, such that a continuous and quality service is provided to the hospital</w:t>
            </w:r>
          </w:p>
          <w:p w14:paraId="2ECCE0CE" w14:textId="77777777" w:rsidR="00C4719B" w:rsidRPr="00C4719B" w:rsidRDefault="00C4719B"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C4719B">
              <w:rPr>
                <w:rFonts w:ascii="Arial" w:eastAsia="Calibri" w:hAnsi="Arial" w:cs="Arial"/>
                <w:bCs/>
                <w:color w:val="000000" w:themeColor="text1"/>
                <w:sz w:val="20"/>
                <w:szCs w:val="20"/>
                <w:lang w:val="en-IE" w:eastAsia="en-US"/>
              </w:rPr>
              <w:t>Maintain good communications with medical personnel, patients, senior management and committees within the hospital</w:t>
            </w:r>
          </w:p>
          <w:p w14:paraId="04D901AD" w14:textId="77777777" w:rsidR="00C4719B" w:rsidRPr="00C4719B" w:rsidRDefault="00C4719B" w:rsidP="00C4719B">
            <w:pPr>
              <w:pStyle w:val="Heading1"/>
              <w:keepLines w:val="0"/>
              <w:numPr>
                <w:ilvl w:val="0"/>
                <w:numId w:val="35"/>
              </w:numPr>
              <w:spacing w:before="0" w:after="120"/>
              <w:jc w:val="both"/>
              <w:rPr>
                <w:rFonts w:ascii="Arial" w:eastAsia="Calibri" w:hAnsi="Arial" w:cs="Arial"/>
                <w:bCs/>
                <w:color w:val="000000" w:themeColor="text1"/>
                <w:sz w:val="20"/>
                <w:szCs w:val="20"/>
                <w:lang w:val="en-IE" w:eastAsia="en-US"/>
              </w:rPr>
            </w:pPr>
            <w:r w:rsidRPr="00C4719B">
              <w:rPr>
                <w:rFonts w:ascii="Arial" w:eastAsia="Calibri" w:hAnsi="Arial" w:cs="Arial"/>
                <w:bCs/>
                <w:color w:val="000000" w:themeColor="text1"/>
                <w:sz w:val="20"/>
                <w:szCs w:val="20"/>
                <w:lang w:val="en-IE" w:eastAsia="en-US"/>
              </w:rPr>
              <w:t>Promote a quality working environment within the maintenance department.</w:t>
            </w:r>
          </w:p>
          <w:p w14:paraId="3B19B5E9" w14:textId="77777777" w:rsidR="00C4719B" w:rsidRPr="00C4719B" w:rsidRDefault="00C4719B" w:rsidP="00C4719B">
            <w:pPr>
              <w:rPr>
                <w:rFonts w:eastAsia="Calibri"/>
                <w:lang w:val="en-IE" w:eastAsia="en-US"/>
              </w:rPr>
            </w:pPr>
          </w:p>
          <w:p w14:paraId="26DEBCEB" w14:textId="2793D6E9" w:rsidR="00057ECC" w:rsidRPr="00757053" w:rsidRDefault="00057ECC" w:rsidP="00057ECC">
            <w:pPr>
              <w:rPr>
                <w:rFonts w:ascii="Arial" w:hAnsi="Arial" w:cs="Arial"/>
                <w:iCs/>
                <w:color w:val="000000" w:themeColor="text1"/>
              </w:rPr>
            </w:pPr>
          </w:p>
          <w:p w14:paraId="71724572" w14:textId="77777777" w:rsidR="00057ECC" w:rsidRPr="00757053" w:rsidRDefault="00057ECC" w:rsidP="00057ECC">
            <w:pPr>
              <w:rPr>
                <w:rFonts w:ascii="Arial" w:hAnsi="Arial" w:cs="Arial"/>
                <w:b/>
                <w:color w:val="000000"/>
              </w:rPr>
            </w:pPr>
            <w:r w:rsidRPr="00757053">
              <w:rPr>
                <w:rFonts w:ascii="Arial" w:hAnsi="Arial" w:cs="Arial"/>
                <w:b/>
                <w:color w:val="000000"/>
              </w:rPr>
              <w:t>KPI’s</w:t>
            </w:r>
          </w:p>
          <w:p w14:paraId="47DF136F" w14:textId="77777777" w:rsidR="00057ECC" w:rsidRPr="00757053" w:rsidRDefault="00057ECC" w:rsidP="00C4719B">
            <w:pPr>
              <w:numPr>
                <w:ilvl w:val="0"/>
                <w:numId w:val="35"/>
              </w:numPr>
              <w:rPr>
                <w:rFonts w:ascii="Arial" w:hAnsi="Arial" w:cs="Arial"/>
              </w:rPr>
            </w:pPr>
            <w:r w:rsidRPr="00757053">
              <w:rPr>
                <w:rFonts w:ascii="Arial" w:hAnsi="Arial" w:cs="Arial"/>
              </w:rPr>
              <w:t>The identification and development of Key Performance Indicators (KPIs) which are congruent with the Hospital’s service plan targets.</w:t>
            </w:r>
          </w:p>
          <w:p w14:paraId="53F96E40" w14:textId="77777777" w:rsidR="00057ECC" w:rsidRPr="00757053" w:rsidRDefault="00057ECC" w:rsidP="00C4719B">
            <w:pPr>
              <w:numPr>
                <w:ilvl w:val="0"/>
                <w:numId w:val="35"/>
              </w:numPr>
              <w:rPr>
                <w:rFonts w:ascii="Arial" w:hAnsi="Arial" w:cs="Arial"/>
              </w:rPr>
            </w:pPr>
            <w:r w:rsidRPr="00757053">
              <w:rPr>
                <w:rFonts w:ascii="Arial" w:hAnsi="Arial" w:cs="Arial"/>
              </w:rPr>
              <w:t>The development of Action Plans to address KPI targets.</w:t>
            </w:r>
          </w:p>
          <w:p w14:paraId="230780CB" w14:textId="77777777" w:rsidR="00057ECC" w:rsidRPr="00757053" w:rsidRDefault="00057ECC" w:rsidP="00C4719B">
            <w:pPr>
              <w:numPr>
                <w:ilvl w:val="0"/>
                <w:numId w:val="35"/>
              </w:numPr>
              <w:rPr>
                <w:rFonts w:ascii="Arial" w:hAnsi="Arial" w:cs="Arial"/>
                <w:b/>
                <w:u w:val="single"/>
              </w:rPr>
            </w:pPr>
            <w:r w:rsidRPr="00757053">
              <w:rPr>
                <w:rFonts w:ascii="Arial" w:hAnsi="Arial" w:cs="Arial"/>
              </w:rPr>
              <w:t>Driving and promoting a Performance Management culture.</w:t>
            </w:r>
          </w:p>
          <w:p w14:paraId="71E4A2AA" w14:textId="77777777" w:rsidR="00057ECC" w:rsidRPr="00757053" w:rsidRDefault="00057ECC" w:rsidP="00C4719B">
            <w:pPr>
              <w:numPr>
                <w:ilvl w:val="0"/>
                <w:numId w:val="35"/>
              </w:numPr>
              <w:rPr>
                <w:rFonts w:ascii="Arial" w:hAnsi="Arial" w:cs="Arial"/>
              </w:rPr>
            </w:pPr>
            <w:r w:rsidRPr="00757053">
              <w:rPr>
                <w:rFonts w:ascii="Arial" w:hAnsi="Arial" w:cs="Arial"/>
              </w:rPr>
              <w:t>In conjunction with line manager assist in the development of a Performance Management system for your profession.</w:t>
            </w:r>
          </w:p>
          <w:p w14:paraId="6B41596D" w14:textId="77777777" w:rsidR="00057ECC" w:rsidRPr="00757053" w:rsidRDefault="00057ECC" w:rsidP="00C4719B">
            <w:pPr>
              <w:numPr>
                <w:ilvl w:val="0"/>
                <w:numId w:val="35"/>
              </w:numPr>
              <w:rPr>
                <w:rFonts w:ascii="Arial" w:hAnsi="Arial" w:cs="Arial"/>
              </w:rPr>
            </w:pPr>
            <w:r w:rsidRPr="00757053">
              <w:rPr>
                <w:rFonts w:ascii="Arial" w:hAnsi="Arial" w:cs="Arial"/>
              </w:rPr>
              <w:t>The management and delivery of KPIs as a routine and core business objective.</w:t>
            </w:r>
          </w:p>
          <w:p w14:paraId="4510AC99" w14:textId="77777777" w:rsidR="00057ECC" w:rsidRPr="00757053" w:rsidRDefault="00057ECC" w:rsidP="00057ECC">
            <w:pPr>
              <w:rPr>
                <w:rFonts w:ascii="Arial" w:hAnsi="Arial" w:cs="Arial"/>
                <w:b/>
                <w:color w:val="000000"/>
              </w:rPr>
            </w:pPr>
          </w:p>
          <w:p w14:paraId="2BBA491E" w14:textId="77777777" w:rsidR="00057ECC" w:rsidRPr="00757053" w:rsidRDefault="00057ECC" w:rsidP="00057ECC">
            <w:pPr>
              <w:rPr>
                <w:rFonts w:ascii="Arial" w:hAnsi="Arial" w:cs="Arial"/>
                <w:b/>
                <w:color w:val="000000"/>
              </w:rPr>
            </w:pPr>
            <w:r w:rsidRPr="00757053">
              <w:rPr>
                <w:rFonts w:ascii="Arial" w:hAnsi="Arial" w:cs="Arial"/>
                <w:b/>
                <w:color w:val="000000"/>
              </w:rPr>
              <w:t>PLEASE NOTE THE FOLLOWING GENERAL CONDITIONS:</w:t>
            </w:r>
          </w:p>
          <w:p w14:paraId="2493CE14" w14:textId="77777777" w:rsidR="00057ECC" w:rsidRPr="00757053" w:rsidRDefault="00057ECC" w:rsidP="00C4719B">
            <w:pPr>
              <w:numPr>
                <w:ilvl w:val="0"/>
                <w:numId w:val="35"/>
              </w:numPr>
              <w:rPr>
                <w:rFonts w:ascii="Arial" w:hAnsi="Arial" w:cs="Arial"/>
                <w:b/>
                <w:color w:val="000000"/>
              </w:rPr>
            </w:pPr>
            <w:r w:rsidRPr="00757053">
              <w:rPr>
                <w:rFonts w:ascii="Arial" w:hAnsi="Arial" w:cs="Arial"/>
                <w:color w:val="000000"/>
              </w:rPr>
              <w:t>Employees must attend fire lectures periodically and must observe fire orders.</w:t>
            </w:r>
          </w:p>
          <w:p w14:paraId="5555A85C" w14:textId="77777777" w:rsidR="00057ECC" w:rsidRPr="00757053" w:rsidRDefault="00057ECC" w:rsidP="00C4719B">
            <w:pPr>
              <w:numPr>
                <w:ilvl w:val="0"/>
                <w:numId w:val="35"/>
              </w:numPr>
              <w:rPr>
                <w:rFonts w:ascii="Arial" w:hAnsi="Arial" w:cs="Arial"/>
                <w:b/>
                <w:color w:val="000000"/>
              </w:rPr>
            </w:pPr>
            <w:r w:rsidRPr="00757053">
              <w:rPr>
                <w:rFonts w:ascii="Arial" w:hAnsi="Arial" w:cs="Arial"/>
                <w:color w:val="000000"/>
              </w:rPr>
              <w:t>All accidents within the Department must be reported immediately.</w:t>
            </w:r>
          </w:p>
          <w:p w14:paraId="5228BC1E" w14:textId="77777777" w:rsidR="00057ECC" w:rsidRPr="00757053" w:rsidRDefault="00057ECC" w:rsidP="00C4719B">
            <w:pPr>
              <w:numPr>
                <w:ilvl w:val="0"/>
                <w:numId w:val="35"/>
              </w:numPr>
              <w:rPr>
                <w:rFonts w:ascii="Arial" w:hAnsi="Arial" w:cs="Arial"/>
                <w:b/>
                <w:color w:val="000000"/>
              </w:rPr>
            </w:pPr>
            <w:r w:rsidRPr="00757053">
              <w:rPr>
                <w:rFonts w:ascii="Arial" w:hAnsi="Arial" w:cs="Arial"/>
                <w:color w:val="000000"/>
              </w:rPr>
              <w:t>Infection Control Policies must be adhered to.</w:t>
            </w:r>
          </w:p>
          <w:p w14:paraId="7FC5BDE9" w14:textId="77777777" w:rsidR="00057ECC" w:rsidRPr="00757053" w:rsidRDefault="00057ECC" w:rsidP="00C4719B">
            <w:pPr>
              <w:numPr>
                <w:ilvl w:val="0"/>
                <w:numId w:val="35"/>
              </w:numPr>
              <w:rPr>
                <w:rFonts w:ascii="Arial" w:hAnsi="Arial" w:cs="Arial"/>
                <w:b/>
              </w:rPr>
            </w:pPr>
            <w:r w:rsidRPr="00757053">
              <w:rPr>
                <w:rFonts w:ascii="Arial" w:hAnsi="Arial" w:cs="Arial"/>
              </w:rPr>
              <w:t>In line with the Safety, Health and Welfare at Work Acts 2005 and 2010 all staff must comply with all safety regulations and audits.</w:t>
            </w:r>
          </w:p>
          <w:p w14:paraId="60138CE0" w14:textId="77777777" w:rsidR="00057ECC" w:rsidRPr="00757053" w:rsidRDefault="00057ECC" w:rsidP="00C4719B">
            <w:pPr>
              <w:pStyle w:val="NormalWeb"/>
              <w:numPr>
                <w:ilvl w:val="0"/>
                <w:numId w:val="35"/>
              </w:numPr>
              <w:spacing w:before="0" w:beforeAutospacing="0" w:after="0" w:afterAutospacing="0"/>
              <w:rPr>
                <w:rFonts w:ascii="Arial" w:hAnsi="Arial" w:cs="Arial"/>
                <w:b/>
                <w:sz w:val="20"/>
                <w:szCs w:val="20"/>
              </w:rPr>
            </w:pPr>
            <w:r w:rsidRPr="00757053">
              <w:rPr>
                <w:rFonts w:ascii="Arial" w:hAnsi="Arial" w:cs="Arial"/>
                <w:sz w:val="20"/>
                <w:szCs w:val="20"/>
              </w:rPr>
              <w:t>In line with the Public Health (Tobacco) (Amendment) Act 2004, smoking within the Hospital Buildings is not permitted.</w:t>
            </w:r>
          </w:p>
          <w:p w14:paraId="691069AE" w14:textId="77777777" w:rsidR="00057ECC" w:rsidRPr="00757053" w:rsidRDefault="00057ECC" w:rsidP="00C4719B">
            <w:pPr>
              <w:numPr>
                <w:ilvl w:val="0"/>
                <w:numId w:val="35"/>
              </w:numPr>
              <w:rPr>
                <w:rFonts w:ascii="Arial" w:hAnsi="Arial" w:cs="Arial"/>
                <w:b/>
                <w:color w:val="000000"/>
              </w:rPr>
            </w:pPr>
            <w:r w:rsidRPr="00757053">
              <w:rPr>
                <w:rFonts w:ascii="Arial" w:hAnsi="Arial" w:cs="Arial"/>
                <w:color w:val="000000"/>
              </w:rPr>
              <w:t>Hospital uniform code must be adhered to.</w:t>
            </w:r>
          </w:p>
          <w:p w14:paraId="35B31F2A" w14:textId="77777777" w:rsidR="00057ECC" w:rsidRPr="00757053" w:rsidRDefault="00057ECC" w:rsidP="00C4719B">
            <w:pPr>
              <w:numPr>
                <w:ilvl w:val="0"/>
                <w:numId w:val="35"/>
              </w:numPr>
              <w:rPr>
                <w:rFonts w:ascii="Arial" w:hAnsi="Arial" w:cs="Arial"/>
                <w:b/>
                <w:color w:val="000000"/>
              </w:rPr>
            </w:pPr>
            <w:r w:rsidRPr="00757053">
              <w:rPr>
                <w:rFonts w:ascii="Arial" w:hAnsi="Arial" w:cs="Arial"/>
                <w:color w:val="000000"/>
              </w:rPr>
              <w:t>Provide information that meets the need of Senior Management.</w:t>
            </w:r>
          </w:p>
          <w:p w14:paraId="33BF57C3" w14:textId="77777777" w:rsidR="00057ECC" w:rsidRPr="00757053" w:rsidRDefault="00057ECC" w:rsidP="00C4719B">
            <w:pPr>
              <w:numPr>
                <w:ilvl w:val="0"/>
                <w:numId w:val="35"/>
              </w:numPr>
              <w:rPr>
                <w:rFonts w:ascii="Arial" w:hAnsi="Arial" w:cs="Arial"/>
                <w:b/>
                <w:color w:val="000000"/>
              </w:rPr>
            </w:pPr>
            <w:r w:rsidRPr="00757053">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757053" w:rsidRDefault="00057ECC" w:rsidP="00057ECC">
            <w:pPr>
              <w:ind w:left="643"/>
              <w:rPr>
                <w:rFonts w:ascii="Arial" w:hAnsi="Arial" w:cs="Arial"/>
                <w:b/>
                <w:color w:val="000000"/>
              </w:rPr>
            </w:pPr>
          </w:p>
          <w:p w14:paraId="06A89158" w14:textId="77777777" w:rsidR="00057ECC" w:rsidRPr="00757053" w:rsidRDefault="00057ECC" w:rsidP="00057ECC">
            <w:pPr>
              <w:rPr>
                <w:rFonts w:ascii="Arial" w:hAnsi="Arial" w:cs="Arial"/>
                <w:b/>
                <w:color w:val="000000"/>
              </w:rPr>
            </w:pPr>
            <w:r w:rsidRPr="00757053">
              <w:rPr>
                <w:rFonts w:ascii="Arial" w:hAnsi="Arial" w:cs="Arial"/>
                <w:b/>
                <w:color w:val="000000"/>
              </w:rPr>
              <w:lastRenderedPageBreak/>
              <w:t>Risk Management, Infection Control, Hygiene Services and Health &amp; Safety</w:t>
            </w:r>
          </w:p>
          <w:p w14:paraId="0BDC7FE4" w14:textId="77777777" w:rsidR="00057ECC" w:rsidRPr="00757053" w:rsidRDefault="00057ECC" w:rsidP="00C4719B">
            <w:pPr>
              <w:numPr>
                <w:ilvl w:val="0"/>
                <w:numId w:val="35"/>
              </w:numPr>
              <w:rPr>
                <w:rFonts w:ascii="Arial" w:hAnsi="Arial" w:cs="Arial"/>
                <w:color w:val="000000"/>
              </w:rPr>
            </w:pPr>
            <w:r w:rsidRPr="0075705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757053" w:rsidRDefault="00057ECC" w:rsidP="00C4719B">
            <w:pPr>
              <w:numPr>
                <w:ilvl w:val="0"/>
                <w:numId w:val="35"/>
              </w:numPr>
              <w:rPr>
                <w:rFonts w:ascii="Arial" w:hAnsi="Arial" w:cs="Arial"/>
                <w:color w:val="000000"/>
              </w:rPr>
            </w:pPr>
            <w:r w:rsidRPr="00757053">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757053" w:rsidRDefault="00057ECC" w:rsidP="00C4719B">
            <w:pPr>
              <w:numPr>
                <w:ilvl w:val="0"/>
                <w:numId w:val="35"/>
              </w:numPr>
              <w:rPr>
                <w:rFonts w:ascii="Arial" w:hAnsi="Arial" w:cs="Arial"/>
                <w:color w:val="000000"/>
              </w:rPr>
            </w:pPr>
            <w:r w:rsidRPr="00757053">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757053" w:rsidRDefault="00057ECC" w:rsidP="00057ECC">
            <w:pPr>
              <w:ind w:left="643"/>
              <w:rPr>
                <w:rFonts w:ascii="Arial" w:hAnsi="Arial" w:cs="Arial"/>
                <w:color w:val="000000"/>
              </w:rPr>
            </w:pPr>
          </w:p>
          <w:p w14:paraId="4BEA2D38"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Continuous Quality Improvement Initiatives</w:t>
            </w:r>
          </w:p>
          <w:p w14:paraId="71D5A45E"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Document Control Information Management Systems</w:t>
            </w:r>
          </w:p>
          <w:p w14:paraId="2C0FA0FC"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Risk Management Strategy and Policies</w:t>
            </w:r>
          </w:p>
          <w:p w14:paraId="6E9FC0AE"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Hygiene Related Policies, Procedures and Standards</w:t>
            </w:r>
          </w:p>
          <w:p w14:paraId="01AFCAF3"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Decontamination Code of Practice</w:t>
            </w:r>
          </w:p>
          <w:p w14:paraId="500989F1"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Infection Control Policies</w:t>
            </w:r>
          </w:p>
          <w:p w14:paraId="18FDCF34"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Safety Statement, Health &amp; Safety Policies and Fire Procedure</w:t>
            </w:r>
          </w:p>
          <w:p w14:paraId="5C02B08A" w14:textId="77777777" w:rsidR="00057ECC" w:rsidRPr="00757053" w:rsidRDefault="00057ECC" w:rsidP="00C4719B">
            <w:pPr>
              <w:numPr>
                <w:ilvl w:val="1"/>
                <w:numId w:val="35"/>
              </w:numPr>
              <w:rPr>
                <w:rFonts w:ascii="Arial" w:hAnsi="Arial" w:cs="Arial"/>
                <w:color w:val="000000"/>
              </w:rPr>
            </w:pPr>
            <w:r w:rsidRPr="00757053">
              <w:rPr>
                <w:rFonts w:ascii="Arial" w:hAnsi="Arial" w:cs="Arial"/>
                <w:color w:val="000000"/>
              </w:rPr>
              <w:t>Data Protection and confidentiality Policies</w:t>
            </w:r>
          </w:p>
          <w:p w14:paraId="6E3B963E" w14:textId="77777777" w:rsidR="00057ECC" w:rsidRPr="00757053" w:rsidRDefault="00057ECC" w:rsidP="00057ECC">
            <w:pPr>
              <w:ind w:left="643"/>
              <w:rPr>
                <w:rFonts w:ascii="Arial" w:hAnsi="Arial" w:cs="Arial"/>
                <w:color w:val="000000"/>
              </w:rPr>
            </w:pPr>
          </w:p>
          <w:p w14:paraId="7EFFA8E1" w14:textId="77777777"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 must take reasonable care for his or her own actions and the effect that these may have upon the safety of others.</w:t>
            </w:r>
          </w:p>
          <w:p w14:paraId="61B47539" w14:textId="77777777"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757053" w:rsidRDefault="00057ECC" w:rsidP="00C4719B">
            <w:pPr>
              <w:numPr>
                <w:ilvl w:val="0"/>
                <w:numId w:val="35"/>
              </w:numPr>
              <w:rPr>
                <w:rFonts w:ascii="Arial" w:hAnsi="Arial" w:cs="Arial"/>
                <w:lang w:val="en-IE"/>
              </w:rPr>
            </w:pPr>
            <w:r w:rsidRPr="00757053">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757053" w:rsidRDefault="00057ECC" w:rsidP="00C4719B">
            <w:pPr>
              <w:numPr>
                <w:ilvl w:val="0"/>
                <w:numId w:val="35"/>
              </w:numPr>
              <w:rPr>
                <w:rFonts w:ascii="Arial" w:hAnsi="Arial" w:cs="Arial"/>
                <w:lang w:val="en-IE"/>
              </w:rPr>
            </w:pPr>
            <w:r w:rsidRPr="00757053">
              <w:rPr>
                <w:rFonts w:ascii="Arial" w:hAnsi="Arial" w:cs="Arial"/>
                <w:lang w:val="en-IE"/>
              </w:rPr>
              <w:t xml:space="preserve">It is the post holder’s responsibility to be aware of and comply with the </w:t>
            </w:r>
            <w:smartTag w:uri="urn:schemas-microsoft-com:office:smarttags" w:element="stockticker">
              <w:r w:rsidRPr="00757053">
                <w:rPr>
                  <w:rFonts w:ascii="Arial" w:hAnsi="Arial" w:cs="Arial"/>
                  <w:lang w:val="en-IE"/>
                </w:rPr>
                <w:t>HSE</w:t>
              </w:r>
            </w:smartTag>
            <w:r w:rsidRPr="00757053">
              <w:rPr>
                <w:rFonts w:ascii="Arial" w:hAnsi="Arial" w:cs="Arial"/>
                <w:lang w:val="en-IE"/>
              </w:rPr>
              <w:t xml:space="preserve"> Health Care Records Management/Integrated Discharge Planning (HCRM / IDP) Code of Practice.</w:t>
            </w:r>
          </w:p>
          <w:p w14:paraId="6DA86D34" w14:textId="77777777" w:rsidR="00057ECC" w:rsidRPr="00757053" w:rsidRDefault="00057ECC" w:rsidP="00057ECC">
            <w:pPr>
              <w:rPr>
                <w:rFonts w:ascii="Arial" w:hAnsi="Arial" w:cs="Arial"/>
                <w:iCs/>
                <w:color w:val="000000" w:themeColor="text1"/>
              </w:rPr>
            </w:pPr>
          </w:p>
          <w:p w14:paraId="251A6BAF" w14:textId="77777777" w:rsidR="00792F91" w:rsidRPr="00757053" w:rsidRDefault="00792F91" w:rsidP="00792F91">
            <w:pPr>
              <w:rPr>
                <w:rFonts w:ascii="Arial" w:hAnsi="Arial" w:cs="Arial"/>
                <w:iCs/>
                <w:color w:val="000000" w:themeColor="text1"/>
              </w:rPr>
            </w:pPr>
          </w:p>
          <w:p w14:paraId="71D0F494" w14:textId="77777777" w:rsidR="00792F91" w:rsidRPr="00757053" w:rsidRDefault="00792F91" w:rsidP="003E7EEE">
            <w:pPr>
              <w:rPr>
                <w:rFonts w:ascii="Arial" w:hAnsi="Arial" w:cs="Arial"/>
                <w:b/>
                <w:iCs/>
                <w:lang w:val="en-IE"/>
              </w:rPr>
            </w:pPr>
            <w:r w:rsidRPr="00757053">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757053"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7A30F4F" w14:textId="65A060F1" w:rsidR="00A22B8F" w:rsidRPr="00A22B8F" w:rsidRDefault="00057ECC" w:rsidP="00A22B8F">
            <w:pPr>
              <w:pStyle w:val="Default"/>
              <w:rPr>
                <w:rFonts w:ascii="Calibri" w:hAnsi="Calibri"/>
                <w:sz w:val="22"/>
                <w:szCs w:val="22"/>
              </w:rPr>
            </w:pPr>
            <w:r w:rsidRPr="006C5C6C">
              <w:rPr>
                <w:rFonts w:ascii="Calibri" w:hAnsi="Calibri"/>
                <w:sz w:val="22"/>
                <w:szCs w:val="22"/>
                <w:lang w:val="en-US"/>
              </w:rPr>
              <w:t>Candidates must on the closing date:</w:t>
            </w:r>
          </w:p>
          <w:p w14:paraId="758F270F" w14:textId="77777777" w:rsidR="00A22B8F" w:rsidRPr="00A22B8F" w:rsidRDefault="00A22B8F" w:rsidP="00A22B8F">
            <w:pPr>
              <w:numPr>
                <w:ilvl w:val="0"/>
                <w:numId w:val="39"/>
              </w:numPr>
              <w:spacing w:after="120"/>
              <w:ind w:left="348" w:hanging="284"/>
              <w:jc w:val="both"/>
              <w:rPr>
                <w:rFonts w:ascii="Arial" w:hAnsi="Arial" w:cs="Arial"/>
                <w:b/>
                <w:bCs/>
                <w:iCs/>
                <w:u w:val="single"/>
              </w:rPr>
            </w:pPr>
            <w:r w:rsidRPr="00A22B8F">
              <w:rPr>
                <w:rFonts w:ascii="Arial" w:hAnsi="Arial" w:cs="Arial"/>
                <w:b/>
                <w:bCs/>
                <w:iCs/>
                <w:u w:val="single"/>
              </w:rPr>
              <w:t>Professional Qualifications, Experience etc.</w:t>
            </w:r>
          </w:p>
          <w:p w14:paraId="0FDA50BB" w14:textId="77777777" w:rsidR="00A22B8F" w:rsidRPr="00A22B8F" w:rsidRDefault="00A22B8F" w:rsidP="00A22B8F">
            <w:pPr>
              <w:pStyle w:val="ListParagraph"/>
              <w:numPr>
                <w:ilvl w:val="0"/>
                <w:numId w:val="40"/>
              </w:numPr>
              <w:spacing w:after="120"/>
              <w:jc w:val="both"/>
              <w:rPr>
                <w:rFonts w:ascii="Arial" w:hAnsi="Arial" w:cs="Arial"/>
                <w:b/>
                <w:bCs/>
                <w:iCs/>
              </w:rPr>
            </w:pPr>
          </w:p>
          <w:p w14:paraId="4557C729" w14:textId="77777777" w:rsidR="00A22B8F" w:rsidRPr="00A22B8F" w:rsidRDefault="00A22B8F" w:rsidP="00A22B8F">
            <w:pPr>
              <w:pStyle w:val="ListParagraph"/>
              <w:numPr>
                <w:ilvl w:val="0"/>
                <w:numId w:val="41"/>
              </w:numPr>
              <w:autoSpaceDE w:val="0"/>
              <w:autoSpaceDN w:val="0"/>
              <w:adjustRightInd w:val="0"/>
              <w:spacing w:before="120" w:after="120"/>
              <w:jc w:val="both"/>
              <w:rPr>
                <w:rFonts w:ascii="Arial" w:hAnsi="Arial" w:cs="Arial"/>
                <w:lang w:val="en-IE" w:eastAsia="en-IE"/>
              </w:rPr>
            </w:pPr>
            <w:r w:rsidRPr="00A22B8F">
              <w:rPr>
                <w:rFonts w:ascii="Arial" w:hAnsi="Arial" w:cs="Arial"/>
                <w:lang w:val="en-IE" w:eastAsia="en-IE"/>
              </w:rPr>
              <w:t xml:space="preserve">Hold a third level qualification to a minimum standard of Higher Certificate (Quality and Qualifications Ireland Level 6), in Mechanical, </w:t>
            </w:r>
            <w:r w:rsidRPr="00A22B8F">
              <w:rPr>
                <w:rFonts w:ascii="Arial" w:hAnsi="Arial" w:cs="Arial"/>
                <w:bCs/>
                <w:iCs/>
              </w:rPr>
              <w:t>Electrical or Civil Services.</w:t>
            </w:r>
          </w:p>
          <w:p w14:paraId="538056B2" w14:textId="77777777" w:rsidR="00A22B8F" w:rsidRPr="00A22B8F" w:rsidRDefault="00A22B8F" w:rsidP="00A22B8F">
            <w:pPr>
              <w:autoSpaceDE w:val="0"/>
              <w:autoSpaceDN w:val="0"/>
              <w:adjustRightInd w:val="0"/>
              <w:spacing w:before="120" w:after="120"/>
              <w:ind w:left="720"/>
              <w:jc w:val="center"/>
              <w:rPr>
                <w:rFonts w:ascii="Arial" w:hAnsi="Arial" w:cs="Arial"/>
                <w:b/>
                <w:bCs/>
                <w:lang w:val="en-IE" w:eastAsia="en-IE"/>
              </w:rPr>
            </w:pPr>
            <w:r w:rsidRPr="00A22B8F">
              <w:rPr>
                <w:rFonts w:ascii="Arial" w:hAnsi="Arial" w:cs="Arial"/>
                <w:b/>
                <w:bCs/>
                <w:lang w:val="en-IE" w:eastAsia="en-IE"/>
              </w:rPr>
              <w:t>Or</w:t>
            </w:r>
          </w:p>
          <w:p w14:paraId="7D8ACC98" w14:textId="77777777" w:rsidR="00A22B8F" w:rsidRPr="00A22B8F" w:rsidRDefault="00A22B8F" w:rsidP="00A22B8F">
            <w:pPr>
              <w:pStyle w:val="ListParagraph"/>
              <w:numPr>
                <w:ilvl w:val="0"/>
                <w:numId w:val="41"/>
              </w:numPr>
              <w:autoSpaceDE w:val="0"/>
              <w:autoSpaceDN w:val="0"/>
              <w:adjustRightInd w:val="0"/>
              <w:spacing w:before="120" w:after="120"/>
              <w:jc w:val="both"/>
              <w:rPr>
                <w:rFonts w:ascii="Arial" w:hAnsi="Arial" w:cs="Arial"/>
                <w:lang w:val="en-IE" w:eastAsia="en-IE"/>
              </w:rPr>
            </w:pPr>
            <w:r w:rsidRPr="00A22B8F">
              <w:rPr>
                <w:rFonts w:ascii="Arial" w:hAnsi="Arial" w:cs="Arial"/>
                <w:lang w:val="en-IE" w:eastAsia="en-IE"/>
              </w:rPr>
              <w:lastRenderedPageBreak/>
              <w:t>Possess a Quality and Qualifications Ireland (QQI) Level 6 (or higher) Advanced Certificate Craft – Carpentry &amp; Joinery (or equivalent qualification).</w:t>
            </w:r>
          </w:p>
          <w:p w14:paraId="50D7CC91" w14:textId="77777777" w:rsidR="00A22B8F" w:rsidRPr="00A22B8F" w:rsidRDefault="00A22B8F" w:rsidP="00A22B8F">
            <w:pPr>
              <w:autoSpaceDE w:val="0"/>
              <w:autoSpaceDN w:val="0"/>
              <w:adjustRightInd w:val="0"/>
              <w:spacing w:before="120" w:after="120"/>
              <w:ind w:left="720"/>
              <w:jc w:val="center"/>
              <w:rPr>
                <w:rFonts w:ascii="Arial" w:hAnsi="Arial" w:cs="Arial"/>
                <w:b/>
                <w:bCs/>
                <w:lang w:val="en-IE" w:eastAsia="en-IE"/>
              </w:rPr>
            </w:pPr>
            <w:r w:rsidRPr="00A22B8F">
              <w:rPr>
                <w:rFonts w:ascii="Arial" w:hAnsi="Arial" w:cs="Arial"/>
                <w:b/>
                <w:bCs/>
                <w:lang w:val="en-IE" w:eastAsia="en-IE"/>
              </w:rPr>
              <w:t>Or</w:t>
            </w:r>
          </w:p>
          <w:p w14:paraId="01CFBF81" w14:textId="77777777" w:rsidR="00A22B8F" w:rsidRPr="00A22B8F" w:rsidRDefault="00A22B8F" w:rsidP="00A22B8F">
            <w:pPr>
              <w:pStyle w:val="ListParagraph"/>
              <w:numPr>
                <w:ilvl w:val="0"/>
                <w:numId w:val="41"/>
              </w:numPr>
              <w:autoSpaceDE w:val="0"/>
              <w:autoSpaceDN w:val="0"/>
              <w:adjustRightInd w:val="0"/>
              <w:spacing w:before="120" w:after="120"/>
              <w:jc w:val="both"/>
              <w:rPr>
                <w:rFonts w:ascii="Arial" w:hAnsi="Arial" w:cs="Arial"/>
                <w:lang w:val="en-IE" w:eastAsia="en-IE"/>
              </w:rPr>
            </w:pPr>
            <w:r w:rsidRPr="00A22B8F">
              <w:rPr>
                <w:rFonts w:ascii="Arial" w:hAnsi="Arial" w:cs="Arial"/>
                <w:lang w:val="en-IE" w:eastAsia="en-IE"/>
              </w:rPr>
              <w:t>Possess the National Craft Certificate issued by FETAC.</w:t>
            </w:r>
          </w:p>
          <w:p w14:paraId="19F26FC3" w14:textId="77777777" w:rsidR="00A22B8F" w:rsidRPr="00A22B8F" w:rsidRDefault="00A22B8F" w:rsidP="00A22B8F">
            <w:pPr>
              <w:autoSpaceDE w:val="0"/>
              <w:autoSpaceDN w:val="0"/>
              <w:adjustRightInd w:val="0"/>
              <w:spacing w:before="120" w:after="120"/>
              <w:ind w:left="720"/>
              <w:jc w:val="center"/>
              <w:rPr>
                <w:rFonts w:ascii="Arial" w:hAnsi="Arial" w:cs="Arial"/>
                <w:b/>
                <w:bCs/>
                <w:lang w:val="en-IE" w:eastAsia="en-IE"/>
              </w:rPr>
            </w:pPr>
            <w:r w:rsidRPr="00A22B8F">
              <w:rPr>
                <w:rFonts w:ascii="Arial" w:hAnsi="Arial" w:cs="Arial"/>
                <w:b/>
                <w:bCs/>
                <w:lang w:val="en-IE" w:eastAsia="en-IE"/>
              </w:rPr>
              <w:t>Or</w:t>
            </w:r>
          </w:p>
          <w:p w14:paraId="04B652A7" w14:textId="77777777" w:rsidR="00A22B8F" w:rsidRPr="00A22B8F" w:rsidRDefault="00A22B8F" w:rsidP="00A22B8F">
            <w:pPr>
              <w:pStyle w:val="ListParagraph"/>
              <w:numPr>
                <w:ilvl w:val="0"/>
                <w:numId w:val="41"/>
              </w:numPr>
              <w:autoSpaceDE w:val="0"/>
              <w:autoSpaceDN w:val="0"/>
              <w:adjustRightInd w:val="0"/>
              <w:spacing w:before="120" w:after="120"/>
              <w:jc w:val="both"/>
              <w:rPr>
                <w:rFonts w:ascii="Arial" w:hAnsi="Arial" w:cs="Arial"/>
                <w:lang w:val="en-IE" w:eastAsia="en-IE"/>
              </w:rPr>
            </w:pPr>
            <w:r w:rsidRPr="00A22B8F">
              <w:rPr>
                <w:rFonts w:ascii="Arial" w:hAnsi="Arial" w:cs="Arial"/>
                <w:lang w:val="en-IE" w:eastAsia="en-IE"/>
              </w:rPr>
              <w:t>Possess the Senior Trades Certificate issued by the Department of Education.</w:t>
            </w:r>
          </w:p>
          <w:p w14:paraId="618D8DBC" w14:textId="77777777" w:rsidR="00A22B8F" w:rsidRPr="00A22B8F" w:rsidRDefault="00A22B8F" w:rsidP="00A22B8F">
            <w:pPr>
              <w:autoSpaceDE w:val="0"/>
              <w:autoSpaceDN w:val="0"/>
              <w:adjustRightInd w:val="0"/>
              <w:spacing w:before="120" w:after="120"/>
              <w:ind w:left="720"/>
              <w:jc w:val="center"/>
              <w:rPr>
                <w:rFonts w:ascii="Arial" w:hAnsi="Arial" w:cs="Arial"/>
                <w:b/>
                <w:bCs/>
                <w:lang w:val="en-IE" w:eastAsia="en-IE"/>
              </w:rPr>
            </w:pPr>
            <w:r w:rsidRPr="00A22B8F">
              <w:rPr>
                <w:rFonts w:ascii="Arial" w:hAnsi="Arial" w:cs="Arial"/>
                <w:b/>
                <w:bCs/>
                <w:lang w:val="en-IE" w:eastAsia="en-IE"/>
              </w:rPr>
              <w:t>And</w:t>
            </w:r>
          </w:p>
          <w:p w14:paraId="0B8C7F50" w14:textId="0E834090" w:rsidR="003E7EEE" w:rsidRPr="00A22B8F" w:rsidRDefault="00A22B8F" w:rsidP="00A22B8F">
            <w:pPr>
              <w:rPr>
                <w:rFonts w:ascii="Arial" w:hAnsi="Arial" w:cs="Arial"/>
              </w:rPr>
            </w:pPr>
            <w:r w:rsidRPr="00A22B8F">
              <w:rPr>
                <w:rFonts w:ascii="Arial" w:hAnsi="Arial" w:cs="Arial"/>
                <w:lang w:val="en-IE" w:eastAsia="en-IE"/>
              </w:rPr>
              <w:t>(b)</w:t>
            </w:r>
            <w:r w:rsidRPr="00A22B8F">
              <w:rPr>
                <w:rFonts w:ascii="Arial" w:hAnsi="Arial" w:cs="Arial"/>
                <w:lang w:val="en-IE" w:eastAsia="en-IE"/>
              </w:rPr>
              <w:tab/>
              <w:t>Have a minimum of 3 years post qualification / apprenticeship experience in maintenance of industrial, commercial and domestic type buildings.</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71626E4" w14:textId="77777777" w:rsidR="00015F82" w:rsidRPr="00015F82" w:rsidRDefault="00015F82" w:rsidP="00015F82">
            <w:pPr>
              <w:numPr>
                <w:ilvl w:val="0"/>
                <w:numId w:val="37"/>
              </w:numPr>
              <w:spacing w:after="120"/>
              <w:ind w:left="348" w:hanging="348"/>
              <w:rPr>
                <w:rFonts w:ascii="Arial" w:eastAsia="Calibri" w:hAnsi="Arial" w:cs="Arial"/>
                <w:lang w:val="en-IE" w:eastAsia="en-US"/>
              </w:rPr>
            </w:pPr>
            <w:r w:rsidRPr="00015F82">
              <w:rPr>
                <w:rFonts w:ascii="Arial" w:eastAsia="Calibri" w:hAnsi="Arial" w:cs="Arial"/>
                <w:lang w:val="en-IE" w:eastAsia="en-US"/>
              </w:rPr>
              <w:t>Demonstrate depth and breadth of supervisory experience managing staff and building projects.</w:t>
            </w:r>
          </w:p>
          <w:p w14:paraId="37DED524" w14:textId="77777777" w:rsidR="00015F82" w:rsidRPr="00015F82" w:rsidRDefault="00015F82" w:rsidP="00015F82">
            <w:pPr>
              <w:numPr>
                <w:ilvl w:val="0"/>
                <w:numId w:val="37"/>
              </w:numPr>
              <w:spacing w:after="120"/>
              <w:ind w:left="348" w:hanging="348"/>
              <w:rPr>
                <w:rFonts w:ascii="Arial" w:eastAsia="Calibri" w:hAnsi="Arial" w:cs="Arial"/>
                <w:lang w:val="en-IE" w:eastAsia="en-US"/>
              </w:rPr>
            </w:pPr>
            <w:r w:rsidRPr="00015F82">
              <w:rPr>
                <w:rFonts w:ascii="Arial" w:eastAsia="Calibri" w:hAnsi="Arial" w:cs="Arial"/>
                <w:lang w:val="en-IE" w:eastAsia="en-US"/>
              </w:rPr>
              <w:t>Be the holder of a full unendorsed Class B driving licence by the closing date.</w:t>
            </w:r>
          </w:p>
          <w:p w14:paraId="7AA39786" w14:textId="77777777" w:rsidR="00015F82" w:rsidRPr="00015F82" w:rsidRDefault="00015F82" w:rsidP="00015F82">
            <w:pPr>
              <w:numPr>
                <w:ilvl w:val="0"/>
                <w:numId w:val="36"/>
              </w:numPr>
              <w:ind w:left="360"/>
              <w:rPr>
                <w:rFonts w:ascii="Arial" w:eastAsia="Calibri" w:hAnsi="Arial" w:cs="Arial"/>
                <w:lang w:val="en-IE" w:eastAsia="en-US"/>
              </w:rPr>
            </w:pPr>
            <w:r w:rsidRPr="00015F82">
              <w:rPr>
                <w:rFonts w:ascii="Arial" w:eastAsia="Calibri" w:hAnsi="Arial" w:cs="Arial"/>
                <w:lang w:val="en-IE" w:eastAsia="en-US"/>
              </w:rPr>
              <w:t xml:space="preserve">Have successfully undertaken the Solas Safe Pass Health &amp; Safety Awareness Training Programme, or equivalent approved training programme.  </w:t>
            </w:r>
          </w:p>
          <w:p w14:paraId="1E3F5897" w14:textId="2F37D9AE" w:rsidR="00EA495D" w:rsidRPr="005B29E2" w:rsidRDefault="00EA495D" w:rsidP="00EA495D">
            <w:pPr>
              <w:rPr>
                <w:rFonts w:ascii="Arial" w:hAnsi="Arial" w:cs="Arial"/>
                <w:b/>
                <w:bCs/>
                <w:color w:val="000099"/>
                <w:u w:val="single"/>
              </w:rPr>
            </w:pP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7B9D196F" w14:textId="77777777" w:rsidR="00015F82" w:rsidRPr="00015F82" w:rsidRDefault="00015F82" w:rsidP="00015F82">
            <w:pPr>
              <w:numPr>
                <w:ilvl w:val="0"/>
                <w:numId w:val="10"/>
              </w:numPr>
              <w:rPr>
                <w:rFonts w:ascii="Arial" w:eastAsia="Calibri" w:hAnsi="Arial" w:cs="Arial"/>
                <w:lang w:val="en-IE" w:eastAsia="en-US"/>
              </w:rPr>
            </w:pPr>
            <w:r w:rsidRPr="00015F82">
              <w:rPr>
                <w:rFonts w:ascii="Arial" w:eastAsia="Calibri" w:hAnsi="Arial" w:cs="Arial"/>
                <w:lang w:val="en-IE" w:eastAsia="en-US"/>
              </w:rPr>
              <w:t xml:space="preserve">Access to appropriate transport is necessary </w:t>
            </w:r>
          </w:p>
          <w:p w14:paraId="54E5BB20" w14:textId="77777777" w:rsidR="00015F82" w:rsidRPr="00015F82" w:rsidRDefault="00015F82" w:rsidP="00015F82">
            <w:pPr>
              <w:numPr>
                <w:ilvl w:val="0"/>
                <w:numId w:val="10"/>
              </w:numPr>
              <w:jc w:val="both"/>
              <w:rPr>
                <w:rFonts w:ascii="Arial" w:eastAsia="Calibri" w:hAnsi="Arial" w:cs="Arial"/>
                <w:lang w:val="en-IE" w:eastAsia="en-US"/>
              </w:rPr>
            </w:pPr>
            <w:r w:rsidRPr="00015F82">
              <w:rPr>
                <w:rFonts w:ascii="Arial" w:eastAsia="Calibri" w:hAnsi="Arial" w:cs="Arial"/>
                <w:lang w:val="en-IE" w:eastAsia="en-US"/>
              </w:rPr>
              <w:t>The post holder will be required to carry a HSE mobile phone or bleep during working hours.</w:t>
            </w:r>
          </w:p>
          <w:p w14:paraId="0C489883" w14:textId="77777777" w:rsidR="00015F82" w:rsidRPr="00015F82" w:rsidRDefault="00015F82" w:rsidP="00015F82">
            <w:pPr>
              <w:pStyle w:val="ListParagraph"/>
              <w:numPr>
                <w:ilvl w:val="0"/>
                <w:numId w:val="10"/>
              </w:numPr>
              <w:jc w:val="both"/>
              <w:rPr>
                <w:rFonts w:ascii="Arial" w:eastAsia="Calibri" w:hAnsi="Arial" w:cs="Arial"/>
                <w:lang w:val="en-IE" w:eastAsia="en-US"/>
              </w:rPr>
            </w:pPr>
            <w:r w:rsidRPr="00015F82">
              <w:rPr>
                <w:rFonts w:ascii="Arial" w:eastAsia="Calibri" w:hAnsi="Arial" w:cs="Arial"/>
                <w:lang w:val="en-IE" w:eastAsia="en-US"/>
              </w:rPr>
              <w:t xml:space="preserve">Due to the nature of this post, some of the works will be conducted outdoors (on roofs etc.) and in difficult weather conditions. The post holder will be required to work in all weather conditions when requested to do so, or when circumstances dictate. </w:t>
            </w:r>
          </w:p>
          <w:p w14:paraId="580FA3EB" w14:textId="77777777" w:rsidR="00015F82" w:rsidRPr="00015F82" w:rsidRDefault="00015F82" w:rsidP="00015F82">
            <w:pPr>
              <w:numPr>
                <w:ilvl w:val="0"/>
                <w:numId w:val="10"/>
              </w:numPr>
              <w:jc w:val="both"/>
              <w:rPr>
                <w:rFonts w:ascii="Arial" w:eastAsia="Calibri" w:hAnsi="Arial" w:cs="Arial"/>
                <w:lang w:val="en-IE" w:eastAsia="en-US"/>
              </w:rPr>
            </w:pPr>
            <w:r w:rsidRPr="00015F82">
              <w:rPr>
                <w:rFonts w:ascii="Arial" w:eastAsia="Calibri" w:hAnsi="Arial" w:cs="Arial"/>
                <w:lang w:val="en-IE" w:eastAsia="en-US"/>
              </w:rPr>
              <w:t>A flexible approach to working hours is required.</w:t>
            </w:r>
          </w:p>
          <w:p w14:paraId="6B104F67" w14:textId="77777777" w:rsidR="00015F82" w:rsidRPr="00015F82" w:rsidRDefault="00015F82" w:rsidP="00015F82">
            <w:pPr>
              <w:numPr>
                <w:ilvl w:val="0"/>
                <w:numId w:val="10"/>
              </w:numPr>
              <w:jc w:val="both"/>
              <w:rPr>
                <w:rFonts w:ascii="Arial" w:eastAsia="Calibri" w:hAnsi="Arial" w:cs="Arial"/>
                <w:lang w:val="en-IE" w:eastAsia="en-US"/>
              </w:rPr>
            </w:pPr>
            <w:r w:rsidRPr="00015F82">
              <w:rPr>
                <w:rFonts w:ascii="Arial" w:eastAsia="Calibri" w:hAnsi="Arial" w:cs="Arial"/>
                <w:lang w:val="en-IE" w:eastAsia="en-US"/>
              </w:rPr>
              <w:t xml:space="preserve">As the maintenance service is a 24 hour service, some overtime will be required, periodically. </w:t>
            </w:r>
          </w:p>
          <w:p w14:paraId="0E4DCE48" w14:textId="6BC304DF" w:rsidR="00792F91" w:rsidRPr="00F6254C" w:rsidRDefault="00015F82" w:rsidP="00015F82">
            <w:pPr>
              <w:pStyle w:val="ListParagraph"/>
              <w:numPr>
                <w:ilvl w:val="0"/>
                <w:numId w:val="10"/>
              </w:numPr>
              <w:rPr>
                <w:rFonts w:ascii="Arial" w:hAnsi="Arial" w:cs="Arial"/>
                <w:b/>
                <w:iCs/>
                <w:color w:val="000099"/>
              </w:rPr>
            </w:pPr>
            <w:r w:rsidRPr="00015F82">
              <w:rPr>
                <w:rFonts w:ascii="Arial" w:eastAsia="Calibri" w:hAnsi="Arial" w:cs="Arial"/>
                <w:lang w:val="en-IE" w:eastAsia="en-US"/>
              </w:rPr>
              <w:t>Candidates should live within a reasonable distance from University Hospitals Galway such that emergencies can be responded to within a reasonable time.</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BE02ADA" w14:textId="77777777" w:rsidR="00015F82" w:rsidRPr="00015F82" w:rsidRDefault="00015F82" w:rsidP="00015F82">
            <w:pPr>
              <w:spacing w:after="120"/>
              <w:rPr>
                <w:rFonts w:ascii="Arial" w:eastAsia="Calibri" w:hAnsi="Arial" w:cs="Arial"/>
                <w:lang w:val="en-IE" w:eastAsia="en-US"/>
              </w:rPr>
            </w:pPr>
            <w:r w:rsidRPr="00015F82">
              <w:rPr>
                <w:rFonts w:ascii="Arial" w:eastAsia="Calibri" w:hAnsi="Arial" w:cs="Arial"/>
                <w:lang w:val="en-IE" w:eastAsia="en-US"/>
              </w:rPr>
              <w:t>Candidates will demonstrate:</w:t>
            </w:r>
          </w:p>
          <w:p w14:paraId="31D8A1A6" w14:textId="77777777" w:rsidR="00015F82" w:rsidRPr="00015F82" w:rsidRDefault="00015F82" w:rsidP="00015F82">
            <w:pPr>
              <w:pStyle w:val="ListParagraph"/>
              <w:numPr>
                <w:ilvl w:val="0"/>
                <w:numId w:val="12"/>
              </w:numPr>
              <w:rPr>
                <w:rFonts w:ascii="Arial" w:hAnsi="Arial" w:cs="Arial"/>
                <w:color w:val="000099"/>
                <w:lang w:val="en-IE" w:eastAsia="en-US"/>
              </w:rPr>
            </w:pPr>
            <w:r w:rsidRPr="00015F82">
              <w:rPr>
                <w:rFonts w:ascii="Arial" w:eastAsia="Calibri" w:hAnsi="Arial" w:cs="Arial"/>
                <w:lang w:val="en-IE" w:eastAsia="en-US"/>
              </w:rPr>
              <w:t>Good knowledge of construction environment and building technology, mechanical and electrical services, maintenance management issues, practice and procedures.</w:t>
            </w:r>
          </w:p>
          <w:p w14:paraId="5EBE2D78"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A working knowledge of a variety of trades i.e. mechanical, electrical, plumbing &amp; heating and carpentry.</w:t>
            </w:r>
          </w:p>
          <w:p w14:paraId="40E32CD2"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Good knowledge of joinery and cabinet making in a workshop environment.</w:t>
            </w:r>
          </w:p>
          <w:p w14:paraId="663B5CBD"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Knowledge of current Building Regulations</w:t>
            </w:r>
          </w:p>
          <w:p w14:paraId="0E61A072"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Knowledge of current Fire Regulations</w:t>
            </w:r>
          </w:p>
          <w:p w14:paraId="5254EA76"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Knowledge of an ability to interpret architects/engineers, drawings, specifications and technical directions.</w:t>
            </w:r>
          </w:p>
          <w:p w14:paraId="1EB3A1C9"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Proficient computer skills on relevant computer applications i.e. Word, Excel, CAD and email.</w:t>
            </w:r>
          </w:p>
          <w:p w14:paraId="6C526B97"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To support, promote and actively participate in sustainable energy, water and waste initiatives to create a more sustainable, low carbon and efficient health service.</w:t>
            </w:r>
          </w:p>
          <w:p w14:paraId="30F67C50"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Demonstrate evidence of experience in construction in a Health Care Environment.</w:t>
            </w:r>
          </w:p>
          <w:p w14:paraId="7B0BD7A9"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Evidence of knowledge of Health and Safety and how it pertains to the workplace</w:t>
            </w:r>
          </w:p>
          <w:p w14:paraId="105D5CFE"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lastRenderedPageBreak/>
              <w:t>Apply Safe and Environmentally friendly work practice</w:t>
            </w:r>
          </w:p>
          <w:p w14:paraId="68C533A5"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Evidence of effective planning and organising skills including awareness of value for money</w:t>
            </w:r>
          </w:p>
          <w:p w14:paraId="705B23B2"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Ability to manage deadlines and effectively handle multiple tasks</w:t>
            </w:r>
          </w:p>
          <w:p w14:paraId="73754CEF"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Ability to work on own initiative</w:t>
            </w:r>
          </w:p>
          <w:p w14:paraId="761574F7"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Effective interpersonal and communication skills</w:t>
            </w:r>
          </w:p>
          <w:p w14:paraId="30352995"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 xml:space="preserve">Effective problem solving and decision-making skills including working within a multi-disciplinary team to resolve problems and implement solutions. </w:t>
            </w:r>
          </w:p>
          <w:p w14:paraId="02890ABB"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Commitment to providing a quality service</w:t>
            </w:r>
          </w:p>
          <w:p w14:paraId="5E6D53FD"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The ability to evaluate information, solve problems and make decisions in a timely manner.</w:t>
            </w:r>
          </w:p>
          <w:p w14:paraId="233C09A0"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The ability to work within a multi-disciplinary team to resolve problems and implement solution</w:t>
            </w:r>
          </w:p>
          <w:p w14:paraId="5149FB24"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A commitment to providing a quality service; including an awareness and appreciation of the service user such as patients, general public, medical and non-medical staff.</w:t>
            </w:r>
          </w:p>
          <w:p w14:paraId="1E3480E0" w14:textId="77777777" w:rsidR="00015F82" w:rsidRPr="00015F82" w:rsidRDefault="00015F82" w:rsidP="00015F82">
            <w:pPr>
              <w:numPr>
                <w:ilvl w:val="0"/>
                <w:numId w:val="12"/>
              </w:numPr>
              <w:spacing w:after="120"/>
              <w:rPr>
                <w:rFonts w:ascii="Arial" w:eastAsia="Calibri" w:hAnsi="Arial" w:cs="Arial"/>
                <w:lang w:val="en-IE" w:eastAsia="en-US"/>
              </w:rPr>
            </w:pPr>
            <w:r w:rsidRPr="00015F82">
              <w:rPr>
                <w:rFonts w:ascii="Arial" w:eastAsia="Calibri" w:hAnsi="Arial" w:cs="Arial"/>
                <w:lang w:val="en-IE" w:eastAsia="en-US"/>
              </w:rPr>
              <w:t>Effective communication skills including the ability to present information in a clear and concise manner, written and verbal</w:t>
            </w:r>
          </w:p>
          <w:p w14:paraId="5F40E152" w14:textId="77777777" w:rsidR="00015F82" w:rsidRPr="00015F82" w:rsidRDefault="00015F82" w:rsidP="00015F82">
            <w:pPr>
              <w:numPr>
                <w:ilvl w:val="0"/>
                <w:numId w:val="12"/>
              </w:numPr>
              <w:rPr>
                <w:rFonts w:ascii="Arial" w:eastAsia="Calibri" w:hAnsi="Arial" w:cs="Arial"/>
                <w:lang w:val="en-IE" w:eastAsia="en-US"/>
              </w:rPr>
            </w:pPr>
            <w:r w:rsidRPr="00015F82">
              <w:rPr>
                <w:rFonts w:ascii="Arial" w:eastAsia="Calibri" w:hAnsi="Arial" w:cs="Arial"/>
                <w:lang w:val="en-IE" w:eastAsia="en-US"/>
              </w:rPr>
              <w:t>An ability to receive and implement instructions in an effective and efficient manner.</w:t>
            </w:r>
          </w:p>
          <w:p w14:paraId="49E08C15" w14:textId="10A47C3B" w:rsidR="00AC0D37" w:rsidRPr="00015F82" w:rsidRDefault="00AC0D37" w:rsidP="00015F82">
            <w:pPr>
              <w:pStyle w:val="ListParagraph"/>
              <w:ind w:left="360"/>
              <w:rPr>
                <w:rFonts w:ascii="Arial" w:hAnsi="Arial" w:cs="Arial"/>
                <w:color w:val="000099"/>
                <w:lang w:val="en-IE" w:eastAsia="en-US"/>
              </w:rPr>
            </w:pP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269C3A" w14:textId="77777777" w:rsidR="00015F82" w:rsidRPr="00E21774" w:rsidRDefault="00015F82" w:rsidP="00015F82">
      <w:pPr>
        <w:ind w:left="-1260"/>
        <w:jc w:val="right"/>
        <w:rPr>
          <w:rFonts w:ascii="Arial" w:hAnsi="Arial" w:cs="Arial"/>
          <w:b/>
        </w:rPr>
      </w:pPr>
      <w:r w:rsidRPr="00E21774">
        <w:rPr>
          <w:rFonts w:ascii="Arial" w:hAnsi="Arial" w:cs="Arial"/>
          <w:b/>
        </w:rPr>
        <w:lastRenderedPageBreak/>
        <w:t>G11335 Maintenance Foreman, Assistant</w:t>
      </w:r>
      <w:r>
        <w:rPr>
          <w:rFonts w:ascii="Arial" w:hAnsi="Arial" w:cs="Arial"/>
          <w:b/>
        </w:rPr>
        <w:t xml:space="preserve"> (</w:t>
      </w:r>
      <w:r w:rsidRPr="00E21774">
        <w:rPr>
          <w:rFonts w:ascii="Arial" w:hAnsi="Arial" w:cs="Arial"/>
          <w:b/>
        </w:rPr>
        <w:t>Maor Cothabhála, Cúntóir</w:t>
      </w:r>
      <w:r>
        <w:rPr>
          <w:rFonts w:ascii="Arial" w:hAnsi="Arial" w:cs="Arial"/>
          <w:b/>
        </w:rPr>
        <w:t>)</w:t>
      </w:r>
      <w:r w:rsidRPr="00E21774">
        <w:rPr>
          <w:rFonts w:ascii="Arial" w:hAnsi="Arial" w:cs="Arial"/>
          <w:b/>
        </w:rPr>
        <w:t>, Galway University Hospitals</w:t>
      </w:r>
    </w:p>
    <w:p w14:paraId="7B8D9CB3" w14:textId="77777777" w:rsidR="00015F82" w:rsidRDefault="00015F82" w:rsidP="00543F98">
      <w:pPr>
        <w:jc w:val="center"/>
        <w:rPr>
          <w:rFonts w:ascii="Arial" w:hAnsi="Arial" w:cs="Arial"/>
          <w:b/>
        </w:rPr>
      </w:pPr>
    </w:p>
    <w:p w14:paraId="477B8795" w14:textId="69444811"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15D8EBC"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015F82" w:rsidRPr="00015F82">
              <w:rPr>
                <w:rFonts w:ascii="Arial" w:hAnsi="Arial" w:cs="Arial"/>
                <w:bCs/>
                <w:spacing w:val="-3"/>
              </w:rPr>
              <w:t>permanent</w:t>
            </w:r>
            <w:r w:rsidRPr="00015F82">
              <w:rPr>
                <w:rFonts w:ascii="Arial" w:hAnsi="Arial" w:cs="Arial"/>
                <w:spacing w:val="-3"/>
              </w:rPr>
              <w:t xml:space="preserve"> and </w:t>
            </w:r>
            <w:r w:rsidR="00015F82" w:rsidRPr="00015F82">
              <w:rPr>
                <w:rFonts w:ascii="Arial" w:hAnsi="Arial" w:cs="Arial"/>
                <w:bCs/>
                <w:spacing w:val="-3"/>
              </w:rPr>
              <w:t>whole time</w:t>
            </w:r>
            <w:r w:rsidRPr="00015F82">
              <w:rPr>
                <w:rFonts w:ascii="Arial" w:hAnsi="Arial" w:cs="Arial"/>
                <w:bCs/>
                <w:spacing w:val="-3"/>
              </w:rPr>
              <w:t>.</w:t>
            </w:r>
            <w:r w:rsidRPr="00015F82">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47125A5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w:t>
            </w:r>
            <w:r w:rsidRPr="00015F82">
              <w:rPr>
                <w:rStyle w:val="normaltextrun"/>
                <w:rFonts w:ascii="Arial" w:hAnsi="Arial" w:cs="Arial"/>
                <w:sz w:val="20"/>
                <w:szCs w:val="20"/>
                <w:lang w:val="en-US"/>
              </w:rPr>
              <w:t xml:space="preserve"> </w:t>
            </w:r>
            <w:r w:rsidR="00015F82" w:rsidRPr="00015F82">
              <w:rPr>
                <w:rStyle w:val="normaltextrun"/>
                <w:rFonts w:ascii="Arial" w:hAnsi="Arial" w:cs="Arial"/>
                <w:b/>
                <w:bCs/>
                <w:sz w:val="20"/>
                <w:szCs w:val="20"/>
                <w:lang w:val="en-US"/>
              </w:rPr>
              <w:t>39</w:t>
            </w:r>
            <w:r w:rsidRPr="00015F82">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w:t>
            </w:r>
            <w:r w:rsidRPr="00015F82">
              <w:rPr>
                <w:rStyle w:val="normaltextrun"/>
                <w:rFonts w:ascii="Arial" w:hAnsi="Arial" w:cs="Arial"/>
                <w:sz w:val="20"/>
                <w:szCs w:val="20"/>
                <w:lang w:val="en-US"/>
              </w:rPr>
              <w:t xml:space="preserve"> </w:t>
            </w:r>
            <w:r w:rsidR="00015F82" w:rsidRPr="00015F82">
              <w:rPr>
                <w:rStyle w:val="normaltextrun"/>
                <w:rFonts w:ascii="Arial" w:hAnsi="Arial" w:cs="Arial"/>
                <w:b/>
                <w:bCs/>
                <w:sz w:val="20"/>
                <w:szCs w:val="20"/>
                <w:lang w:val="en-US"/>
              </w:rPr>
              <w:t>39</w:t>
            </w:r>
            <w:r w:rsidRPr="00015F82">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262092F9" w:rsidR="001E592B" w:rsidRPr="00E766A5" w:rsidRDefault="001E592B" w:rsidP="00015F82">
            <w:pPr>
              <w:pStyle w:val="paragraph"/>
              <w:spacing w:before="0" w:beforeAutospacing="0" w:after="0" w:afterAutospacing="0"/>
              <w:textAlignment w:val="baseline"/>
              <w:rPr>
                <w:rFonts w:ascii="Arial" w:hAnsi="Arial" w:cs="Arial"/>
              </w:rPr>
            </w:pP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5884CFA1">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66A8CEF2"/>
    <w:lvl w:ilvl="0" w:tplc="A9A6CF62">
      <w:start w:val="1"/>
      <w:numFmt w:val="bullet"/>
      <w:lvlText w:val=""/>
      <w:lvlJc w:val="left"/>
      <w:pPr>
        <w:ind w:left="360" w:hanging="360"/>
      </w:pPr>
      <w:rPr>
        <w:rFonts w:ascii="Symbol" w:hAnsi="Symbol" w:hint="default"/>
        <w:color w:val="auto"/>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160B5E"/>
    <w:multiLevelType w:val="hybridMultilevel"/>
    <w:tmpl w:val="A55C58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18" w15:restartNumberingAfterBreak="0">
    <w:nsid w:val="3C6F27AC"/>
    <w:multiLevelType w:val="singleLevel"/>
    <w:tmpl w:val="34E0C17A"/>
    <w:lvl w:ilvl="0">
      <w:start w:val="1"/>
      <w:numFmt w:val="bullet"/>
      <w:lvlText w:val="•"/>
      <w:lvlJc w:val="left"/>
      <w:pPr>
        <w:ind w:left="720" w:hanging="360"/>
      </w:pPr>
      <w:rPr>
        <w:rFonts w:ascii="Times New Roman" w:hAnsi="Times New Roman" w:hint="default"/>
        <w:sz w:val="20"/>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D3751D"/>
    <w:multiLevelType w:val="hybridMultilevel"/>
    <w:tmpl w:val="5EEE3D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F94454"/>
    <w:multiLevelType w:val="hybridMultilevel"/>
    <w:tmpl w:val="625A8E64"/>
    <w:lvl w:ilvl="0" w:tplc="34E0C17A">
      <w:start w:val="1"/>
      <w:numFmt w:val="bullet"/>
      <w:lvlText w:val="•"/>
      <w:lvlJc w:val="left"/>
      <w:pPr>
        <w:ind w:left="720" w:hanging="360"/>
      </w:pPr>
      <w:rPr>
        <w:rFonts w:ascii="Times New Roman" w:hAnsi="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E050A"/>
    <w:multiLevelType w:val="hybridMultilevel"/>
    <w:tmpl w:val="1AEC3C1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6"/>
  </w:num>
  <w:num w:numId="4">
    <w:abstractNumId w:val="32"/>
  </w:num>
  <w:num w:numId="5">
    <w:abstractNumId w:val="0"/>
  </w:num>
  <w:num w:numId="6">
    <w:abstractNumId w:val="8"/>
  </w:num>
  <w:num w:numId="7">
    <w:abstractNumId w:val="33"/>
  </w:num>
  <w:num w:numId="8">
    <w:abstractNumId w:val="36"/>
  </w:num>
  <w:num w:numId="9">
    <w:abstractNumId w:val="31"/>
  </w:num>
  <w:num w:numId="10">
    <w:abstractNumId w:val="13"/>
  </w:num>
  <w:num w:numId="11">
    <w:abstractNumId w:val="5"/>
  </w:num>
  <w:num w:numId="12">
    <w:abstractNumId w:val="30"/>
  </w:num>
  <w:num w:numId="13">
    <w:abstractNumId w:val="3"/>
  </w:num>
  <w:num w:numId="14">
    <w:abstractNumId w:val="23"/>
  </w:num>
  <w:num w:numId="15">
    <w:abstractNumId w:val="15"/>
  </w:num>
  <w:num w:numId="16">
    <w:abstractNumId w:val="1"/>
  </w:num>
  <w:num w:numId="17">
    <w:abstractNumId w:val="10"/>
  </w:num>
  <w:num w:numId="18">
    <w:abstractNumId w:val="34"/>
  </w:num>
  <w:num w:numId="19">
    <w:abstractNumId w:val="16"/>
  </w:num>
  <w:num w:numId="20">
    <w:abstractNumId w:val="26"/>
  </w:num>
  <w:num w:numId="21">
    <w:abstractNumId w:val="2"/>
  </w:num>
  <w:num w:numId="22">
    <w:abstractNumId w:val="41"/>
  </w:num>
  <w:num w:numId="23">
    <w:abstractNumId w:val="21"/>
  </w:num>
  <w:num w:numId="24">
    <w:abstractNumId w:val="9"/>
  </w:num>
  <w:num w:numId="25">
    <w:abstractNumId w:val="19"/>
  </w:num>
  <w:num w:numId="26">
    <w:abstractNumId w:val="4"/>
  </w:num>
  <w:num w:numId="27">
    <w:abstractNumId w:val="7"/>
  </w:num>
  <w:num w:numId="28">
    <w:abstractNumId w:val="14"/>
  </w:num>
  <w:num w:numId="29">
    <w:abstractNumId w:val="11"/>
  </w:num>
  <w:num w:numId="30">
    <w:abstractNumId w:val="24"/>
  </w:num>
  <w:num w:numId="31">
    <w:abstractNumId w:val="22"/>
  </w:num>
  <w:num w:numId="32">
    <w:abstractNumId w:val="28"/>
  </w:num>
  <w:num w:numId="33">
    <w:abstractNumId w:val="37"/>
  </w:num>
  <w:num w:numId="34">
    <w:abstractNumId w:val="40"/>
  </w:num>
  <w:num w:numId="35">
    <w:abstractNumId w:val="29"/>
  </w:num>
  <w:num w:numId="36">
    <w:abstractNumId w:val="18"/>
  </w:num>
  <w:num w:numId="37">
    <w:abstractNumId w:val="25"/>
  </w:num>
  <w:num w:numId="38">
    <w:abstractNumId w:val="12"/>
  </w:num>
  <w:num w:numId="39">
    <w:abstractNumId w:val="38"/>
  </w:num>
  <w:num w:numId="40">
    <w:abstractNumId w:val="17"/>
  </w:num>
  <w:num w:numId="41">
    <w:abstractNumId w:val="35"/>
  </w:num>
  <w:num w:numId="4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F82"/>
    <w:rsid w:val="00016C4B"/>
    <w:rsid w:val="0002735F"/>
    <w:rsid w:val="00034879"/>
    <w:rsid w:val="00057ECC"/>
    <w:rsid w:val="00063F8A"/>
    <w:rsid w:val="00091D46"/>
    <w:rsid w:val="00095C1D"/>
    <w:rsid w:val="000A7350"/>
    <w:rsid w:val="000B3BA1"/>
    <w:rsid w:val="000B7318"/>
    <w:rsid w:val="000C7D57"/>
    <w:rsid w:val="000D156B"/>
    <w:rsid w:val="000D581E"/>
    <w:rsid w:val="000F271C"/>
    <w:rsid w:val="00105820"/>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57053"/>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5D"/>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22B8F"/>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4719B"/>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1774"/>
    <w:rsid w:val="00E23FD8"/>
    <w:rsid w:val="00E334A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3FE5"/>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E334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105820"/>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E334A8"/>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8293788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GU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540502ad-e2ea-49e0-837d-f664c5657004"/>
    <ds:schemaRef ds:uri="http://schemas.openxmlformats.org/package/2006/metadata/core-properties"/>
    <ds:schemaRef ds:uri="a7858182-832b-405b-aa1d-319174dae4a6"/>
    <ds:schemaRef ds:uri="http://purl.org/dc/dcmitype/"/>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Adeniyi Adeolokun</cp:lastModifiedBy>
  <cp:revision>7</cp:revision>
  <dcterms:created xsi:type="dcterms:W3CDTF">2025-10-07T13:53:00Z</dcterms:created>
  <dcterms:modified xsi:type="dcterms:W3CDTF">2025-10-20T09:23:00Z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