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1E5E4" w14:textId="77777777" w:rsidR="00227A66" w:rsidRPr="00227A66" w:rsidRDefault="00227A66" w:rsidP="00227A66">
      <w:pPr>
        <w:ind w:left="-1260"/>
        <w:jc w:val="right"/>
        <w:rPr>
          <w:rFonts w:ascii="Arial" w:hAnsi="Arial" w:cs="Arial"/>
          <w:b/>
        </w:rPr>
      </w:pPr>
      <w:bookmarkStart w:id="0" w:name="_Hlk216951336"/>
      <w:r w:rsidRPr="00227A66">
        <w:rPr>
          <w:rFonts w:ascii="Arial" w:hAnsi="Arial" w:cs="Arial"/>
          <w:b/>
        </w:rPr>
        <w:t>Clinical Nurse Manager 2 (Bainisteoir Altraí Cliniciúla 2) Upper Gastrointestinal Care</w:t>
      </w:r>
    </w:p>
    <w:bookmarkEnd w:id="0"/>
    <w:p w14:paraId="228B00E9" w14:textId="77777777"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227A66">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shd w:val="clear" w:color="auto" w:fill="auto"/>
          </w:tcPr>
          <w:p w14:paraId="3EAAC660" w14:textId="00242D6B" w:rsidR="00227A66" w:rsidRPr="00227A66" w:rsidRDefault="00227A66" w:rsidP="00227A66">
            <w:pPr>
              <w:pStyle w:val="Heading7"/>
              <w:rPr>
                <w:b w:val="0"/>
                <w:sz w:val="20"/>
              </w:rPr>
            </w:pPr>
            <w:bookmarkStart w:id="1" w:name="_Hlk216878166"/>
            <w:r w:rsidRPr="00227A66">
              <w:rPr>
                <w:b w:val="0"/>
                <w:sz w:val="20"/>
              </w:rPr>
              <w:t>Clinical Nurse Manager 2 (Bainisteoir Altraí Cliniciúla 2) Upper Gastrointestinal Care</w:t>
            </w:r>
          </w:p>
          <w:bookmarkEnd w:id="1"/>
          <w:p w14:paraId="0D8DD420" w14:textId="150F92D7" w:rsidR="00227A66" w:rsidRPr="00227A66" w:rsidRDefault="00227A66" w:rsidP="00227A66">
            <w:pPr>
              <w:rPr>
                <w:lang w:eastAsia="en-US"/>
              </w:rPr>
            </w:pPr>
          </w:p>
          <w:p w14:paraId="1A2CE988" w14:textId="06EF08FD" w:rsidR="00543F98" w:rsidRPr="00227A66" w:rsidRDefault="00227A66" w:rsidP="00227A66">
            <w:pPr>
              <w:pStyle w:val="Heading7"/>
              <w:rPr>
                <w:b w:val="0"/>
                <w:color w:val="FF0000"/>
                <w:sz w:val="20"/>
              </w:rPr>
            </w:pPr>
            <w:r w:rsidRPr="00227A66">
              <w:rPr>
                <w:b w:val="0"/>
                <w:sz w:val="20"/>
              </w:rPr>
              <w:t>Grade Code: 2119</w:t>
            </w:r>
          </w:p>
        </w:tc>
      </w:tr>
      <w:tr w:rsidR="00792F91" w:rsidRPr="00E766A5" w14:paraId="73D3EA52" w14:textId="77777777" w:rsidTr="5884CFA1">
        <w:tc>
          <w:tcPr>
            <w:tcW w:w="2364" w:type="dxa"/>
          </w:tcPr>
          <w:p w14:paraId="73532034" w14:textId="77777777" w:rsidR="00792F91" w:rsidRPr="008249E3" w:rsidRDefault="00792F91" w:rsidP="00792F91">
            <w:pPr>
              <w:jc w:val="both"/>
              <w:rPr>
                <w:rFonts w:ascii="Arial" w:hAnsi="Arial" w:cs="Arial"/>
                <w:b/>
                <w:bCs/>
              </w:rPr>
            </w:pPr>
            <w:r w:rsidRPr="008249E3">
              <w:rPr>
                <w:rFonts w:ascii="Arial" w:hAnsi="Arial" w:cs="Arial"/>
                <w:b/>
                <w:bCs/>
              </w:rPr>
              <w:t>Remuneration</w:t>
            </w:r>
          </w:p>
          <w:p w14:paraId="5707719C" w14:textId="77777777" w:rsidR="00792F91" w:rsidRDefault="00792F91" w:rsidP="00792F91">
            <w:pPr>
              <w:rPr>
                <w:rFonts w:ascii="Arial" w:hAnsi="Arial" w:cs="Arial"/>
                <w:b/>
                <w:bCs/>
              </w:rPr>
            </w:pPr>
          </w:p>
          <w:p w14:paraId="70EB06C6" w14:textId="77777777" w:rsidR="00792F91" w:rsidRPr="00F6254C" w:rsidRDefault="00792F91" w:rsidP="00792F91">
            <w:pPr>
              <w:rPr>
                <w:rFonts w:ascii="Arial" w:hAnsi="Arial" w:cs="Arial"/>
                <w:b/>
                <w:bCs/>
              </w:rPr>
            </w:pPr>
          </w:p>
        </w:tc>
        <w:tc>
          <w:tcPr>
            <w:tcW w:w="8256" w:type="dxa"/>
          </w:tcPr>
          <w:p w14:paraId="539E5E4A" w14:textId="12BA69AF" w:rsidR="00792F91" w:rsidRPr="00F138B6" w:rsidRDefault="00792F91" w:rsidP="00792F91">
            <w:pPr>
              <w:spacing w:after="120"/>
              <w:jc w:val="both"/>
              <w:rPr>
                <w:rFonts w:ascii="Arial" w:hAnsi="Arial" w:cs="Arial"/>
              </w:rPr>
            </w:pPr>
            <w:r>
              <w:rPr>
                <w:rFonts w:ascii="Arial" w:hAnsi="Arial" w:cs="Arial"/>
              </w:rPr>
              <w:t>The s</w:t>
            </w:r>
            <w:r w:rsidRPr="00F138B6">
              <w:rPr>
                <w:rFonts w:ascii="Arial" w:hAnsi="Arial" w:cs="Arial"/>
              </w:rPr>
              <w:t xml:space="preserve">alary scale for the post </w:t>
            </w:r>
            <w:r w:rsidR="00EA080D">
              <w:rPr>
                <w:rFonts w:ascii="Arial" w:hAnsi="Arial" w:cs="Arial"/>
              </w:rPr>
              <w:t xml:space="preserve">as of </w:t>
            </w:r>
            <w:r w:rsidR="00EA080D" w:rsidRPr="00EA080D">
              <w:rPr>
                <w:rFonts w:ascii="Arial" w:hAnsi="Arial" w:cs="Arial"/>
                <w:b/>
                <w:bCs/>
              </w:rPr>
              <w:t>01/08/2025</w:t>
            </w:r>
            <w:r w:rsidR="00EA080D">
              <w:rPr>
                <w:rFonts w:ascii="Arial" w:hAnsi="Arial" w:cs="Arial"/>
              </w:rPr>
              <w:t xml:space="preserve"> </w:t>
            </w:r>
            <w:r w:rsidRPr="00F138B6">
              <w:rPr>
                <w:rFonts w:ascii="Arial" w:hAnsi="Arial" w:cs="Arial"/>
              </w:rPr>
              <w:t xml:space="preserve">is: </w:t>
            </w:r>
          </w:p>
          <w:p w14:paraId="2778CD85" w14:textId="41D12F41" w:rsidR="00E0768C" w:rsidRPr="00EA080D" w:rsidRDefault="00EA080D" w:rsidP="00EA080D">
            <w:pPr>
              <w:spacing w:after="120"/>
              <w:jc w:val="both"/>
              <w:rPr>
                <w:rStyle w:val="Hyperlink"/>
                <w:rFonts w:ascii="Arial" w:hAnsi="Arial" w:cs="Arial"/>
                <w:color w:val="auto"/>
                <w:u w:val="none"/>
              </w:rPr>
            </w:pPr>
            <w:r w:rsidRPr="00EA080D">
              <w:rPr>
                <w:rFonts w:ascii="Arial" w:hAnsi="Arial" w:cs="Arial"/>
              </w:rPr>
              <w:t xml:space="preserve">61,463 62,481 63,342 64,747 66,300 67,826 69,351 71,068 72,662 75,405 </w:t>
            </w:r>
            <w:r w:rsidRPr="00EA080D">
              <w:rPr>
                <w:rFonts w:ascii="Arial" w:hAnsi="Arial" w:cs="Arial"/>
                <w:b/>
                <w:bCs/>
              </w:rPr>
              <w:t>77,666 LSIs</w:t>
            </w:r>
          </w:p>
          <w:p w14:paraId="60712102" w14:textId="77777777" w:rsidR="00E0768C" w:rsidRPr="00243BB0" w:rsidRDefault="00E0768C" w:rsidP="00E0768C">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792F91" w:rsidRDefault="00E0768C" w:rsidP="00792F91">
            <w:pPr>
              <w:spacing w:after="120"/>
              <w:contextualSpacing/>
              <w:rPr>
                <w:rFonts w:ascii="Arial" w:hAnsi="Arial" w:cs="Arial"/>
                <w:bCs/>
                <w:iCs/>
              </w:rPr>
            </w:pPr>
          </w:p>
        </w:tc>
      </w:tr>
      <w:tr w:rsidR="00792F91" w:rsidRPr="00E766A5" w14:paraId="6531EE8E" w14:textId="77777777" w:rsidTr="5884CFA1">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5AA8133C" w14:textId="570118D7" w:rsidR="00195048" w:rsidRPr="00EA080D" w:rsidRDefault="00EA080D" w:rsidP="00195048">
            <w:pPr>
              <w:pStyle w:val="Heading7"/>
              <w:rPr>
                <w:b w:val="0"/>
                <w:sz w:val="20"/>
              </w:rPr>
            </w:pPr>
            <w:r w:rsidRPr="00EA080D">
              <w:rPr>
                <w:b w:val="0"/>
                <w:sz w:val="20"/>
              </w:rPr>
              <w:t>G11362</w:t>
            </w:r>
          </w:p>
          <w:p w14:paraId="14323542" w14:textId="77777777" w:rsidR="00792F91" w:rsidRPr="00EA080D" w:rsidRDefault="00792F91" w:rsidP="00792F91">
            <w:pPr>
              <w:rPr>
                <w:rFonts w:ascii="Arial" w:hAnsi="Arial" w:cs="Arial"/>
                <w:bCs/>
                <w:iCs/>
              </w:rPr>
            </w:pPr>
          </w:p>
        </w:tc>
      </w:tr>
      <w:tr w:rsidR="00792F91" w:rsidRPr="00E766A5" w14:paraId="4B833EEA" w14:textId="77777777" w:rsidTr="5884CFA1">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0A5601A5" w14:textId="06274DAB" w:rsidR="00195048" w:rsidRPr="00EA080D" w:rsidRDefault="00EA080D" w:rsidP="00195048">
            <w:pPr>
              <w:pStyle w:val="Heading7"/>
              <w:rPr>
                <w:b w:val="0"/>
                <w:sz w:val="20"/>
              </w:rPr>
            </w:pPr>
            <w:r w:rsidRPr="00EA080D">
              <w:rPr>
                <w:b w:val="0"/>
                <w:sz w:val="20"/>
              </w:rPr>
              <w:t>10am on 8</w:t>
            </w:r>
            <w:r w:rsidRPr="00EA080D">
              <w:rPr>
                <w:b w:val="0"/>
                <w:sz w:val="20"/>
                <w:vertAlign w:val="superscript"/>
              </w:rPr>
              <w:t>th</w:t>
            </w:r>
            <w:r w:rsidRPr="00EA080D">
              <w:rPr>
                <w:b w:val="0"/>
                <w:sz w:val="20"/>
              </w:rPr>
              <w:t xml:space="preserve"> January 2026 via Rezoomo only</w:t>
            </w:r>
          </w:p>
          <w:p w14:paraId="1DC28C0B" w14:textId="77777777" w:rsidR="00792F91" w:rsidRPr="00EA080D" w:rsidRDefault="00792F91" w:rsidP="001A1FF4">
            <w:pPr>
              <w:rPr>
                <w:rFonts w:ascii="Arial" w:hAnsi="Arial" w:cs="Arial"/>
                <w:bCs/>
                <w:iCs/>
              </w:rPr>
            </w:pPr>
          </w:p>
        </w:tc>
      </w:tr>
      <w:tr w:rsidR="00792F91" w:rsidRPr="00E766A5" w14:paraId="2FCE4883" w14:textId="77777777" w:rsidTr="5884CFA1">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0742FC1B" w14:textId="291B70F3" w:rsidR="00111739" w:rsidRPr="00F6254C" w:rsidRDefault="00E926E1" w:rsidP="00792F91">
            <w:pPr>
              <w:rPr>
                <w:rFonts w:ascii="Arial" w:hAnsi="Arial" w:cs="Arial"/>
                <w:bCs/>
                <w:iCs/>
                <w:color w:val="000099"/>
              </w:rPr>
            </w:pPr>
            <w:r w:rsidRPr="00E926E1">
              <w:rPr>
                <w:rFonts w:ascii="Arial" w:hAnsi="Arial"/>
                <w:spacing w:val="-3"/>
                <w:lang w:eastAsia="en-US"/>
              </w:rPr>
              <w:t>Interviews will be held as soon as possible after the closing date.  Candidates will normally be given at least one week’s notice of interview.  The timescale may be reduced in exceptional circumstances.</w:t>
            </w:r>
          </w:p>
        </w:tc>
      </w:tr>
      <w:tr w:rsidR="00792F91" w:rsidRPr="00E766A5" w14:paraId="6F292485" w14:textId="77777777" w:rsidTr="5884CFA1">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5884CFA1">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12CEFE66" w14:textId="77777777" w:rsidR="00B340DC" w:rsidRPr="00667AB7" w:rsidRDefault="00B340DC" w:rsidP="00B340DC">
            <w:pPr>
              <w:rPr>
                <w:rFonts w:ascii="Arial" w:hAnsi="Arial" w:cs="Arial"/>
                <w:bCs/>
                <w:iCs/>
              </w:rPr>
            </w:pPr>
            <w:r w:rsidRPr="00667AB7">
              <w:rPr>
                <w:rFonts w:ascii="Arial" w:hAnsi="Arial" w:cs="Arial"/>
                <w:bCs/>
                <w:iCs/>
              </w:rPr>
              <w:t>Galway University Hospitals, HSE West and North West Region</w:t>
            </w:r>
          </w:p>
          <w:p w14:paraId="7316AC66" w14:textId="77777777" w:rsidR="00792F91" w:rsidRPr="00F6254C" w:rsidRDefault="00792F91" w:rsidP="00792F91">
            <w:pPr>
              <w:rPr>
                <w:rFonts w:ascii="Arial" w:hAnsi="Arial" w:cs="Arial"/>
                <w:iCs/>
                <w:color w:val="000000" w:themeColor="text1"/>
              </w:rPr>
            </w:pPr>
          </w:p>
          <w:p w14:paraId="47E0B705" w14:textId="45C21B79" w:rsidR="00792F91" w:rsidRPr="00E926E1" w:rsidRDefault="00792F91" w:rsidP="00792F91">
            <w:pPr>
              <w:rPr>
                <w:rFonts w:ascii="Arial" w:hAnsi="Arial" w:cs="Arial"/>
                <w:b/>
                <w:bCs/>
                <w:iCs/>
                <w:color w:val="FF0000"/>
              </w:rPr>
            </w:pPr>
            <w:r w:rsidRPr="00F6254C">
              <w:rPr>
                <w:rFonts w:ascii="Arial" w:hAnsi="Arial" w:cs="Arial"/>
                <w:iCs/>
                <w:color w:val="000000" w:themeColor="text1"/>
              </w:rPr>
              <w:t xml:space="preserve">There is currently </w:t>
            </w:r>
            <w:r w:rsidR="00B340DC" w:rsidRPr="00B340DC">
              <w:rPr>
                <w:rFonts w:ascii="Arial" w:hAnsi="Arial" w:cs="Arial"/>
                <w:bCs/>
                <w:iCs/>
              </w:rPr>
              <w:t xml:space="preserve">one </w:t>
            </w:r>
            <w:r w:rsidR="002D335D">
              <w:rPr>
                <w:rFonts w:ascii="Arial" w:hAnsi="Arial" w:cs="Arial"/>
                <w:bCs/>
                <w:iCs/>
              </w:rPr>
              <w:t>specified purpose</w:t>
            </w:r>
            <w:r w:rsidR="00295662">
              <w:rPr>
                <w:rFonts w:ascii="Arial" w:hAnsi="Arial" w:cs="Arial"/>
                <w:bCs/>
                <w:iCs/>
              </w:rPr>
              <w:t>,</w:t>
            </w:r>
            <w:r w:rsidRPr="00B340DC">
              <w:rPr>
                <w:rFonts w:ascii="Arial" w:hAnsi="Arial" w:cs="Arial"/>
                <w:bCs/>
                <w:iCs/>
              </w:rPr>
              <w:t xml:space="preserve"> part</w:t>
            </w:r>
            <w:r w:rsidR="00295662">
              <w:rPr>
                <w:rFonts w:ascii="Arial" w:hAnsi="Arial" w:cs="Arial"/>
                <w:bCs/>
                <w:iCs/>
              </w:rPr>
              <w:t>-</w:t>
            </w:r>
            <w:r w:rsidRPr="00B340DC">
              <w:rPr>
                <w:rFonts w:ascii="Arial" w:hAnsi="Arial" w:cs="Arial"/>
                <w:bCs/>
                <w:iCs/>
              </w:rPr>
              <w:t>time</w:t>
            </w:r>
            <w:r w:rsidR="00B340DC" w:rsidRPr="00B340DC">
              <w:rPr>
                <w:rFonts w:ascii="Arial" w:hAnsi="Arial" w:cs="Arial"/>
                <w:bCs/>
                <w:iCs/>
              </w:rPr>
              <w:t xml:space="preserve"> </w:t>
            </w:r>
            <w:r w:rsidRPr="00F6254C">
              <w:rPr>
                <w:rFonts w:ascii="Arial" w:hAnsi="Arial" w:cs="Arial"/>
                <w:iCs/>
                <w:color w:val="000000" w:themeColor="text1"/>
              </w:rPr>
              <w:t xml:space="preserve">vacancy available in </w:t>
            </w:r>
            <w:r w:rsidR="00B340DC" w:rsidRPr="00667AB7">
              <w:rPr>
                <w:rFonts w:ascii="Arial" w:hAnsi="Arial" w:cs="Arial"/>
                <w:bCs/>
                <w:iCs/>
              </w:rPr>
              <w:t>Galway University Hospitals</w:t>
            </w:r>
            <w:r w:rsidR="00295662">
              <w:rPr>
                <w:rFonts w:ascii="Arial" w:hAnsi="Arial" w:cs="Arial"/>
                <w:bCs/>
                <w:iCs/>
              </w:rPr>
              <w:t>.</w:t>
            </w:r>
          </w:p>
          <w:p w14:paraId="12DA1F4C" w14:textId="77777777" w:rsidR="00792F91" w:rsidRPr="00F6254C" w:rsidRDefault="00792F91" w:rsidP="00792F91">
            <w:pPr>
              <w:rPr>
                <w:rFonts w:ascii="Arial" w:hAnsi="Arial" w:cs="Arial"/>
                <w:iCs/>
                <w:color w:val="000000" w:themeColor="text1"/>
              </w:rPr>
            </w:pPr>
          </w:p>
          <w:p w14:paraId="54EF7056" w14:textId="38BAACA3" w:rsidR="00792F91" w:rsidRPr="00F6254C" w:rsidRDefault="00792F91" w:rsidP="00792F91">
            <w:pPr>
              <w:rPr>
                <w:rFonts w:ascii="Arial" w:hAnsi="Arial" w:cs="Arial"/>
                <w:color w:val="000099"/>
              </w:rPr>
            </w:pPr>
            <w:r w:rsidRPr="0070424B">
              <w:rPr>
                <w:rFonts w:ascii="Arial" w:hAnsi="Arial"/>
              </w:rPr>
              <w:t xml:space="preserve">A panel may be formed as a result of this campaign for </w:t>
            </w:r>
            <w:r w:rsidR="00B340DC" w:rsidRPr="00667AB7">
              <w:rPr>
                <w:rFonts w:ascii="Arial" w:hAnsi="Arial" w:cs="Arial"/>
                <w:bCs/>
                <w:iCs/>
              </w:rPr>
              <w:t>Galway University Hospitals</w:t>
            </w:r>
            <w:r w:rsidR="00B340DC" w:rsidRPr="0070424B">
              <w:rPr>
                <w:rFonts w:ascii="Arial" w:hAnsi="Arial"/>
              </w:rPr>
              <w:t xml:space="preserve"> </w:t>
            </w:r>
            <w:r w:rsidRPr="0070424B">
              <w:rPr>
                <w:rFonts w:ascii="Arial" w:hAnsi="Arial"/>
              </w:rPr>
              <w:t xml:space="preserve">from which current and future, permanent and specified purpose vacancies of full or part-time duration may be filled. </w:t>
            </w:r>
          </w:p>
        </w:tc>
      </w:tr>
      <w:tr w:rsidR="00792F91" w:rsidRPr="00E766A5" w14:paraId="1669EECD" w14:textId="77777777" w:rsidTr="5884CFA1">
        <w:tc>
          <w:tcPr>
            <w:tcW w:w="2364" w:type="dxa"/>
          </w:tcPr>
          <w:p w14:paraId="4F5F5FAC" w14:textId="0724A860" w:rsidR="00792F91" w:rsidRPr="00F6254C" w:rsidRDefault="00792F91" w:rsidP="00792F91">
            <w:pPr>
              <w:rPr>
                <w:rFonts w:ascii="Arial" w:hAnsi="Arial" w:cs="Arial"/>
                <w:b/>
                <w:bCs/>
              </w:rPr>
            </w:pPr>
            <w:r w:rsidRPr="00F6254C">
              <w:rPr>
                <w:rFonts w:ascii="Arial" w:hAnsi="Arial" w:cs="Arial"/>
                <w:b/>
                <w:bCs/>
              </w:rPr>
              <w:t>Informal Enquiries</w:t>
            </w:r>
            <w:r w:rsidR="007E60A4">
              <w:rPr>
                <w:rFonts w:ascii="Arial" w:hAnsi="Arial" w:cs="Arial"/>
                <w:b/>
                <w:bCs/>
              </w:rPr>
              <w:t xml:space="preserve"> </w:t>
            </w:r>
          </w:p>
        </w:tc>
        <w:tc>
          <w:tcPr>
            <w:tcW w:w="8256" w:type="dxa"/>
          </w:tcPr>
          <w:p w14:paraId="498464B3" w14:textId="571D8C87" w:rsidR="00B0554F" w:rsidRDefault="007E60A4" w:rsidP="00792F91">
            <w:pPr>
              <w:rPr>
                <w:rFonts w:ascii="Arial" w:hAnsi="Arial"/>
              </w:rPr>
            </w:pPr>
            <w:r w:rsidRPr="009D61B3">
              <w:rPr>
                <w:rFonts w:ascii="Arial" w:hAnsi="Arial"/>
              </w:rPr>
              <w:t xml:space="preserve">We welcome enquiries about the role. </w:t>
            </w:r>
          </w:p>
          <w:p w14:paraId="23A4E87E" w14:textId="77777777" w:rsidR="002A26C2" w:rsidRDefault="002A26C2" w:rsidP="00792F91">
            <w:pPr>
              <w:rPr>
                <w:rFonts w:ascii="Arial" w:hAnsi="Arial"/>
              </w:rPr>
            </w:pPr>
          </w:p>
          <w:p w14:paraId="53559CB7" w14:textId="76452EB3" w:rsidR="0068735E" w:rsidRPr="00F6254C" w:rsidRDefault="0068735E" w:rsidP="002A26C2">
            <w:pPr>
              <w:rPr>
                <w:rFonts w:ascii="Arial" w:hAnsi="Arial" w:cs="Arial"/>
                <w:color w:val="000099"/>
              </w:rPr>
            </w:pPr>
            <w:r w:rsidRPr="0070424B">
              <w:rPr>
                <w:rFonts w:ascii="Arial" w:hAnsi="Arial"/>
              </w:rPr>
              <w:t xml:space="preserve">Contact </w:t>
            </w:r>
            <w:r w:rsidR="002A26C2">
              <w:rPr>
                <w:rFonts w:ascii="Arial" w:hAnsi="Arial"/>
              </w:rPr>
              <w:t xml:space="preserve">Ms Ellen Wiseman, Assistant Director of Nursing – </w:t>
            </w:r>
            <w:hyperlink r:id="rId10" w:history="1">
              <w:r w:rsidR="002A26C2" w:rsidRPr="00171ED7">
                <w:rPr>
                  <w:rStyle w:val="Hyperlink"/>
                  <w:rFonts w:ascii="Arial" w:hAnsi="Arial"/>
                </w:rPr>
                <w:t>ellen.wiseman@hse.ie</w:t>
              </w:r>
            </w:hyperlink>
            <w:r w:rsidR="002A26C2">
              <w:rPr>
                <w:rFonts w:ascii="Arial" w:hAnsi="Arial"/>
              </w:rPr>
              <w:t xml:space="preserve"> / 091 542517 </w:t>
            </w:r>
            <w:r w:rsidRPr="0070424B">
              <w:rPr>
                <w:rFonts w:ascii="Arial" w:hAnsi="Arial"/>
              </w:rPr>
              <w:t>for further information about the role.</w:t>
            </w:r>
          </w:p>
        </w:tc>
      </w:tr>
      <w:tr w:rsidR="00792F91" w:rsidRPr="00E766A5" w14:paraId="03188742" w14:textId="77777777" w:rsidTr="5884CFA1">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57BE6E17" w14:textId="6C8CC29B" w:rsidR="00E926E1" w:rsidRPr="00E926E1" w:rsidRDefault="00E926E1" w:rsidP="00E926E1">
            <w:pPr>
              <w:rPr>
                <w:rFonts w:ascii="Arial" w:hAnsi="Arial" w:cs="Arial"/>
                <w:iCs/>
              </w:rPr>
            </w:pPr>
            <w:r w:rsidRPr="00E926E1">
              <w:rPr>
                <w:rFonts w:ascii="Arial" w:hAnsi="Arial" w:cs="Arial"/>
                <w:iCs/>
              </w:rPr>
              <w:t>The West and North West region provides acute and specialist hospital and community services to the West and North West of Ireland – counties Galway, Mayo, Roscommon, Sligo, Leitrim, Donegal and adjoining counties.</w:t>
            </w:r>
          </w:p>
          <w:p w14:paraId="3F9256E0" w14:textId="77777777" w:rsidR="00E926E1" w:rsidRPr="00E926E1" w:rsidRDefault="00E926E1" w:rsidP="00E926E1">
            <w:pPr>
              <w:rPr>
                <w:rFonts w:ascii="Arial" w:hAnsi="Arial" w:cs="Arial"/>
                <w:iCs/>
              </w:rPr>
            </w:pPr>
          </w:p>
          <w:p w14:paraId="6C1BA624" w14:textId="77777777" w:rsidR="00E926E1" w:rsidRPr="00E926E1" w:rsidRDefault="00E926E1" w:rsidP="00E926E1">
            <w:pPr>
              <w:rPr>
                <w:rFonts w:ascii="Arial" w:hAnsi="Arial" w:cs="Arial"/>
                <w:iCs/>
              </w:rPr>
            </w:pPr>
            <w:r w:rsidRPr="00E926E1">
              <w:rPr>
                <w:rFonts w:ascii="Arial" w:hAnsi="Arial" w:cs="Arial"/>
                <w:iCs/>
              </w:rPr>
              <w:t>The region comprises of 7 hospitals across 8 sites:</w:t>
            </w:r>
          </w:p>
          <w:p w14:paraId="7BC199F4" w14:textId="38F7B61E"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Letterkenny University Hospital (LUH)</w:t>
            </w:r>
          </w:p>
          <w:p w14:paraId="4D3C0E9D" w14:textId="36377ECF"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Mayo University Hospital (MUH)</w:t>
            </w:r>
          </w:p>
          <w:p w14:paraId="1409894F" w14:textId="09D5751E"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Portiuncula University Hospital (PUH)</w:t>
            </w:r>
          </w:p>
          <w:p w14:paraId="4CE5613B" w14:textId="18EE397B"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Roscommon University Hospital (RUH)</w:t>
            </w:r>
          </w:p>
          <w:p w14:paraId="16D003DB" w14:textId="101ABFB9" w:rsidR="00E926E1" w:rsidRPr="00E926E1" w:rsidRDefault="00E926E1" w:rsidP="5884CFA1">
            <w:pPr>
              <w:pStyle w:val="ListParagraph"/>
              <w:numPr>
                <w:ilvl w:val="0"/>
                <w:numId w:val="27"/>
              </w:numPr>
              <w:rPr>
                <w:rFonts w:ascii="Arial" w:hAnsi="Arial" w:cs="Arial"/>
              </w:rPr>
            </w:pPr>
            <w:r w:rsidRPr="5884CFA1">
              <w:rPr>
                <w:rFonts w:ascii="Arial" w:hAnsi="Arial" w:cs="Arial"/>
              </w:rPr>
              <w:t>Sligo University Hospital (SUH) incorporating Our Lady’s Hospital Manorhamilton (OLHM)</w:t>
            </w:r>
          </w:p>
          <w:p w14:paraId="000C30FF" w14:textId="5ED2B362"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Galway University Hospitals (GUH) incorporating University Hospital Galway (UHG) and Merlin Park University Hospital</w:t>
            </w:r>
          </w:p>
          <w:p w14:paraId="2C9D4D4B" w14:textId="29AAF244" w:rsidR="00E926E1" w:rsidRPr="00E926E1" w:rsidRDefault="00E926E1" w:rsidP="00E926E1">
            <w:pPr>
              <w:rPr>
                <w:rFonts w:ascii="Arial" w:hAnsi="Arial" w:cs="Arial"/>
                <w:iCs/>
              </w:rPr>
            </w:pPr>
          </w:p>
          <w:p w14:paraId="7394FEF6" w14:textId="77777777" w:rsidR="00E926E1" w:rsidRPr="00E926E1" w:rsidRDefault="00E926E1" w:rsidP="00E926E1">
            <w:pPr>
              <w:rPr>
                <w:rFonts w:ascii="Arial" w:hAnsi="Arial" w:cs="Arial"/>
                <w:iCs/>
              </w:rPr>
            </w:pPr>
            <w:r w:rsidRPr="00E926E1">
              <w:rPr>
                <w:rFonts w:ascii="Arial" w:hAnsi="Arial" w:cs="Arial"/>
                <w:iCs/>
              </w:rPr>
              <w:t>The region’s Academic Partner is University of Galway.</w:t>
            </w:r>
          </w:p>
          <w:p w14:paraId="36062A50" w14:textId="77777777" w:rsidR="00E926E1" w:rsidRPr="00E926E1" w:rsidRDefault="00E926E1" w:rsidP="00E926E1">
            <w:pPr>
              <w:rPr>
                <w:rFonts w:ascii="Arial" w:hAnsi="Arial" w:cs="Arial"/>
                <w:iCs/>
              </w:rPr>
            </w:pPr>
          </w:p>
          <w:p w14:paraId="38DF5C25" w14:textId="77777777" w:rsidR="00E926E1" w:rsidRDefault="00E926E1" w:rsidP="00E926E1">
            <w:pPr>
              <w:rPr>
                <w:rFonts w:ascii="Arial" w:hAnsi="Arial" w:cs="Arial"/>
                <w:iCs/>
              </w:rPr>
            </w:pPr>
            <w:r w:rsidRPr="00E926E1">
              <w:rPr>
                <w:rFonts w:ascii="Arial" w:hAnsi="Arial" w:cs="Arial"/>
                <w:iCs/>
              </w:rPr>
              <w:t xml:space="preserve">The region covers one third of the land mass of Ireland, it provides health care to a population of 830,000, employs over 20,000 staff </w:t>
            </w:r>
          </w:p>
          <w:p w14:paraId="5D6030B7" w14:textId="77777777" w:rsidR="00E926E1" w:rsidRDefault="00E926E1" w:rsidP="00E926E1">
            <w:pPr>
              <w:rPr>
                <w:rFonts w:ascii="Arial" w:hAnsi="Arial" w:cs="Arial"/>
                <w:iCs/>
              </w:rPr>
            </w:pPr>
          </w:p>
          <w:p w14:paraId="6BBF8506" w14:textId="1A335583" w:rsidR="00E926E1" w:rsidRPr="00E926E1" w:rsidRDefault="00E926E1" w:rsidP="00E926E1">
            <w:pPr>
              <w:rPr>
                <w:rFonts w:ascii="Arial" w:hAnsi="Arial" w:cs="Arial"/>
                <w:b/>
                <w:bCs/>
                <w:iCs/>
              </w:rPr>
            </w:pPr>
            <w:r w:rsidRPr="00E926E1">
              <w:rPr>
                <w:rFonts w:ascii="Arial" w:hAnsi="Arial" w:cs="Arial"/>
                <w:b/>
                <w:bCs/>
                <w:iCs/>
              </w:rPr>
              <w:t>Vision</w:t>
            </w:r>
          </w:p>
          <w:p w14:paraId="70869997" w14:textId="77777777" w:rsidR="00E926E1" w:rsidRPr="00E926E1" w:rsidRDefault="00E926E1" w:rsidP="00E926E1">
            <w:pPr>
              <w:rPr>
                <w:rFonts w:ascii="Arial" w:hAnsi="Arial" w:cs="Arial"/>
                <w:iCs/>
              </w:rPr>
            </w:pPr>
            <w:r w:rsidRPr="00E926E1">
              <w:rPr>
                <w:rFonts w:ascii="Arial" w:hAnsi="Arial" w:cs="Arial"/>
                <w:iCs/>
              </w:rPr>
              <w:t>Our vision is to be a leading academic Hospital providing excellent integrated patient-centred care delivered by skilled caring staff.</w:t>
            </w:r>
          </w:p>
          <w:p w14:paraId="76BF1E61" w14:textId="77777777" w:rsidR="00E926E1" w:rsidRPr="00E926E1" w:rsidRDefault="00E926E1" w:rsidP="00E926E1">
            <w:pPr>
              <w:rPr>
                <w:rFonts w:ascii="Arial" w:hAnsi="Arial" w:cs="Arial"/>
                <w:iCs/>
              </w:rPr>
            </w:pPr>
          </w:p>
          <w:p w14:paraId="1CFD5811" w14:textId="77777777" w:rsidR="00E926E1" w:rsidRPr="00E926E1" w:rsidRDefault="00E926E1" w:rsidP="00E926E1">
            <w:pPr>
              <w:rPr>
                <w:rFonts w:ascii="Arial" w:hAnsi="Arial" w:cs="Arial"/>
                <w:b/>
                <w:bCs/>
                <w:iCs/>
              </w:rPr>
            </w:pPr>
            <w:r w:rsidRPr="00E926E1">
              <w:rPr>
                <w:rFonts w:ascii="Arial" w:hAnsi="Arial" w:cs="Arial"/>
                <w:b/>
                <w:bCs/>
                <w:iCs/>
              </w:rPr>
              <w:lastRenderedPageBreak/>
              <w:t>Guiding Principles</w:t>
            </w:r>
          </w:p>
          <w:p w14:paraId="3E283C26" w14:textId="6A48D69E" w:rsidR="00E926E1" w:rsidRPr="00E926E1" w:rsidRDefault="00E926E1" w:rsidP="00E926E1">
            <w:pPr>
              <w:rPr>
                <w:rFonts w:ascii="Arial" w:hAnsi="Arial" w:cs="Arial"/>
                <w:iCs/>
              </w:rPr>
            </w:pPr>
            <w:r w:rsidRPr="00E926E1">
              <w:rPr>
                <w:rFonts w:ascii="Arial" w:hAnsi="Arial" w:cs="Arial"/>
                <w:iCs/>
              </w:rPr>
              <w:t xml:space="preserve">Care </w:t>
            </w:r>
            <w:r>
              <w:rPr>
                <w:rFonts w:ascii="Arial" w:hAnsi="Arial" w:cs="Arial"/>
                <w:iCs/>
              </w:rPr>
              <w:t>–</w:t>
            </w:r>
            <w:r w:rsidRPr="00E926E1">
              <w:rPr>
                <w:rFonts w:ascii="Arial" w:hAnsi="Arial" w:cs="Arial"/>
                <w:iCs/>
              </w:rPr>
              <w:t xml:space="preserve"> Compassion </w:t>
            </w:r>
            <w:r>
              <w:rPr>
                <w:rFonts w:ascii="Arial" w:hAnsi="Arial" w:cs="Arial"/>
                <w:iCs/>
              </w:rPr>
              <w:t>–</w:t>
            </w:r>
            <w:r w:rsidRPr="00E926E1">
              <w:rPr>
                <w:rFonts w:ascii="Arial" w:hAnsi="Arial" w:cs="Arial"/>
                <w:iCs/>
              </w:rPr>
              <w:t xml:space="preserve"> Trust – Learning</w:t>
            </w:r>
          </w:p>
          <w:p w14:paraId="28984B95" w14:textId="77777777" w:rsidR="00E926E1" w:rsidRPr="00E926E1" w:rsidRDefault="00E926E1" w:rsidP="00E926E1">
            <w:pPr>
              <w:rPr>
                <w:rFonts w:ascii="Arial" w:hAnsi="Arial" w:cs="Arial"/>
                <w:iCs/>
              </w:rPr>
            </w:pPr>
          </w:p>
          <w:p w14:paraId="75985B6F" w14:textId="77777777" w:rsidR="00E926E1" w:rsidRPr="00E926E1" w:rsidRDefault="00E926E1" w:rsidP="00E926E1">
            <w:pPr>
              <w:rPr>
                <w:rFonts w:ascii="Arial" w:hAnsi="Arial" w:cs="Arial"/>
                <w:iCs/>
              </w:rPr>
            </w:pPr>
            <w:r w:rsidRPr="00E926E1">
              <w:rPr>
                <w:rFonts w:ascii="Arial" w:hAnsi="Arial" w:cs="Arial"/>
                <w:iCs/>
              </w:rPr>
              <w:t>Our guiding principles are to work in partnership with patients and other healthcare providers across the continuum of care to:</w:t>
            </w:r>
          </w:p>
          <w:p w14:paraId="70F89606" w14:textId="77777777" w:rsidR="00E926E1" w:rsidRPr="00E926E1" w:rsidRDefault="00E926E1" w:rsidP="00E926E1">
            <w:pPr>
              <w:rPr>
                <w:rFonts w:ascii="Arial" w:hAnsi="Arial" w:cs="Arial"/>
                <w:iCs/>
              </w:rPr>
            </w:pPr>
          </w:p>
          <w:p w14:paraId="0BA0692E" w14:textId="4B2D91CF" w:rsidR="00E926E1" w:rsidRPr="00E926E1" w:rsidRDefault="00E926E1" w:rsidP="5884CFA1">
            <w:pPr>
              <w:pStyle w:val="ListParagraph"/>
              <w:numPr>
                <w:ilvl w:val="0"/>
                <w:numId w:val="28"/>
              </w:numPr>
              <w:rPr>
                <w:rFonts w:ascii="Arial" w:hAnsi="Arial" w:cs="Arial"/>
              </w:rPr>
            </w:pPr>
            <w:r w:rsidRPr="5884CFA1">
              <w:rPr>
                <w:rFonts w:ascii="Arial" w:hAnsi="Arial" w:cs="Arial"/>
              </w:rPr>
              <w:t>Deliver high quality, safe, timely and equitable patient care by developing and ensuring sustainable clinical services to meet the needs of our population.</w:t>
            </w:r>
          </w:p>
          <w:p w14:paraId="23EFCD13" w14:textId="28F37CC5" w:rsidR="00E926E1" w:rsidRPr="00E926E1" w:rsidRDefault="00E926E1" w:rsidP="5884CFA1">
            <w:pPr>
              <w:pStyle w:val="ListParagraph"/>
              <w:numPr>
                <w:ilvl w:val="0"/>
                <w:numId w:val="28"/>
              </w:numPr>
              <w:rPr>
                <w:rFonts w:ascii="Arial" w:hAnsi="Arial" w:cs="Arial"/>
              </w:rPr>
            </w:pPr>
            <w:r w:rsidRPr="5884CFA1">
              <w:rPr>
                <w:rFonts w:ascii="Arial" w:hAnsi="Arial" w:cs="Arial"/>
              </w:rPr>
              <w:t>Deliver integrated services across the Hospitals and communities, with clear lines of responsibility, accountability and authority, whilst maintaining individual hospital site integrity.</w:t>
            </w:r>
          </w:p>
          <w:p w14:paraId="419B10B1" w14:textId="35E61B87" w:rsidR="00E926E1" w:rsidRDefault="00E926E1" w:rsidP="5884CFA1">
            <w:pPr>
              <w:pStyle w:val="ListParagraph"/>
              <w:numPr>
                <w:ilvl w:val="0"/>
                <w:numId w:val="28"/>
              </w:numPr>
              <w:rPr>
                <w:rFonts w:ascii="Arial" w:hAnsi="Arial" w:cs="Arial"/>
              </w:rPr>
            </w:pPr>
            <w:r w:rsidRPr="5884CFA1">
              <w:rPr>
                <w:rFonts w:ascii="Arial" w:hAnsi="Arial" w:cs="Arial"/>
              </w:rPr>
              <w:t>Continue to develop and improve our clinical services supported by education, research and innovation, in partnership with NUI Galway and other academic partners.</w:t>
            </w:r>
          </w:p>
          <w:p w14:paraId="57BAC7DC" w14:textId="77777777" w:rsidR="00E926E1" w:rsidRPr="00E926E1" w:rsidRDefault="00E926E1" w:rsidP="00E926E1">
            <w:pPr>
              <w:pStyle w:val="ListParagraph"/>
              <w:rPr>
                <w:rFonts w:ascii="Arial" w:hAnsi="Arial" w:cs="Arial"/>
                <w:iCs/>
              </w:rPr>
            </w:pPr>
          </w:p>
          <w:p w14:paraId="0AE4B5A1" w14:textId="151D44A6" w:rsidR="00792F91" w:rsidRPr="00E926E1" w:rsidRDefault="00E926E1" w:rsidP="00E926E1">
            <w:pPr>
              <w:rPr>
                <w:rFonts w:ascii="Arial" w:hAnsi="Arial" w:cs="Arial"/>
                <w:iCs/>
              </w:rPr>
            </w:pPr>
            <w:r w:rsidRPr="00E926E1">
              <w:rPr>
                <w:rFonts w:ascii="Arial" w:hAnsi="Arial" w:cs="Arial"/>
                <w:iCs/>
              </w:rPr>
              <w:t>Recruit, retain and develop highly-skilled multidisciplinary teams through support, engagement and empowerment.</w:t>
            </w:r>
          </w:p>
        </w:tc>
      </w:tr>
      <w:tr w:rsidR="00E926E1" w:rsidRPr="00E766A5" w14:paraId="38548325" w14:textId="77777777" w:rsidTr="5884CFA1">
        <w:tc>
          <w:tcPr>
            <w:tcW w:w="2364" w:type="dxa"/>
          </w:tcPr>
          <w:p w14:paraId="24CCCE33" w14:textId="77777777" w:rsidR="00E926E1" w:rsidRPr="00B66FCB" w:rsidRDefault="00E926E1" w:rsidP="00E926E1">
            <w:pPr>
              <w:rPr>
                <w:rFonts w:ascii="Arial" w:hAnsi="Arial" w:cs="Arial"/>
                <w:b/>
                <w:bCs/>
              </w:rPr>
            </w:pPr>
            <w:r w:rsidRPr="00B66FCB">
              <w:rPr>
                <w:rFonts w:ascii="Arial" w:hAnsi="Arial" w:cs="Arial"/>
                <w:b/>
                <w:bCs/>
              </w:rPr>
              <w:lastRenderedPageBreak/>
              <w:t>Mission Statement</w:t>
            </w:r>
          </w:p>
          <w:p w14:paraId="4F056943" w14:textId="77777777" w:rsidR="00E926E1" w:rsidRPr="00F6254C" w:rsidRDefault="00E926E1" w:rsidP="00E926E1">
            <w:pPr>
              <w:rPr>
                <w:rFonts w:ascii="Arial" w:hAnsi="Arial" w:cs="Arial"/>
                <w:b/>
                <w:bCs/>
              </w:rPr>
            </w:pPr>
          </w:p>
        </w:tc>
        <w:tc>
          <w:tcPr>
            <w:tcW w:w="8256" w:type="dxa"/>
          </w:tcPr>
          <w:p w14:paraId="600F4D3F" w14:textId="77777777" w:rsidR="00E926E1" w:rsidRPr="0027367E" w:rsidRDefault="00E926E1" w:rsidP="00E926E1">
            <w:pPr>
              <w:widowControl w:val="0"/>
              <w:autoSpaceDE w:val="0"/>
              <w:autoSpaceDN w:val="0"/>
              <w:adjustRightInd w:val="0"/>
              <w:jc w:val="both"/>
              <w:rPr>
                <w:rFonts w:ascii="Arial" w:hAnsi="Arial" w:cs="Arial"/>
              </w:rPr>
            </w:pPr>
            <w:r w:rsidRPr="0027367E">
              <w:rPr>
                <w:rFonts w:ascii="Arial" w:hAnsi="Arial" w:cs="Arial"/>
              </w:rPr>
              <w:t>Patients are at the heart of everything we do. Our Mission is to provide high quality and equitable services for all by delivering care based on excellence in clinical practice, teaching, and research, grounded in kindness, compassion and respect, whilst developing our staff and becoming a model employer.</w:t>
            </w:r>
          </w:p>
          <w:p w14:paraId="4613581B" w14:textId="77777777" w:rsidR="00E926E1" w:rsidRPr="0027367E" w:rsidRDefault="00E926E1" w:rsidP="00E926E1">
            <w:pPr>
              <w:widowControl w:val="0"/>
              <w:autoSpaceDE w:val="0"/>
              <w:autoSpaceDN w:val="0"/>
              <w:adjustRightInd w:val="0"/>
              <w:spacing w:before="252"/>
              <w:jc w:val="both"/>
              <w:rPr>
                <w:rFonts w:ascii="Arial" w:hAnsi="Arial" w:cs="Arial"/>
                <w:b/>
                <w:color w:val="0000FF"/>
              </w:rPr>
            </w:pPr>
            <w:r w:rsidRPr="0027367E">
              <w:rPr>
                <w:rFonts w:ascii="Arial" w:hAnsi="Arial" w:cs="Arial"/>
                <w:b/>
                <w:color w:val="0000FF"/>
              </w:rPr>
              <w:t xml:space="preserve">OUR GUIDING VALUES   </w:t>
            </w:r>
          </w:p>
          <w:p w14:paraId="6F27E510" w14:textId="77777777" w:rsidR="00E926E1" w:rsidRPr="0027367E" w:rsidRDefault="00E926E1" w:rsidP="00E926E1">
            <w:pPr>
              <w:widowControl w:val="0"/>
              <w:autoSpaceDE w:val="0"/>
              <w:autoSpaceDN w:val="0"/>
              <w:adjustRightInd w:val="0"/>
              <w:jc w:val="both"/>
              <w:rPr>
                <w:rFonts w:ascii="Arial" w:hAnsi="Arial" w:cs="Arial"/>
                <w:b/>
                <w:color w:val="0000FF"/>
              </w:rPr>
            </w:pPr>
          </w:p>
          <w:p w14:paraId="688B8E2C" w14:textId="77777777" w:rsidR="00E926E1" w:rsidRPr="0027367E" w:rsidRDefault="00E926E1" w:rsidP="00E926E1">
            <w:pPr>
              <w:widowControl w:val="0"/>
              <w:autoSpaceDE w:val="0"/>
              <w:autoSpaceDN w:val="0"/>
              <w:adjustRightInd w:val="0"/>
              <w:jc w:val="both"/>
              <w:rPr>
                <w:rFonts w:ascii="Arial" w:hAnsi="Arial" w:cs="Arial"/>
                <w:spacing w:val="-6"/>
              </w:rPr>
            </w:pPr>
            <w:r w:rsidRPr="0027367E">
              <w:rPr>
                <w:rFonts w:ascii="Arial" w:hAnsi="Arial" w:cs="Arial"/>
                <w:b/>
                <w:color w:val="0000FF"/>
              </w:rPr>
              <w:t>Respect</w:t>
            </w:r>
            <w:r w:rsidRPr="0027367E">
              <w:rPr>
                <w:rFonts w:ascii="Arial" w:hAnsi="Arial" w:cs="Arial"/>
                <w:color w:val="0000FF"/>
              </w:rPr>
              <w:t xml:space="preserve"> </w:t>
            </w:r>
            <w:r w:rsidRPr="0027367E">
              <w:rPr>
                <w:rFonts w:ascii="Arial" w:hAnsi="Arial" w:cs="Arial"/>
              </w:rPr>
              <w:t xml:space="preserve">- We are an organisation where </w:t>
            </w:r>
            <w:r w:rsidRPr="0027367E">
              <w:rPr>
                <w:rFonts w:ascii="Arial" w:hAnsi="Arial" w:cs="Arial"/>
                <w:spacing w:val="-6"/>
              </w:rPr>
              <w:t xml:space="preserve">privacy, dignity, and individual needs are respected, where staff are valued, supported and involved in decision-making, and where diversity is celebrated, recognising that working in a respectful environment will enable us to achieve more. </w:t>
            </w:r>
          </w:p>
          <w:p w14:paraId="4CDA1576" w14:textId="77777777" w:rsidR="00E926E1" w:rsidRPr="0027367E" w:rsidRDefault="00E926E1" w:rsidP="00E926E1">
            <w:pPr>
              <w:widowControl w:val="0"/>
              <w:autoSpaceDE w:val="0"/>
              <w:autoSpaceDN w:val="0"/>
              <w:adjustRightInd w:val="0"/>
              <w:spacing w:before="252"/>
              <w:jc w:val="both"/>
              <w:rPr>
                <w:rFonts w:ascii="Arial" w:hAnsi="Arial" w:cs="Arial"/>
                <w:spacing w:val="-6"/>
              </w:rPr>
            </w:pPr>
            <w:r w:rsidRPr="0027367E">
              <w:rPr>
                <w:rFonts w:ascii="Arial" w:hAnsi="Arial" w:cs="Arial"/>
                <w:b/>
                <w:color w:val="0000FF"/>
                <w:spacing w:val="-6"/>
              </w:rPr>
              <w:t>Compassion</w:t>
            </w:r>
            <w:r w:rsidRPr="0027367E">
              <w:rPr>
                <w:rFonts w:ascii="Arial" w:hAnsi="Arial" w:cs="Arial"/>
                <w:spacing w:val="-6"/>
              </w:rPr>
              <w:t xml:space="preserve"> - we treat patients and family members with dignity, sensitivity and empathy.</w:t>
            </w:r>
          </w:p>
          <w:p w14:paraId="657623C9" w14:textId="77777777" w:rsidR="00E926E1" w:rsidRPr="0027367E" w:rsidRDefault="00E926E1" w:rsidP="00E926E1">
            <w:pPr>
              <w:widowControl w:val="0"/>
              <w:autoSpaceDE w:val="0"/>
              <w:autoSpaceDN w:val="0"/>
              <w:adjustRightInd w:val="0"/>
              <w:spacing w:before="252"/>
              <w:jc w:val="both"/>
              <w:rPr>
                <w:rFonts w:ascii="Arial" w:hAnsi="Arial" w:cs="Arial"/>
                <w:spacing w:val="-6"/>
              </w:rPr>
            </w:pPr>
            <w:r w:rsidRPr="0027367E">
              <w:rPr>
                <w:rFonts w:ascii="Arial" w:hAnsi="Arial" w:cs="Arial"/>
                <w:b/>
                <w:color w:val="0000FF"/>
                <w:spacing w:val="-6"/>
              </w:rPr>
              <w:t>Kindness</w:t>
            </w:r>
            <w:r w:rsidRPr="0027367E">
              <w:rPr>
                <w:rFonts w:ascii="Arial" w:hAnsi="Arial" w:cs="Arial"/>
                <w:spacing w:val="-6"/>
              </w:rPr>
              <w:t xml:space="preserve"> - whilst we develop our organisation as a business, we will remember it is a service, and treat our patients and each other with kindness and humanity. </w:t>
            </w:r>
          </w:p>
          <w:p w14:paraId="0047C0A6"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 xml:space="preserve">Quality </w:t>
            </w:r>
            <w:r w:rsidRPr="0027367E">
              <w:rPr>
                <w:rFonts w:ascii="Arial" w:hAnsi="Arial" w:cs="Arial"/>
              </w:rPr>
              <w:t xml:space="preserve">– we seek continuous quality improvement in all we do, through creativity, innovation, education and research. </w:t>
            </w:r>
          </w:p>
          <w:p w14:paraId="5BB63FA0"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 xml:space="preserve">Learning </w:t>
            </w:r>
            <w:r w:rsidRPr="0027367E">
              <w:rPr>
                <w:rFonts w:ascii="Arial" w:hAnsi="Arial" w:cs="Arial"/>
              </w:rPr>
              <w:t xml:space="preserve">- we </w:t>
            </w:r>
            <w:r w:rsidRPr="0027367E">
              <w:rPr>
                <w:rFonts w:ascii="Arial" w:hAnsi="Arial" w:cs="Arial"/>
                <w:spacing w:val="-6"/>
              </w:rPr>
              <w:t xml:space="preserve">nurture and encourage lifelong learning and continuous improvement, attracting, developing and retaining high quality staff, enabling them to fulfil their potential. </w:t>
            </w:r>
          </w:p>
          <w:p w14:paraId="79B3B41D"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Integrity</w:t>
            </w:r>
            <w:r w:rsidRPr="0027367E">
              <w:rPr>
                <w:rFonts w:ascii="Arial" w:hAnsi="Arial" w:cs="Arial"/>
              </w:rPr>
              <w:t xml:space="preserve"> - through our governance arrangements and our value system, we will ensure all of our services are transparent, trustworthy and reliable and delivered to the highest ethical standards, taking responsibility and accountability for our actions. </w:t>
            </w:r>
          </w:p>
          <w:p w14:paraId="7E11C6B3"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Team working</w:t>
            </w:r>
            <w:r w:rsidRPr="0027367E">
              <w:rPr>
                <w:rFonts w:ascii="Arial" w:hAnsi="Arial" w:cs="Arial"/>
              </w:rPr>
              <w:t xml:space="preserve"> – we engage and empower our staff, sharing best practice and strengthening relationships with our partners and patients to achieve our Mission. </w:t>
            </w:r>
          </w:p>
          <w:p w14:paraId="0B00BF23"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Communication</w:t>
            </w:r>
            <w:r w:rsidRPr="0027367E">
              <w:rPr>
                <w:rFonts w:ascii="Arial" w:hAnsi="Arial" w:cs="Arial"/>
              </w:rPr>
              <w:t xml:space="preserve"> - we communicate with patients, the public, our staff and stakeholders, </w:t>
            </w:r>
            <w:r w:rsidRPr="0027367E">
              <w:rPr>
                <w:rFonts w:ascii="Arial" w:hAnsi="Arial" w:cs="Arial"/>
                <w:spacing w:val="-6"/>
              </w:rPr>
              <w:t>empowering them to actively participate in all aspects of the service, encouraging inclusiveness, openness, and accountability.</w:t>
            </w:r>
          </w:p>
          <w:p w14:paraId="36B149CD" w14:textId="77777777" w:rsidR="00E926E1" w:rsidRPr="0027367E" w:rsidRDefault="00E926E1" w:rsidP="00E926E1">
            <w:pPr>
              <w:autoSpaceDE w:val="0"/>
              <w:autoSpaceDN w:val="0"/>
              <w:adjustRightInd w:val="0"/>
              <w:jc w:val="both"/>
              <w:rPr>
                <w:rFonts w:ascii="Arial" w:hAnsi="Arial" w:cs="Arial"/>
                <w:i/>
              </w:rPr>
            </w:pPr>
          </w:p>
          <w:p w14:paraId="1DA404B0" w14:textId="4A691E21" w:rsidR="00E926E1" w:rsidRDefault="00E926E1" w:rsidP="00E926E1">
            <w:pPr>
              <w:rPr>
                <w:rFonts w:ascii="Arial" w:hAnsi="Arial" w:cs="Arial"/>
                <w:iCs/>
                <w:color w:val="000099"/>
              </w:rPr>
            </w:pPr>
            <w:r w:rsidRPr="0027367E">
              <w:rPr>
                <w:rFonts w:ascii="Arial" w:hAnsi="Arial" w:cs="Arial"/>
                <w:i/>
              </w:rPr>
              <w:t>These Values shape our strategy to create an organisational culture and ethos to deliver high quality and safe services for all we serve and that staff are rightly proud of.</w:t>
            </w:r>
          </w:p>
        </w:tc>
      </w:tr>
      <w:tr w:rsidR="00792F91" w:rsidRPr="00E766A5" w14:paraId="2344165A" w14:textId="77777777" w:rsidTr="5884CFA1">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t>Reporting Relationship</w:t>
            </w:r>
          </w:p>
        </w:tc>
        <w:tc>
          <w:tcPr>
            <w:tcW w:w="8256" w:type="dxa"/>
          </w:tcPr>
          <w:p w14:paraId="28607BFE" w14:textId="322C9650" w:rsidR="00CD3A4A" w:rsidRPr="00CD3A4A" w:rsidRDefault="00CD3A4A" w:rsidP="00CD3A4A">
            <w:pPr>
              <w:rPr>
                <w:rFonts w:ascii="Arial" w:hAnsi="Arial" w:cs="Arial"/>
                <w:iCs/>
              </w:rPr>
            </w:pPr>
            <w:r w:rsidRPr="00CD3A4A">
              <w:rPr>
                <w:rFonts w:ascii="Arial" w:hAnsi="Arial" w:cs="Arial"/>
                <w:b/>
                <w:iCs/>
              </w:rPr>
              <w:t>Professionally Accountable to:</w:t>
            </w:r>
            <w:r w:rsidRPr="00CD3A4A">
              <w:rPr>
                <w:rFonts w:ascii="Arial" w:hAnsi="Arial" w:cs="Arial"/>
                <w:b/>
                <w:i/>
                <w:iCs/>
              </w:rPr>
              <w:t xml:space="preserve">  </w:t>
            </w:r>
            <w:r w:rsidRPr="00CD3A4A">
              <w:rPr>
                <w:rFonts w:ascii="Arial" w:hAnsi="Arial" w:cs="Arial"/>
                <w:iCs/>
              </w:rPr>
              <w:t>Director of Nursing, via Assistant Director of Nursing</w:t>
            </w:r>
          </w:p>
          <w:p w14:paraId="3CBC6A3A" w14:textId="77EA8BEC" w:rsidR="00E0768C" w:rsidRPr="00CD3A4A" w:rsidRDefault="00CD3A4A" w:rsidP="00CD3A4A">
            <w:pPr>
              <w:rPr>
                <w:rFonts w:ascii="Arial" w:hAnsi="Arial" w:cs="Arial"/>
                <w:iCs/>
                <w:color w:val="FF0000"/>
              </w:rPr>
            </w:pPr>
            <w:r w:rsidRPr="00CD3A4A">
              <w:rPr>
                <w:rFonts w:ascii="Arial" w:hAnsi="Arial" w:cs="Arial"/>
                <w:b/>
                <w:iCs/>
              </w:rPr>
              <w:t>Operationally Accountable to:</w:t>
            </w:r>
            <w:r w:rsidRPr="00CD3A4A">
              <w:rPr>
                <w:rFonts w:ascii="Arial" w:hAnsi="Arial" w:cs="Arial"/>
                <w:i/>
                <w:iCs/>
              </w:rPr>
              <w:t xml:space="preserve"> </w:t>
            </w:r>
            <w:r w:rsidRPr="00CD3A4A">
              <w:rPr>
                <w:rFonts w:ascii="Arial" w:hAnsi="Arial" w:cs="Arial"/>
                <w:iCs/>
              </w:rPr>
              <w:t>Assistant Director of Nursing for Cancer Services</w:t>
            </w:r>
            <w:r w:rsidR="00336D42">
              <w:rPr>
                <w:rFonts w:ascii="Arial" w:hAnsi="Arial" w:cs="Arial"/>
                <w:iCs/>
              </w:rPr>
              <w:t xml:space="preserve"> and Clinical Nurse Manager 3 for Cancer Services.</w:t>
            </w:r>
          </w:p>
        </w:tc>
      </w:tr>
      <w:tr w:rsidR="00792F91" w:rsidRPr="00E766A5" w14:paraId="11F49E6D" w14:textId="77777777" w:rsidTr="5884CFA1">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8256" w:type="dxa"/>
          </w:tcPr>
          <w:p w14:paraId="13D1F795" w14:textId="261A33A7" w:rsidR="000C7C55" w:rsidRPr="000C7C55" w:rsidRDefault="000C7C55" w:rsidP="006215A4">
            <w:pPr>
              <w:numPr>
                <w:ilvl w:val="0"/>
                <w:numId w:val="29"/>
              </w:numPr>
              <w:ind w:left="348" w:hanging="284"/>
              <w:rPr>
                <w:rFonts w:ascii="Arial" w:hAnsi="Arial" w:cs="Arial"/>
                <w:lang w:val="en-IE"/>
              </w:rPr>
            </w:pPr>
            <w:r w:rsidRPr="000C7C55">
              <w:rPr>
                <w:rFonts w:ascii="Arial" w:hAnsi="Arial" w:cs="Arial"/>
                <w:lang w:val="en-IE"/>
              </w:rPr>
              <w:t xml:space="preserve">The </w:t>
            </w:r>
            <w:r w:rsidR="006215A4" w:rsidRPr="006215A4">
              <w:rPr>
                <w:rFonts w:ascii="Arial" w:hAnsi="Arial" w:cs="Arial"/>
                <w:lang w:val="en-IE"/>
              </w:rPr>
              <w:t>Clinical Nurse Manager 2</w:t>
            </w:r>
            <w:r w:rsidRPr="000C7C55">
              <w:rPr>
                <w:rFonts w:ascii="Arial" w:hAnsi="Arial" w:cs="Arial"/>
                <w:lang w:val="en-IE"/>
              </w:rPr>
              <w:t xml:space="preserve"> Upper G</w:t>
            </w:r>
            <w:r w:rsidR="006215A4" w:rsidRPr="006215A4">
              <w:rPr>
                <w:rFonts w:ascii="Arial" w:hAnsi="Arial" w:cs="Arial"/>
                <w:lang w:val="en-IE"/>
              </w:rPr>
              <w:t>astrointestinal</w:t>
            </w:r>
            <w:r w:rsidR="008A7982">
              <w:rPr>
                <w:rFonts w:ascii="Arial" w:hAnsi="Arial" w:cs="Arial"/>
                <w:lang w:val="en-IE"/>
              </w:rPr>
              <w:t xml:space="preserve"> Care</w:t>
            </w:r>
            <w:r w:rsidR="006215A4" w:rsidRPr="006215A4">
              <w:rPr>
                <w:rFonts w:ascii="Arial" w:hAnsi="Arial" w:cs="Arial"/>
                <w:lang w:val="en-IE"/>
              </w:rPr>
              <w:t xml:space="preserve"> </w:t>
            </w:r>
            <w:r w:rsidRPr="000C7C55">
              <w:rPr>
                <w:rFonts w:ascii="Arial" w:hAnsi="Arial" w:cs="Arial"/>
                <w:lang w:val="en-IE"/>
              </w:rPr>
              <w:t xml:space="preserve">will be part of a consultant-led multidisciplinary team within the hospital responsible for the overall care of patients within the Upper </w:t>
            </w:r>
            <w:r w:rsidR="008A7982">
              <w:rPr>
                <w:rFonts w:ascii="Arial" w:hAnsi="Arial" w:cs="Arial"/>
                <w:lang w:val="en-IE"/>
              </w:rPr>
              <w:t>Gastrointestinal (</w:t>
            </w:r>
            <w:r w:rsidRPr="000C7C55">
              <w:rPr>
                <w:rFonts w:ascii="Arial" w:hAnsi="Arial" w:cs="Arial"/>
                <w:lang w:val="en-IE"/>
              </w:rPr>
              <w:t>GI</w:t>
            </w:r>
            <w:r w:rsidR="008A7982">
              <w:rPr>
                <w:rFonts w:ascii="Arial" w:hAnsi="Arial" w:cs="Arial"/>
                <w:lang w:val="en-IE"/>
              </w:rPr>
              <w:t>)</w:t>
            </w:r>
            <w:r w:rsidRPr="000C7C55">
              <w:rPr>
                <w:rFonts w:ascii="Arial" w:hAnsi="Arial" w:cs="Arial"/>
                <w:lang w:val="en-IE"/>
              </w:rPr>
              <w:t xml:space="preserve"> Service who are attending Galway University Hospital.</w:t>
            </w:r>
          </w:p>
          <w:p w14:paraId="7913BF88" w14:textId="78CB4CB9" w:rsidR="000C7C55" w:rsidRPr="000C7C55" w:rsidRDefault="008A7982" w:rsidP="006215A4">
            <w:pPr>
              <w:numPr>
                <w:ilvl w:val="0"/>
                <w:numId w:val="29"/>
              </w:numPr>
              <w:ind w:left="348" w:hanging="284"/>
              <w:rPr>
                <w:rFonts w:ascii="Arial" w:hAnsi="Arial" w:cs="Arial"/>
                <w:lang w:val="en-IE"/>
              </w:rPr>
            </w:pPr>
            <w:r>
              <w:rPr>
                <w:rFonts w:ascii="Arial" w:hAnsi="Arial" w:cs="Arial"/>
                <w:lang w:val="en-IE"/>
              </w:rPr>
              <w:lastRenderedPageBreak/>
              <w:t>S/he</w:t>
            </w:r>
            <w:r w:rsidR="000C7C55" w:rsidRPr="000C7C55">
              <w:rPr>
                <w:rFonts w:ascii="Arial" w:hAnsi="Arial" w:cs="Arial"/>
                <w:lang w:val="en-IE"/>
              </w:rPr>
              <w:t xml:space="preserve"> will demonstrate a caring competent manner to instil patient confidence and contribute to an environment that is centred on the needs of patients and their families. </w:t>
            </w:r>
          </w:p>
          <w:p w14:paraId="05A7B6CA" w14:textId="58088C5D" w:rsidR="000C7C55" w:rsidRPr="000C7C55" w:rsidRDefault="000C7C55" w:rsidP="006215A4">
            <w:pPr>
              <w:numPr>
                <w:ilvl w:val="0"/>
                <w:numId w:val="29"/>
              </w:numPr>
              <w:ind w:left="348" w:hanging="284"/>
              <w:rPr>
                <w:rFonts w:ascii="Arial" w:hAnsi="Arial" w:cs="Arial"/>
                <w:lang w:val="en-IE"/>
              </w:rPr>
            </w:pPr>
            <w:r w:rsidRPr="000C7C55">
              <w:rPr>
                <w:rFonts w:ascii="Arial" w:hAnsi="Arial" w:cs="Arial"/>
                <w:lang w:val="en-IE"/>
              </w:rPr>
              <w:t xml:space="preserve">They will demonstrate an ability to interpret and promote </w:t>
            </w:r>
            <w:r w:rsidR="006215A4" w:rsidRPr="006215A4">
              <w:rPr>
                <w:rFonts w:ascii="Arial" w:hAnsi="Arial" w:cs="Arial"/>
                <w:lang w:val="en-IE"/>
              </w:rPr>
              <w:t>evidence-based</w:t>
            </w:r>
            <w:r w:rsidRPr="000C7C55">
              <w:rPr>
                <w:rFonts w:ascii="Arial" w:hAnsi="Arial" w:cs="Arial"/>
                <w:lang w:val="en-IE"/>
              </w:rPr>
              <w:t xml:space="preserve"> practice in the field of Upper GI disease/cancer. It is widely acknowledged that greater attention must be paid to the psychological dimensions of patient care. </w:t>
            </w:r>
          </w:p>
          <w:p w14:paraId="655E1656" w14:textId="1CB5255F" w:rsidR="000C7C55" w:rsidRPr="000C7C55" w:rsidRDefault="000C7C55" w:rsidP="000C7C55">
            <w:pPr>
              <w:numPr>
                <w:ilvl w:val="0"/>
                <w:numId w:val="29"/>
              </w:numPr>
              <w:ind w:left="348" w:hanging="284"/>
              <w:rPr>
                <w:rFonts w:ascii="Arial" w:hAnsi="Arial" w:cs="Arial"/>
                <w:lang w:val="en-IE"/>
              </w:rPr>
            </w:pPr>
            <w:r w:rsidRPr="000C7C55">
              <w:rPr>
                <w:rFonts w:ascii="Arial" w:hAnsi="Arial" w:cs="Arial"/>
                <w:lang w:val="en-IE"/>
              </w:rPr>
              <w:t xml:space="preserve">There is a recognised need for </w:t>
            </w:r>
            <w:r w:rsidR="008A7982" w:rsidRPr="006215A4">
              <w:rPr>
                <w:rFonts w:ascii="Arial" w:hAnsi="Arial" w:cs="Arial"/>
                <w:lang w:val="en-IE"/>
              </w:rPr>
              <w:t>Clinical Nurse Manager 2</w:t>
            </w:r>
            <w:r w:rsidR="008A7982" w:rsidRPr="000C7C55">
              <w:rPr>
                <w:rFonts w:ascii="Arial" w:hAnsi="Arial" w:cs="Arial"/>
                <w:lang w:val="en-IE"/>
              </w:rPr>
              <w:t xml:space="preserve"> Upper G</w:t>
            </w:r>
            <w:r w:rsidR="008A7982" w:rsidRPr="006215A4">
              <w:rPr>
                <w:rFonts w:ascii="Arial" w:hAnsi="Arial" w:cs="Arial"/>
                <w:lang w:val="en-IE"/>
              </w:rPr>
              <w:t>astrointestinal</w:t>
            </w:r>
            <w:r w:rsidR="008A7982">
              <w:rPr>
                <w:rFonts w:ascii="Arial" w:hAnsi="Arial" w:cs="Arial"/>
                <w:lang w:val="en-IE"/>
              </w:rPr>
              <w:t xml:space="preserve"> Care</w:t>
            </w:r>
            <w:r w:rsidR="008A7982" w:rsidRPr="006215A4">
              <w:rPr>
                <w:rFonts w:ascii="Arial" w:hAnsi="Arial" w:cs="Arial"/>
                <w:lang w:val="en-IE"/>
              </w:rPr>
              <w:t xml:space="preserve"> </w:t>
            </w:r>
            <w:r w:rsidRPr="000C7C55">
              <w:rPr>
                <w:rFonts w:ascii="Arial" w:hAnsi="Arial" w:cs="Arial"/>
                <w:lang w:val="en-IE"/>
              </w:rPr>
              <w:t>to assist in meeting the psychological, emotional and informational needs of patients within the Upper GI Service and those diagnosed with Upper GI cancers.</w:t>
            </w:r>
          </w:p>
          <w:p w14:paraId="3DEDD6C8" w14:textId="6B768371" w:rsidR="000C7C55" w:rsidRPr="000C7C55" w:rsidRDefault="000C7C55" w:rsidP="002D0599">
            <w:pPr>
              <w:numPr>
                <w:ilvl w:val="0"/>
                <w:numId w:val="29"/>
              </w:numPr>
              <w:ind w:left="348" w:hanging="284"/>
              <w:rPr>
                <w:rFonts w:ascii="Arial" w:hAnsi="Arial" w:cs="Arial"/>
                <w:lang w:val="en-IE"/>
              </w:rPr>
            </w:pPr>
            <w:r w:rsidRPr="000C7C55">
              <w:rPr>
                <w:rFonts w:ascii="Arial" w:hAnsi="Arial" w:cs="Arial"/>
                <w:lang w:val="en-IE"/>
              </w:rPr>
              <w:t xml:space="preserve">The </w:t>
            </w:r>
            <w:r w:rsidR="008A7982" w:rsidRPr="006215A4">
              <w:rPr>
                <w:rFonts w:ascii="Arial" w:hAnsi="Arial" w:cs="Arial"/>
                <w:lang w:val="en-IE"/>
              </w:rPr>
              <w:t>Clinical Nurse Manager 2</w:t>
            </w:r>
            <w:r w:rsidR="008A7982" w:rsidRPr="000C7C55">
              <w:rPr>
                <w:rFonts w:ascii="Arial" w:hAnsi="Arial" w:cs="Arial"/>
                <w:lang w:val="en-IE"/>
              </w:rPr>
              <w:t xml:space="preserve"> Upper G</w:t>
            </w:r>
            <w:r w:rsidR="008A7982" w:rsidRPr="006215A4">
              <w:rPr>
                <w:rFonts w:ascii="Arial" w:hAnsi="Arial" w:cs="Arial"/>
                <w:lang w:val="en-IE"/>
              </w:rPr>
              <w:t>astrointestinal</w:t>
            </w:r>
            <w:r w:rsidR="008A7982">
              <w:rPr>
                <w:rFonts w:ascii="Arial" w:hAnsi="Arial" w:cs="Arial"/>
                <w:lang w:val="en-IE"/>
              </w:rPr>
              <w:t xml:space="preserve"> Care</w:t>
            </w:r>
            <w:r w:rsidR="008A7982" w:rsidRPr="006215A4">
              <w:rPr>
                <w:rFonts w:ascii="Arial" w:hAnsi="Arial" w:cs="Arial"/>
                <w:lang w:val="en-IE"/>
              </w:rPr>
              <w:t xml:space="preserve"> </w:t>
            </w:r>
            <w:r w:rsidRPr="000C7C55">
              <w:rPr>
                <w:rFonts w:ascii="Arial" w:hAnsi="Arial" w:cs="Arial"/>
                <w:lang w:val="en-IE"/>
              </w:rPr>
              <w:t>will provide high quality holistic care to patients and their families from diagnosis through cancer staging and surgery.</w:t>
            </w:r>
          </w:p>
          <w:p w14:paraId="6855943D" w14:textId="77777777" w:rsidR="000C7C55" w:rsidRPr="000C7C55" w:rsidRDefault="000C7C55" w:rsidP="006215A4">
            <w:pPr>
              <w:numPr>
                <w:ilvl w:val="0"/>
                <w:numId w:val="29"/>
              </w:numPr>
              <w:tabs>
                <w:tab w:val="num" w:pos="720"/>
              </w:tabs>
              <w:ind w:left="348" w:hanging="284"/>
              <w:rPr>
                <w:rFonts w:ascii="Arial" w:hAnsi="Arial" w:cs="Arial"/>
                <w:lang w:val="en-IE"/>
              </w:rPr>
            </w:pPr>
            <w:r w:rsidRPr="000C7C55">
              <w:rPr>
                <w:rFonts w:ascii="Arial" w:hAnsi="Arial" w:cs="Arial"/>
                <w:lang w:val="en-IE"/>
              </w:rPr>
              <w:t>In conjunction with the clinicians, the post holder will provide expertise and specialist nursing services to patients requiring the Upper GI Cancer service. The primary focus of the post holder will be to ensure that patients receive accurate and timely information within a planned and coordinated approach to appropriate care.</w:t>
            </w:r>
          </w:p>
          <w:p w14:paraId="3624E358" w14:textId="77777777" w:rsidR="000C7C55" w:rsidRPr="000C7C55" w:rsidRDefault="000C7C55" w:rsidP="006215A4">
            <w:pPr>
              <w:numPr>
                <w:ilvl w:val="0"/>
                <w:numId w:val="29"/>
              </w:numPr>
              <w:tabs>
                <w:tab w:val="num" w:pos="720"/>
              </w:tabs>
              <w:ind w:left="348" w:hanging="284"/>
              <w:rPr>
                <w:rFonts w:ascii="Arial" w:hAnsi="Arial" w:cs="Arial"/>
                <w:lang w:val="en-IE"/>
              </w:rPr>
            </w:pPr>
            <w:r w:rsidRPr="000C7C55">
              <w:rPr>
                <w:rFonts w:ascii="Arial" w:hAnsi="Arial" w:cs="Arial"/>
                <w:lang w:val="en-IE"/>
              </w:rPr>
              <w:t>To be a point of contact for the patients, to coordinate their care and help navigate the patients through their cancer.</w:t>
            </w:r>
          </w:p>
          <w:p w14:paraId="4032721F" w14:textId="3716818A" w:rsidR="000C7C55" w:rsidRPr="000C7C55" w:rsidRDefault="000C7C55" w:rsidP="006215A4">
            <w:pPr>
              <w:numPr>
                <w:ilvl w:val="0"/>
                <w:numId w:val="29"/>
              </w:numPr>
              <w:tabs>
                <w:tab w:val="num" w:pos="720"/>
              </w:tabs>
              <w:ind w:left="348" w:hanging="284"/>
              <w:rPr>
                <w:rFonts w:ascii="Arial" w:hAnsi="Arial" w:cs="Arial"/>
                <w:lang w:val="en-IE"/>
              </w:rPr>
            </w:pPr>
            <w:r w:rsidRPr="000C7C55">
              <w:rPr>
                <w:rFonts w:ascii="Arial" w:hAnsi="Arial" w:cs="Arial"/>
                <w:lang w:val="en-IE"/>
              </w:rPr>
              <w:t xml:space="preserve">To contribute to the quality of care experienced by patients through the practice of </w:t>
            </w:r>
            <w:r w:rsidR="006215A4" w:rsidRPr="000C7C55">
              <w:rPr>
                <w:rFonts w:ascii="Arial" w:hAnsi="Arial" w:cs="Arial"/>
                <w:lang w:val="en-IE"/>
              </w:rPr>
              <w:t>evidence-based</w:t>
            </w:r>
            <w:r w:rsidRPr="000C7C55">
              <w:rPr>
                <w:rFonts w:ascii="Arial" w:hAnsi="Arial" w:cs="Arial"/>
                <w:lang w:val="en-IE"/>
              </w:rPr>
              <w:t xml:space="preserve"> specialist care. </w:t>
            </w:r>
          </w:p>
          <w:p w14:paraId="6A50F037" w14:textId="77777777" w:rsidR="000C7C55" w:rsidRPr="000C7C55" w:rsidRDefault="000C7C55" w:rsidP="006215A4">
            <w:pPr>
              <w:numPr>
                <w:ilvl w:val="0"/>
                <w:numId w:val="29"/>
              </w:numPr>
              <w:tabs>
                <w:tab w:val="num" w:pos="720"/>
              </w:tabs>
              <w:ind w:left="348" w:hanging="284"/>
              <w:rPr>
                <w:rFonts w:ascii="Arial" w:hAnsi="Arial" w:cs="Arial"/>
                <w:lang w:val="en-IE"/>
              </w:rPr>
            </w:pPr>
            <w:r w:rsidRPr="000C7C55">
              <w:rPr>
                <w:rFonts w:ascii="Arial" w:hAnsi="Arial" w:cs="Arial"/>
                <w:lang w:val="en-IE"/>
              </w:rPr>
              <w:t xml:space="preserve">To improve patient outcomes through the provision of information, education and psychological support. </w:t>
            </w:r>
          </w:p>
          <w:p w14:paraId="3E1C6FD5" w14:textId="77777777" w:rsidR="000C7C55" w:rsidRPr="000C7C55" w:rsidRDefault="000C7C55" w:rsidP="006215A4">
            <w:pPr>
              <w:numPr>
                <w:ilvl w:val="0"/>
                <w:numId w:val="29"/>
              </w:numPr>
              <w:tabs>
                <w:tab w:val="num" w:pos="720"/>
              </w:tabs>
              <w:ind w:left="348" w:hanging="284"/>
              <w:rPr>
                <w:rFonts w:ascii="Arial" w:hAnsi="Arial" w:cs="Arial"/>
                <w:lang w:val="en-IE"/>
              </w:rPr>
            </w:pPr>
            <w:r w:rsidRPr="000C7C55">
              <w:rPr>
                <w:rFonts w:ascii="Arial" w:hAnsi="Arial" w:cs="Arial"/>
                <w:lang w:val="en-IE"/>
              </w:rPr>
              <w:t>To evaluate the quality of service provided through participating in ongoing clinical audit and nursing research.</w:t>
            </w:r>
          </w:p>
          <w:p w14:paraId="319DDC5F" w14:textId="3CD69533" w:rsidR="000C7C55" w:rsidRPr="000C7C55" w:rsidRDefault="000C7C55" w:rsidP="002D0599">
            <w:pPr>
              <w:numPr>
                <w:ilvl w:val="0"/>
                <w:numId w:val="29"/>
              </w:numPr>
              <w:tabs>
                <w:tab w:val="num" w:pos="720"/>
              </w:tabs>
              <w:ind w:left="348" w:hanging="284"/>
              <w:rPr>
                <w:rFonts w:ascii="Arial" w:hAnsi="Arial" w:cs="Arial"/>
                <w:lang w:val="en-IE"/>
              </w:rPr>
            </w:pPr>
            <w:r w:rsidRPr="000C7C55">
              <w:rPr>
                <w:rFonts w:ascii="Arial" w:hAnsi="Arial" w:cs="Arial"/>
                <w:lang w:val="en-IE"/>
              </w:rPr>
              <w:t>To contribute to practice development in Upper GI Cancer services through the education of nurses, support services and allied health professionals.</w:t>
            </w:r>
          </w:p>
          <w:p w14:paraId="101BFEFB" w14:textId="341BC2FA" w:rsidR="000C7C55" w:rsidRPr="000C7C55" w:rsidRDefault="000C7C55" w:rsidP="006215A4">
            <w:pPr>
              <w:numPr>
                <w:ilvl w:val="0"/>
                <w:numId w:val="29"/>
              </w:numPr>
              <w:ind w:left="348" w:hanging="284"/>
              <w:rPr>
                <w:rFonts w:ascii="Arial" w:hAnsi="Arial" w:cs="Arial"/>
                <w:lang w:val="en-IE"/>
              </w:rPr>
            </w:pPr>
            <w:r w:rsidRPr="000C7C55">
              <w:rPr>
                <w:rFonts w:ascii="Arial" w:hAnsi="Arial" w:cs="Arial"/>
                <w:lang w:val="en-IE"/>
              </w:rPr>
              <w:t xml:space="preserve">The </w:t>
            </w:r>
            <w:r w:rsidR="008A7982" w:rsidRPr="006215A4">
              <w:rPr>
                <w:rFonts w:ascii="Arial" w:hAnsi="Arial" w:cs="Arial"/>
                <w:lang w:val="en-IE"/>
              </w:rPr>
              <w:t>Clinical Nurse Manager 2</w:t>
            </w:r>
            <w:r w:rsidR="008A7982" w:rsidRPr="000C7C55">
              <w:rPr>
                <w:rFonts w:ascii="Arial" w:hAnsi="Arial" w:cs="Arial"/>
                <w:lang w:val="en-IE"/>
              </w:rPr>
              <w:t xml:space="preserve"> Upper G</w:t>
            </w:r>
            <w:r w:rsidR="008A7982" w:rsidRPr="006215A4">
              <w:rPr>
                <w:rFonts w:ascii="Arial" w:hAnsi="Arial" w:cs="Arial"/>
                <w:lang w:val="en-IE"/>
              </w:rPr>
              <w:t>astrointestinal</w:t>
            </w:r>
            <w:r w:rsidR="008A7982">
              <w:rPr>
                <w:rFonts w:ascii="Arial" w:hAnsi="Arial" w:cs="Arial"/>
                <w:lang w:val="en-IE"/>
              </w:rPr>
              <w:t xml:space="preserve"> Care</w:t>
            </w:r>
            <w:r w:rsidR="008A7982" w:rsidRPr="006215A4">
              <w:rPr>
                <w:rFonts w:ascii="Arial" w:hAnsi="Arial" w:cs="Arial"/>
                <w:lang w:val="en-IE"/>
              </w:rPr>
              <w:t xml:space="preserve"> </w:t>
            </w:r>
            <w:r w:rsidRPr="000C7C55">
              <w:rPr>
                <w:rFonts w:ascii="Arial" w:hAnsi="Arial" w:cs="Arial"/>
                <w:lang w:val="en-IE"/>
              </w:rPr>
              <w:t>will provide a professional nursing service to meet the needs of the patients seen in the Upper GI Service and those diagnosed with Upper GI Cancers and collaborate with all other patient areas involved in Upper GI services and cancer services in Saolta University Health Care Group.</w:t>
            </w:r>
          </w:p>
          <w:p w14:paraId="06C41481" w14:textId="77777777" w:rsidR="00792F91" w:rsidRDefault="00792F91" w:rsidP="000C7C55">
            <w:pPr>
              <w:rPr>
                <w:rFonts w:ascii="Arial" w:hAnsi="Arial" w:cs="Arial"/>
                <w:iCs/>
                <w:color w:val="000099"/>
              </w:rPr>
            </w:pPr>
          </w:p>
          <w:p w14:paraId="27DE9E1C" w14:textId="77777777" w:rsidR="000C7C55" w:rsidRPr="000C7C55" w:rsidRDefault="000C7C55" w:rsidP="000C7C55">
            <w:pPr>
              <w:rPr>
                <w:rFonts w:ascii="Arial" w:hAnsi="Arial" w:cs="Arial"/>
                <w:b/>
                <w:iCs/>
              </w:rPr>
            </w:pPr>
            <w:r w:rsidRPr="000C7C55">
              <w:rPr>
                <w:rFonts w:ascii="Arial" w:hAnsi="Arial" w:cs="Arial"/>
                <w:b/>
                <w:iCs/>
              </w:rPr>
              <w:t xml:space="preserve">Guiding Principles </w:t>
            </w:r>
          </w:p>
          <w:p w14:paraId="22646427" w14:textId="77777777" w:rsidR="000C7C55" w:rsidRPr="000C7C55" w:rsidRDefault="000C7C55" w:rsidP="000C7C55">
            <w:pPr>
              <w:rPr>
                <w:rFonts w:ascii="Arial" w:hAnsi="Arial" w:cs="Arial"/>
                <w:iCs/>
              </w:rPr>
            </w:pPr>
            <w:r w:rsidRPr="000C7C55">
              <w:rPr>
                <w:rFonts w:ascii="Arial" w:hAnsi="Arial" w:cs="Arial"/>
                <w:iCs/>
              </w:rPr>
              <w:t>To work in partnership with patients and other healthcare providers across the continuum of care:</w:t>
            </w:r>
          </w:p>
          <w:p w14:paraId="0062E6B1" w14:textId="77777777" w:rsidR="000C7C55" w:rsidRPr="000C7C55" w:rsidRDefault="000C7C55" w:rsidP="000C7C55">
            <w:pPr>
              <w:numPr>
                <w:ilvl w:val="0"/>
                <w:numId w:val="40"/>
              </w:numPr>
              <w:rPr>
                <w:rFonts w:ascii="Arial" w:hAnsi="Arial" w:cs="Arial"/>
                <w:iCs/>
              </w:rPr>
            </w:pPr>
            <w:r w:rsidRPr="000C7C55">
              <w:rPr>
                <w:rFonts w:ascii="Arial" w:hAnsi="Arial" w:cs="Arial"/>
                <w:iCs/>
              </w:rPr>
              <w:t xml:space="preserve">To deliver high quality, safe, timely, and equitable patient care by developing and ensuring sustainable clinical services to meet the needs of our population  </w:t>
            </w:r>
          </w:p>
          <w:p w14:paraId="6D38C274" w14:textId="77777777" w:rsidR="000C7C55" w:rsidRPr="000C7C55" w:rsidRDefault="000C7C55" w:rsidP="000C7C55">
            <w:pPr>
              <w:numPr>
                <w:ilvl w:val="0"/>
                <w:numId w:val="40"/>
              </w:numPr>
              <w:rPr>
                <w:rFonts w:ascii="Arial" w:hAnsi="Arial" w:cs="Arial"/>
                <w:iCs/>
              </w:rPr>
            </w:pPr>
            <w:r w:rsidRPr="000C7C55">
              <w:rPr>
                <w:rFonts w:ascii="Arial" w:hAnsi="Arial" w:cs="Arial"/>
                <w:iCs/>
              </w:rPr>
              <w:t>To deliver integrated services across the Saolta Group Hospitals with clear lines of responsibility, accountability and authority whilst maintaining individual hospital site integrity</w:t>
            </w:r>
          </w:p>
          <w:p w14:paraId="30C75485" w14:textId="77777777" w:rsidR="000C7C55" w:rsidRPr="000C7C55" w:rsidRDefault="000C7C55" w:rsidP="000C7C55">
            <w:pPr>
              <w:numPr>
                <w:ilvl w:val="0"/>
                <w:numId w:val="40"/>
              </w:numPr>
              <w:rPr>
                <w:rFonts w:ascii="Arial" w:hAnsi="Arial" w:cs="Arial"/>
                <w:iCs/>
              </w:rPr>
            </w:pPr>
            <w:r w:rsidRPr="000C7C55">
              <w:rPr>
                <w:rFonts w:ascii="Arial" w:hAnsi="Arial" w:cs="Arial"/>
                <w:iCs/>
              </w:rPr>
              <w:t>To continue to develop and improve our clinical services supported by education, research and innovation in partnership with NUIG and other academic partners</w:t>
            </w:r>
          </w:p>
          <w:p w14:paraId="3875957D" w14:textId="615263B0" w:rsidR="000C7C55" w:rsidRPr="000C7C55" w:rsidRDefault="000C7C55" w:rsidP="000C7C55">
            <w:pPr>
              <w:numPr>
                <w:ilvl w:val="0"/>
                <w:numId w:val="40"/>
              </w:numPr>
              <w:rPr>
                <w:rFonts w:ascii="Arial" w:hAnsi="Arial" w:cs="Arial"/>
                <w:iCs/>
                <w:color w:val="000099"/>
              </w:rPr>
            </w:pPr>
            <w:r w:rsidRPr="000C7C55">
              <w:rPr>
                <w:rFonts w:ascii="Arial" w:hAnsi="Arial" w:cs="Arial"/>
                <w:iCs/>
              </w:rPr>
              <w:t>To recruit, retain and develop highly-skilled multidisciplinary teams through support, engagement and empowerment</w:t>
            </w:r>
          </w:p>
        </w:tc>
      </w:tr>
      <w:tr w:rsidR="00792F91" w:rsidRPr="00E766A5" w14:paraId="6FC4F317" w14:textId="77777777" w:rsidTr="5884CFA1">
        <w:tc>
          <w:tcPr>
            <w:tcW w:w="2364" w:type="dxa"/>
          </w:tcPr>
          <w:p w14:paraId="706E700B" w14:textId="77777777" w:rsidR="00792F91" w:rsidRPr="00F6254C" w:rsidRDefault="00792F91" w:rsidP="00792F91">
            <w:pPr>
              <w:rPr>
                <w:rFonts w:ascii="Arial" w:hAnsi="Arial" w:cs="Arial"/>
                <w:b/>
                <w:bCs/>
              </w:rPr>
            </w:pPr>
            <w:r w:rsidRPr="00F6254C">
              <w:rPr>
                <w:rFonts w:ascii="Arial" w:hAnsi="Arial" w:cs="Arial"/>
                <w:b/>
                <w:bCs/>
              </w:rPr>
              <w:lastRenderedPageBreak/>
              <w:t>Principal Duties and Responsibilities</w:t>
            </w:r>
          </w:p>
          <w:p w14:paraId="57CD5BE4" w14:textId="77777777" w:rsidR="00792F91" w:rsidRPr="00F6254C" w:rsidRDefault="00792F91" w:rsidP="00792F91">
            <w:pPr>
              <w:rPr>
                <w:rFonts w:ascii="Arial" w:hAnsi="Arial" w:cs="Arial"/>
                <w:b/>
                <w:bCs/>
              </w:rPr>
            </w:pPr>
          </w:p>
        </w:tc>
        <w:tc>
          <w:tcPr>
            <w:tcW w:w="8256" w:type="dxa"/>
          </w:tcPr>
          <w:p w14:paraId="704168C7" w14:textId="77777777" w:rsidR="00E926E1" w:rsidRPr="0027367E" w:rsidRDefault="00E926E1" w:rsidP="00E926E1">
            <w:pPr>
              <w:numPr>
                <w:ilvl w:val="0"/>
                <w:numId w:val="29"/>
              </w:numPr>
              <w:ind w:left="348" w:hanging="284"/>
              <w:rPr>
                <w:rFonts w:ascii="Arial" w:hAnsi="Arial" w:cs="Arial"/>
                <w:lang w:val="en-IE"/>
              </w:rPr>
            </w:pPr>
            <w:r w:rsidRPr="0027367E">
              <w:rPr>
                <w:rFonts w:ascii="Arial" w:hAnsi="Arial" w:cs="Arial"/>
                <w:lang w:val="en-IE"/>
              </w:rPr>
              <w:t>The post holder will support the principle that care of the patient comes first at all times and will approach their work with the flexibility and enthusiasm necessary to make this principle a reality for every patient to the greatest possible degree</w:t>
            </w:r>
          </w:p>
          <w:p w14:paraId="185D96FA" w14:textId="77777777" w:rsidR="00E926E1" w:rsidRPr="0027367E" w:rsidRDefault="00E926E1" w:rsidP="00E926E1">
            <w:pPr>
              <w:numPr>
                <w:ilvl w:val="0"/>
                <w:numId w:val="29"/>
              </w:numPr>
              <w:ind w:left="348" w:hanging="284"/>
              <w:rPr>
                <w:rFonts w:ascii="Arial" w:hAnsi="Arial" w:cs="Arial"/>
                <w:lang w:val="en-IE"/>
              </w:rPr>
            </w:pPr>
            <w:r w:rsidRPr="0027367E">
              <w:rPr>
                <w:rFonts w:ascii="Arial" w:hAnsi="Arial" w:cs="Arial"/>
                <w:lang w:val="en-IE"/>
              </w:rPr>
              <w:t>Maintain awareness of the primacy of the patient in relation to all hospital activities.</w:t>
            </w:r>
          </w:p>
          <w:p w14:paraId="021CF007" w14:textId="676D9886" w:rsidR="00E926E1" w:rsidRPr="001349C4" w:rsidRDefault="00E926E1" w:rsidP="00792F91">
            <w:pPr>
              <w:numPr>
                <w:ilvl w:val="0"/>
                <w:numId w:val="29"/>
              </w:numPr>
              <w:ind w:left="348" w:hanging="284"/>
              <w:rPr>
                <w:rFonts w:ascii="Arial" w:hAnsi="Arial" w:cs="Arial"/>
                <w:lang w:val="en-IE"/>
              </w:rPr>
            </w:pPr>
            <w:r w:rsidRPr="0027367E">
              <w:rPr>
                <w:rFonts w:ascii="Arial" w:hAnsi="Arial" w:cs="Arial"/>
                <w:lang w:val="en-IE"/>
              </w:rPr>
              <w:t>Performance management systems are part of the role and you will be required to participate in the hospital performance management programme</w:t>
            </w:r>
          </w:p>
          <w:p w14:paraId="0D751884" w14:textId="77777777" w:rsidR="00E926E1" w:rsidRDefault="00E926E1" w:rsidP="00792F91">
            <w:pPr>
              <w:rPr>
                <w:rFonts w:ascii="Arial" w:hAnsi="Arial" w:cs="Arial"/>
                <w:iCs/>
                <w:color w:val="000099"/>
              </w:rPr>
            </w:pPr>
          </w:p>
          <w:p w14:paraId="664B9855" w14:textId="202516B6" w:rsidR="002D0599" w:rsidRDefault="002D0599" w:rsidP="002D0599">
            <w:pPr>
              <w:rPr>
                <w:rFonts w:ascii="Arial" w:hAnsi="Arial" w:cs="Arial"/>
                <w:bCs/>
                <w:iCs/>
              </w:rPr>
            </w:pPr>
            <w:r>
              <w:rPr>
                <w:rFonts w:ascii="Arial" w:hAnsi="Arial" w:cs="Arial"/>
                <w:b/>
                <w:iCs/>
              </w:rPr>
              <w:t>Professional/Clinical</w:t>
            </w:r>
          </w:p>
          <w:p w14:paraId="49E518DC" w14:textId="525267D6" w:rsidR="002D0599" w:rsidRPr="000C7C55" w:rsidRDefault="002D0599" w:rsidP="002D0599">
            <w:pPr>
              <w:rPr>
                <w:rFonts w:ascii="Arial" w:hAnsi="Arial" w:cs="Arial"/>
                <w:bCs/>
                <w:iCs/>
              </w:rPr>
            </w:pPr>
            <w:r>
              <w:rPr>
                <w:rFonts w:ascii="Arial" w:hAnsi="Arial" w:cs="Arial"/>
                <w:bCs/>
                <w:iCs/>
              </w:rPr>
              <w:t xml:space="preserve">The </w:t>
            </w:r>
            <w:r w:rsidRPr="006215A4">
              <w:rPr>
                <w:rFonts w:ascii="Arial" w:hAnsi="Arial" w:cs="Arial"/>
                <w:lang w:val="en-IE"/>
              </w:rPr>
              <w:t>Clinical Nurse Manager 2</w:t>
            </w:r>
            <w:r w:rsidRPr="000C7C55">
              <w:rPr>
                <w:rFonts w:ascii="Arial" w:hAnsi="Arial" w:cs="Arial"/>
                <w:lang w:val="en-IE"/>
              </w:rPr>
              <w:t xml:space="preserve"> Upper G</w:t>
            </w:r>
            <w:r w:rsidRPr="006215A4">
              <w:rPr>
                <w:rFonts w:ascii="Arial" w:hAnsi="Arial" w:cs="Arial"/>
                <w:lang w:val="en-IE"/>
              </w:rPr>
              <w:t>astrointestinal</w:t>
            </w:r>
            <w:r>
              <w:rPr>
                <w:rFonts w:ascii="Arial" w:hAnsi="Arial" w:cs="Arial"/>
                <w:lang w:val="en-IE"/>
              </w:rPr>
              <w:t xml:space="preserve"> Care will:</w:t>
            </w:r>
          </w:p>
          <w:p w14:paraId="4DAE4BD5" w14:textId="77777777"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 xml:space="preserve">Provide a specialist nursing service for patients within the Upper GI Service and those with a diagnosis of Upper GI cancer who require support and treatment through the continuum of care. </w:t>
            </w:r>
          </w:p>
          <w:p w14:paraId="32A01407" w14:textId="77777777"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 xml:space="preserve">Use the outcomes of patient assessment to develop and implement plans of care/case management in conjunction with the multi-disciplinary team (MDT) and the patient, family and/or carer as appropriate. </w:t>
            </w:r>
          </w:p>
          <w:p w14:paraId="422D2EBA" w14:textId="77777777"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lastRenderedPageBreak/>
              <w:t xml:space="preserve">Monitor and evaluate the patient’s response to treatment and amend the plan of care accordingly in conjunction with the MDT and patient, family and/or carer as appropriate. </w:t>
            </w:r>
          </w:p>
          <w:p w14:paraId="5A667BC5" w14:textId="77777777"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 xml:space="preserve">Make alterations in the management of patient’s condition in collaboration with the MDT and the patient in line with agreed pathways and policies, procedures, protocols and guidelines (PPPG’s). </w:t>
            </w:r>
          </w:p>
          <w:p w14:paraId="28A72B7B" w14:textId="77777777"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 xml:space="preserve">Accept appropriate referrals from MDT colleagues. </w:t>
            </w:r>
          </w:p>
          <w:p w14:paraId="303BCB47" w14:textId="77777777"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 xml:space="preserve">Co-ordinate investigations, treatment therapies and patient follow-up. </w:t>
            </w:r>
          </w:p>
          <w:p w14:paraId="00F2221D" w14:textId="77777777"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 xml:space="preserve">Communicate with patients, family and /or carer as appropriate, to assess patient’s needs and provide relevant support, information, education, advice and counselling as required. </w:t>
            </w:r>
          </w:p>
          <w:p w14:paraId="6413524E" w14:textId="77777777"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 xml:space="preserve">Where appropriate work collaboratively with MDT colleagues across Primary and Secondary Care to provide a seamless service delivery to the patient, family and/or carer as appropriate. </w:t>
            </w:r>
          </w:p>
          <w:p w14:paraId="544954C6" w14:textId="77777777"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 xml:space="preserve">Develop collaborative working relationships with local Oncology Clinical Nurse Specialist’s/Registered Advanced Nurse Practitioner/MDT colleagues as appropriate, developing person centred care pathways to promote the integrated model of care delivery. </w:t>
            </w:r>
          </w:p>
          <w:p w14:paraId="1C461E74" w14:textId="77777777"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 xml:space="preserve">Participate in medication reconciliation taking cognisance of poly-pharmacy and support medical and pharmacy staff with medication reviews and medication management.  </w:t>
            </w:r>
          </w:p>
          <w:p w14:paraId="490AF88B" w14:textId="77777777"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Identify health promotion priorities for the patient, family and/or carer and support patient self-care in line with best evidence. This will include the provision of educational and health promotion material which is comprehensive, easy to understand.</w:t>
            </w:r>
          </w:p>
          <w:p w14:paraId="44EDD35F" w14:textId="77777777"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Foster good working relationships with all members of the clinical team, which are both professional and supportive.</w:t>
            </w:r>
          </w:p>
          <w:p w14:paraId="72D2CC69" w14:textId="77777777"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Maintain accurate clinical records complying with legislation and best practice.</w:t>
            </w:r>
          </w:p>
          <w:p w14:paraId="1BF8BD60" w14:textId="77777777"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Demonstrate specialist knowledge of and clinical expertise in the delivery of patient care.</w:t>
            </w:r>
          </w:p>
          <w:p w14:paraId="3085CEA3" w14:textId="77777777"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Be aware of all hospital policies and procedures and collaborate with other health care professionals to ensure that these are observed.</w:t>
            </w:r>
          </w:p>
          <w:p w14:paraId="185516FD" w14:textId="77777777"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Be actively involved in the preparation and implementation of policies and nursing guidelines in relation to the management of the Upper GI Service patients.</w:t>
            </w:r>
          </w:p>
          <w:p w14:paraId="135F9E3C" w14:textId="77777777"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Demonstrate leadership ability and good communication skills.</w:t>
            </w:r>
          </w:p>
          <w:p w14:paraId="564631B9" w14:textId="77777777"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 xml:space="preserve">Use a case management approach to patients with complex needs in collaboration with MDT in both Primary and Secondary Care as appropriate. </w:t>
            </w:r>
          </w:p>
          <w:p w14:paraId="5DEE5C73" w14:textId="77777777"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 xml:space="preserve">Take a proactive role in the formulation and provision of evidence based PPPGs relating to care. </w:t>
            </w:r>
          </w:p>
          <w:p w14:paraId="1C5D843E" w14:textId="77777777"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 xml:space="preserve">Take a lead role in ensuring the service for Upper GI Service patients is in line with best practice guidelines and the Safer Better Healthcare Standards (HIQA, 2012). </w:t>
            </w:r>
          </w:p>
          <w:p w14:paraId="4AA6F78B" w14:textId="77777777"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Manage patient care to ensure the highest professional standards using an evidence based, care planning approach.</w:t>
            </w:r>
          </w:p>
          <w:p w14:paraId="0273721B" w14:textId="77777777"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Provide a high level of professional and clinical leadership.</w:t>
            </w:r>
          </w:p>
          <w:p w14:paraId="3A3C5491" w14:textId="77777777"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Be responsible for the co-ordination, assessment, planning, delivery and review of service user care by all staff in designated area(s).</w:t>
            </w:r>
          </w:p>
          <w:p w14:paraId="4880752D" w14:textId="09412563"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Provide safe, comprehensive nursing care to service users according to the Code of Professional Conduct as laid down by the Bord Altranais agus Cnáimhseachais na hÉireann (Nursing Midwifery Board Ireland) and Professional Clinical Guidelines</w:t>
            </w:r>
            <w:r>
              <w:rPr>
                <w:rFonts w:ascii="Arial" w:hAnsi="Arial" w:cs="Arial"/>
                <w:lang w:val="en-IE"/>
              </w:rPr>
              <w:t>.</w:t>
            </w:r>
          </w:p>
          <w:p w14:paraId="2285B29A" w14:textId="77777777"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Practice nursing according to:</w:t>
            </w:r>
          </w:p>
          <w:p w14:paraId="7E21875F" w14:textId="77777777" w:rsidR="002D0599" w:rsidRPr="002D0599" w:rsidRDefault="002D0599" w:rsidP="002D0599">
            <w:pPr>
              <w:numPr>
                <w:ilvl w:val="1"/>
                <w:numId w:val="42"/>
              </w:numPr>
              <w:jc w:val="both"/>
              <w:rPr>
                <w:rFonts w:ascii="Arial" w:hAnsi="Arial" w:cs="Arial"/>
              </w:rPr>
            </w:pPr>
            <w:r w:rsidRPr="002D0599">
              <w:rPr>
                <w:rFonts w:ascii="Arial" w:hAnsi="Arial" w:cs="Arial"/>
              </w:rPr>
              <w:t>Professional Clinical Guidelines</w:t>
            </w:r>
          </w:p>
          <w:p w14:paraId="67534803" w14:textId="77777777" w:rsidR="002D0599" w:rsidRPr="002D0599" w:rsidRDefault="002D0599" w:rsidP="002D0599">
            <w:pPr>
              <w:numPr>
                <w:ilvl w:val="1"/>
                <w:numId w:val="42"/>
              </w:numPr>
              <w:jc w:val="both"/>
              <w:rPr>
                <w:rFonts w:ascii="Arial" w:hAnsi="Arial" w:cs="Arial"/>
              </w:rPr>
            </w:pPr>
            <w:r w:rsidRPr="002D0599">
              <w:rPr>
                <w:rFonts w:ascii="Arial" w:hAnsi="Arial" w:cs="Arial"/>
              </w:rPr>
              <w:t xml:space="preserve">National and Area Health Service Executive (HSE) guidelines. </w:t>
            </w:r>
          </w:p>
          <w:p w14:paraId="00FE88B7" w14:textId="77777777" w:rsidR="002D0599" w:rsidRPr="002D0599" w:rsidRDefault="002D0599" w:rsidP="002D0599">
            <w:pPr>
              <w:numPr>
                <w:ilvl w:val="1"/>
                <w:numId w:val="42"/>
              </w:numPr>
              <w:jc w:val="both"/>
              <w:rPr>
                <w:rFonts w:ascii="Arial" w:hAnsi="Arial" w:cs="Arial"/>
              </w:rPr>
            </w:pPr>
            <w:r w:rsidRPr="002D0599">
              <w:rPr>
                <w:rFonts w:ascii="Arial" w:hAnsi="Arial" w:cs="Arial"/>
              </w:rPr>
              <w:t>Local policies, protocols and guidelines</w:t>
            </w:r>
          </w:p>
          <w:p w14:paraId="3FCF7DFE" w14:textId="77777777" w:rsidR="002D0599" w:rsidRPr="002D0599" w:rsidRDefault="002D0599" w:rsidP="002D0599">
            <w:pPr>
              <w:numPr>
                <w:ilvl w:val="1"/>
                <w:numId w:val="42"/>
              </w:numPr>
              <w:jc w:val="both"/>
              <w:rPr>
                <w:rFonts w:ascii="Arial" w:hAnsi="Arial" w:cs="Arial"/>
              </w:rPr>
            </w:pPr>
            <w:r w:rsidRPr="002D0599">
              <w:rPr>
                <w:rFonts w:ascii="Arial" w:hAnsi="Arial" w:cs="Arial"/>
              </w:rPr>
              <w:t>Current legislation</w:t>
            </w:r>
          </w:p>
          <w:p w14:paraId="162144E1" w14:textId="77777777"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Manage own caseload in accordance with the needs of the post.</w:t>
            </w:r>
          </w:p>
          <w:p w14:paraId="155C353F" w14:textId="77777777"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 xml:space="preserve">Participate in teams / meetings / committees as appropriate, communicating and working in co-operation with other team members. </w:t>
            </w:r>
          </w:p>
          <w:p w14:paraId="0D736CA2" w14:textId="77777777"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Facilitate co-ordination, co-operation and liaison across healthcare teams and programmes.</w:t>
            </w:r>
          </w:p>
          <w:p w14:paraId="201B45EA" w14:textId="77777777"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lastRenderedPageBreak/>
              <w:t>Collaborate with service users, family, carers and other staff in treatment / care planning and in the provision of support and advice.</w:t>
            </w:r>
          </w:p>
          <w:p w14:paraId="5155EB49" w14:textId="77777777"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 xml:space="preserve">Communicate verbally and / or in writing results of assessments, treatment / care programmes and recommendations to the team and relevant others in accordance with service policy.  </w:t>
            </w:r>
          </w:p>
          <w:p w14:paraId="68304215" w14:textId="77777777"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Plan discharge or transition of the service user between services as appropriate.</w:t>
            </w:r>
          </w:p>
          <w:p w14:paraId="1E64156B" w14:textId="77777777"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Ensure that service users and others are treated with dignity and respect.</w:t>
            </w:r>
          </w:p>
          <w:p w14:paraId="00967208" w14:textId="77777777"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Maintain nursing records in accordance with local service and professional standards.</w:t>
            </w:r>
          </w:p>
          <w:p w14:paraId="666F8A15" w14:textId="2B439E14"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Adhere to and contribute to the development and maintenance of nursing standards, protocols and guidelines consistent with the highest standards of patient care.</w:t>
            </w:r>
          </w:p>
          <w:p w14:paraId="329789B4" w14:textId="77777777"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Evaluate and manage the implementation of best practice policy and procedures e.g. admission and discharge procedures, control and usage of stocks and equipment, grievance and disciplinary procedures.</w:t>
            </w:r>
          </w:p>
          <w:p w14:paraId="7A8A9814" w14:textId="77777777"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Maintain professional standards in relation to confidentiality, ethics and legislation.</w:t>
            </w:r>
          </w:p>
          <w:p w14:paraId="31F9215E" w14:textId="34C8D807"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 xml:space="preserve">In consultation with </w:t>
            </w:r>
            <w:r w:rsidR="00C41E9E">
              <w:rPr>
                <w:rFonts w:ascii="Arial" w:hAnsi="Arial" w:cs="Arial"/>
                <w:lang w:val="en-IE"/>
              </w:rPr>
              <w:t xml:space="preserve">Clinical Nurse Manager </w:t>
            </w:r>
            <w:r w:rsidRPr="002D0599">
              <w:rPr>
                <w:rFonts w:ascii="Arial" w:hAnsi="Arial" w:cs="Arial"/>
                <w:lang w:val="en-IE"/>
              </w:rPr>
              <w:t>3 and other disciplines, implement and assess quality management programmes.</w:t>
            </w:r>
          </w:p>
          <w:p w14:paraId="3D81CE6B" w14:textId="77777777"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Participate in clinical audit as required.</w:t>
            </w:r>
          </w:p>
          <w:p w14:paraId="37D8AC59" w14:textId="77777777"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Initiate and participate in research studies as appropriate.</w:t>
            </w:r>
          </w:p>
          <w:p w14:paraId="0E58A522" w14:textId="77777777"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Devise and implement Health Promotion Programmes for service users as relevant to the post.</w:t>
            </w:r>
          </w:p>
          <w:p w14:paraId="79C3B1CF" w14:textId="77777777"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 xml:space="preserve">Operate within the scope of practice - seek advice and assistance from his / her manager with any cases or issues that prove to be beyond the scope of his / her professional competence in line with principles of best practice and clinical governance. </w:t>
            </w:r>
          </w:p>
          <w:p w14:paraId="638955B2" w14:textId="554EAD2B"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 xml:space="preserve">Provide an efficient, effective and </w:t>
            </w:r>
            <w:r w:rsidR="008275D3" w:rsidRPr="002D0599">
              <w:rPr>
                <w:rFonts w:ascii="Arial" w:hAnsi="Arial" w:cs="Arial"/>
                <w:lang w:val="en-IE"/>
              </w:rPr>
              <w:t>high-quality</w:t>
            </w:r>
            <w:r w:rsidRPr="002D0599">
              <w:rPr>
                <w:rFonts w:ascii="Arial" w:hAnsi="Arial" w:cs="Arial"/>
                <w:lang w:val="en-IE"/>
              </w:rPr>
              <w:t xml:space="preserve"> service, respecting the needs of each patient.</w:t>
            </w:r>
          </w:p>
          <w:p w14:paraId="26A9857A" w14:textId="3A228B71"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 xml:space="preserve">Provide patients and family/ significant others with contact details for </w:t>
            </w:r>
            <w:r w:rsidR="00E95C90" w:rsidRPr="006215A4">
              <w:rPr>
                <w:rFonts w:ascii="Arial" w:hAnsi="Arial" w:cs="Arial"/>
                <w:lang w:val="en-IE"/>
              </w:rPr>
              <w:t>Clinical Nurse Manager 2</w:t>
            </w:r>
            <w:r w:rsidR="00E95C90" w:rsidRPr="000C7C55">
              <w:rPr>
                <w:rFonts w:ascii="Arial" w:hAnsi="Arial" w:cs="Arial"/>
                <w:lang w:val="en-IE"/>
              </w:rPr>
              <w:t xml:space="preserve"> Upper G</w:t>
            </w:r>
            <w:r w:rsidR="00E95C90" w:rsidRPr="006215A4">
              <w:rPr>
                <w:rFonts w:ascii="Arial" w:hAnsi="Arial" w:cs="Arial"/>
                <w:lang w:val="en-IE"/>
              </w:rPr>
              <w:t>astrointestinal</w:t>
            </w:r>
            <w:r w:rsidR="00E95C90">
              <w:rPr>
                <w:rFonts w:ascii="Arial" w:hAnsi="Arial" w:cs="Arial"/>
                <w:lang w:val="en-IE"/>
              </w:rPr>
              <w:t xml:space="preserve"> Care </w:t>
            </w:r>
            <w:r w:rsidRPr="002D0599">
              <w:rPr>
                <w:rFonts w:ascii="Arial" w:hAnsi="Arial" w:cs="Arial"/>
                <w:lang w:val="en-IE"/>
              </w:rPr>
              <w:t>Service and advise for out of hours contact.</w:t>
            </w:r>
          </w:p>
          <w:p w14:paraId="50725DCE" w14:textId="77777777" w:rsidR="002D0599" w:rsidRPr="002D0599" w:rsidRDefault="002D0599" w:rsidP="002D0599">
            <w:pPr>
              <w:numPr>
                <w:ilvl w:val="0"/>
                <w:numId w:val="29"/>
              </w:numPr>
              <w:ind w:left="348" w:hanging="284"/>
              <w:rPr>
                <w:rFonts w:ascii="Arial" w:hAnsi="Arial" w:cs="Arial"/>
                <w:lang w:val="en-IE"/>
              </w:rPr>
            </w:pPr>
            <w:r w:rsidRPr="002D0599">
              <w:rPr>
                <w:rFonts w:ascii="Arial" w:hAnsi="Arial" w:cs="Arial"/>
                <w:lang w:val="en-IE"/>
              </w:rPr>
              <w:t>Be aware of existing resources/ services, which help patients and their family/ significant others, e.g. social services, support groups, entitlements.</w:t>
            </w:r>
          </w:p>
          <w:p w14:paraId="0F780841" w14:textId="57288969" w:rsidR="002D0599" w:rsidRPr="002A26C2" w:rsidRDefault="002D0599" w:rsidP="002D0599">
            <w:pPr>
              <w:numPr>
                <w:ilvl w:val="0"/>
                <w:numId w:val="29"/>
              </w:numPr>
              <w:ind w:left="348" w:hanging="284"/>
              <w:rPr>
                <w:rFonts w:ascii="Arial" w:hAnsi="Arial" w:cs="Arial"/>
                <w:lang w:val="en-IE"/>
              </w:rPr>
            </w:pPr>
            <w:r w:rsidRPr="002D0599">
              <w:rPr>
                <w:rFonts w:ascii="Arial" w:hAnsi="Arial" w:cs="Arial"/>
                <w:lang w:val="en-IE"/>
              </w:rPr>
              <w:t>Participate in team discussions regarding treatments for Upper GI patients.</w:t>
            </w:r>
          </w:p>
          <w:p w14:paraId="06B720E4" w14:textId="1932A425" w:rsidR="002D0599" w:rsidRDefault="002D0599" w:rsidP="002D0599">
            <w:pPr>
              <w:spacing w:before="120"/>
              <w:jc w:val="both"/>
              <w:rPr>
                <w:rFonts w:ascii="Calibri" w:hAnsi="Calibri" w:cs="Calibri"/>
                <w:iCs/>
                <w:sz w:val="22"/>
                <w:szCs w:val="22"/>
              </w:rPr>
            </w:pPr>
          </w:p>
          <w:p w14:paraId="30B12264" w14:textId="22FF2A9E" w:rsidR="002A26C2" w:rsidRDefault="002A26C2" w:rsidP="002A26C2">
            <w:pPr>
              <w:rPr>
                <w:rFonts w:ascii="Arial" w:hAnsi="Arial" w:cs="Arial"/>
                <w:bCs/>
                <w:iCs/>
              </w:rPr>
            </w:pPr>
            <w:r>
              <w:rPr>
                <w:rFonts w:ascii="Arial" w:hAnsi="Arial" w:cs="Arial"/>
                <w:b/>
                <w:iCs/>
              </w:rPr>
              <w:t>Health and Safety</w:t>
            </w:r>
          </w:p>
          <w:p w14:paraId="168117D1" w14:textId="77777777" w:rsidR="002A26C2" w:rsidRPr="000C7C55" w:rsidRDefault="002A26C2" w:rsidP="002A26C2">
            <w:pPr>
              <w:rPr>
                <w:rFonts w:ascii="Arial" w:hAnsi="Arial" w:cs="Arial"/>
                <w:bCs/>
                <w:iCs/>
              </w:rPr>
            </w:pPr>
            <w:r>
              <w:rPr>
                <w:rFonts w:ascii="Arial" w:hAnsi="Arial" w:cs="Arial"/>
                <w:bCs/>
                <w:iCs/>
              </w:rPr>
              <w:t xml:space="preserve">The </w:t>
            </w:r>
            <w:r w:rsidRPr="006215A4">
              <w:rPr>
                <w:rFonts w:ascii="Arial" w:hAnsi="Arial" w:cs="Arial"/>
                <w:lang w:val="en-IE"/>
              </w:rPr>
              <w:t>Clinical Nurse Manager 2</w:t>
            </w:r>
            <w:r w:rsidRPr="000C7C55">
              <w:rPr>
                <w:rFonts w:ascii="Arial" w:hAnsi="Arial" w:cs="Arial"/>
                <w:lang w:val="en-IE"/>
              </w:rPr>
              <w:t xml:space="preserve"> Upper G</w:t>
            </w:r>
            <w:r w:rsidRPr="006215A4">
              <w:rPr>
                <w:rFonts w:ascii="Arial" w:hAnsi="Arial" w:cs="Arial"/>
                <w:lang w:val="en-IE"/>
              </w:rPr>
              <w:t>astrointestinal</w:t>
            </w:r>
            <w:r>
              <w:rPr>
                <w:rFonts w:ascii="Arial" w:hAnsi="Arial" w:cs="Arial"/>
                <w:lang w:val="en-IE"/>
              </w:rPr>
              <w:t xml:space="preserve"> Care will:</w:t>
            </w:r>
          </w:p>
          <w:p w14:paraId="56DB2FCD" w14:textId="77777777"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t>Ensure that effective safety procedures are developed and managed to comply with statutory obligations, in conjunction with relevant staff e.g. health and safety procedures, emergency procedures.</w:t>
            </w:r>
          </w:p>
          <w:p w14:paraId="31C5BA84" w14:textId="77777777"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t>Observe, report and take appropriate action on any matter which may be detrimental to staff and/or service user care or well- being / may be inhibiting the efficient provision of care.</w:t>
            </w:r>
          </w:p>
          <w:p w14:paraId="09913B24" w14:textId="77777777"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t xml:space="preserve">Assist in observing and ensuring implementation and adherence to established policies and procedures e.g. health and safety, infection control, storage and use of controlled drugs etc. </w:t>
            </w:r>
          </w:p>
          <w:p w14:paraId="239677BF" w14:textId="77777777"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t>Ensure completion of incident / near miss forms / clinical risk reporting.</w:t>
            </w:r>
          </w:p>
          <w:p w14:paraId="5E7C9F8B" w14:textId="77777777"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t xml:space="preserve">Adhere to department policies in relation to the care and safety of any equipment supplied for the fulfilment of duty. </w:t>
            </w:r>
          </w:p>
          <w:p w14:paraId="6E018A6F" w14:textId="327C1663"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t>Liaise with other relevant staff e.g. C</w:t>
            </w:r>
            <w:r w:rsidR="00C41E9E">
              <w:rPr>
                <w:rFonts w:ascii="Arial" w:hAnsi="Arial" w:cs="Arial"/>
                <w:lang w:val="en-IE"/>
              </w:rPr>
              <w:t xml:space="preserve">linical </w:t>
            </w:r>
            <w:r w:rsidRPr="002A26C2">
              <w:rPr>
                <w:rFonts w:ascii="Arial" w:hAnsi="Arial" w:cs="Arial"/>
                <w:lang w:val="en-IE"/>
              </w:rPr>
              <w:t>N</w:t>
            </w:r>
            <w:r w:rsidR="00C41E9E">
              <w:rPr>
                <w:rFonts w:ascii="Arial" w:hAnsi="Arial" w:cs="Arial"/>
                <w:lang w:val="en-IE"/>
              </w:rPr>
              <w:t xml:space="preserve">urse </w:t>
            </w:r>
            <w:r w:rsidRPr="002A26C2">
              <w:rPr>
                <w:rFonts w:ascii="Arial" w:hAnsi="Arial" w:cs="Arial"/>
                <w:lang w:val="en-IE"/>
              </w:rPr>
              <w:t>S</w:t>
            </w:r>
            <w:r w:rsidR="00C41E9E">
              <w:rPr>
                <w:rFonts w:ascii="Arial" w:hAnsi="Arial" w:cs="Arial"/>
                <w:lang w:val="en-IE"/>
              </w:rPr>
              <w:t>pecialist</w:t>
            </w:r>
            <w:r w:rsidRPr="002A26C2">
              <w:rPr>
                <w:rFonts w:ascii="Arial" w:hAnsi="Arial" w:cs="Arial"/>
                <w:lang w:val="en-IE"/>
              </w:rPr>
              <w:t xml:space="preserve"> Infection Control, Occupational Therapist re: appropriateness for procurement.</w:t>
            </w:r>
          </w:p>
          <w:p w14:paraId="4C28B697" w14:textId="77777777"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50F198D8" w14:textId="77777777"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t>Support, promote and actively participate in sustainable energy, water and waste initiatives to create a more sustainable, low carbon and efficient health service.</w:t>
            </w:r>
          </w:p>
          <w:p w14:paraId="46CFE5D6" w14:textId="73FC0719" w:rsidR="002A26C2" w:rsidRDefault="002A26C2" w:rsidP="002D0599">
            <w:pPr>
              <w:spacing w:before="120"/>
              <w:jc w:val="both"/>
              <w:rPr>
                <w:rFonts w:ascii="Calibri" w:hAnsi="Calibri" w:cs="Calibri"/>
                <w:iCs/>
                <w:sz w:val="22"/>
                <w:szCs w:val="22"/>
              </w:rPr>
            </w:pPr>
          </w:p>
          <w:p w14:paraId="26A937EE" w14:textId="77777777" w:rsidR="002A26C2" w:rsidRDefault="002A26C2" w:rsidP="002D0599">
            <w:pPr>
              <w:spacing w:before="120"/>
              <w:jc w:val="both"/>
              <w:rPr>
                <w:rFonts w:ascii="Calibri" w:hAnsi="Calibri" w:cs="Calibri"/>
                <w:iCs/>
                <w:sz w:val="22"/>
                <w:szCs w:val="22"/>
              </w:rPr>
            </w:pPr>
          </w:p>
          <w:p w14:paraId="21D2DA4E" w14:textId="555B5FC7" w:rsidR="002A26C2" w:rsidRDefault="002A26C2" w:rsidP="002A26C2">
            <w:pPr>
              <w:rPr>
                <w:rFonts w:ascii="Arial" w:hAnsi="Arial" w:cs="Arial"/>
                <w:bCs/>
                <w:iCs/>
              </w:rPr>
            </w:pPr>
            <w:r>
              <w:rPr>
                <w:rFonts w:ascii="Arial" w:hAnsi="Arial" w:cs="Arial"/>
                <w:b/>
                <w:iCs/>
              </w:rPr>
              <w:lastRenderedPageBreak/>
              <w:t>Education and Training</w:t>
            </w:r>
          </w:p>
          <w:p w14:paraId="310DB7AE" w14:textId="77777777" w:rsidR="002A26C2" w:rsidRPr="000C7C55" w:rsidRDefault="002A26C2" w:rsidP="002A26C2">
            <w:pPr>
              <w:rPr>
                <w:rFonts w:ascii="Arial" w:hAnsi="Arial" w:cs="Arial"/>
                <w:bCs/>
                <w:iCs/>
              </w:rPr>
            </w:pPr>
            <w:r>
              <w:rPr>
                <w:rFonts w:ascii="Arial" w:hAnsi="Arial" w:cs="Arial"/>
                <w:bCs/>
                <w:iCs/>
              </w:rPr>
              <w:t xml:space="preserve">The </w:t>
            </w:r>
            <w:r w:rsidRPr="006215A4">
              <w:rPr>
                <w:rFonts w:ascii="Arial" w:hAnsi="Arial" w:cs="Arial"/>
                <w:lang w:val="en-IE"/>
              </w:rPr>
              <w:t>Clinical Nurse Manager 2</w:t>
            </w:r>
            <w:r w:rsidRPr="000C7C55">
              <w:rPr>
                <w:rFonts w:ascii="Arial" w:hAnsi="Arial" w:cs="Arial"/>
                <w:lang w:val="en-IE"/>
              </w:rPr>
              <w:t xml:space="preserve"> Upper G</w:t>
            </w:r>
            <w:r w:rsidRPr="006215A4">
              <w:rPr>
                <w:rFonts w:ascii="Arial" w:hAnsi="Arial" w:cs="Arial"/>
                <w:lang w:val="en-IE"/>
              </w:rPr>
              <w:t>astrointestinal</w:t>
            </w:r>
            <w:r>
              <w:rPr>
                <w:rFonts w:ascii="Arial" w:hAnsi="Arial" w:cs="Arial"/>
                <w:lang w:val="en-IE"/>
              </w:rPr>
              <w:t xml:space="preserve"> Care will:</w:t>
            </w:r>
          </w:p>
          <w:p w14:paraId="2C483CC3" w14:textId="74932276"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t xml:space="preserve">Maintain clinical competence in patient management within Upper GI nursing, keeping up-to-date with relevant research to ensure the implementation of </w:t>
            </w:r>
            <w:r w:rsidR="008275D3" w:rsidRPr="002A26C2">
              <w:rPr>
                <w:rFonts w:ascii="Arial" w:hAnsi="Arial" w:cs="Arial"/>
                <w:lang w:val="en-IE"/>
              </w:rPr>
              <w:t>evidence-based</w:t>
            </w:r>
            <w:r w:rsidRPr="002A26C2">
              <w:rPr>
                <w:rFonts w:ascii="Arial" w:hAnsi="Arial" w:cs="Arial"/>
                <w:lang w:val="en-IE"/>
              </w:rPr>
              <w:t xml:space="preserve"> practice. </w:t>
            </w:r>
          </w:p>
          <w:p w14:paraId="6A4FDE14" w14:textId="77777777"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t>Assist in the development and delivery of training programmes for nursing staff.</w:t>
            </w:r>
          </w:p>
          <w:p w14:paraId="15078BEC" w14:textId="77777777"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t>Play an active role in teaching all grades of nursing staff and other disciplines as required.</w:t>
            </w:r>
          </w:p>
          <w:p w14:paraId="5D8F8A5D" w14:textId="77777777"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t xml:space="preserve">Use relevant educational opportunities to maintain the highest standards and up to date care offered to the patients. Develop and maintain links with Regional Centres for Nursing &amp; Midwifery Education (RCNMEs), the Nursing and Midwifery Planning and Development Units (NMPDUs) and relevant third level Higher Education Institutes (HEIs) in the design, development and delivery of educational programmes in Upper GI Cancer. </w:t>
            </w:r>
          </w:p>
          <w:p w14:paraId="66BC0360" w14:textId="77777777"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t xml:space="preserve">Contribute to the design, development and implementation of education programmes and resources for the patient, family and/or carer in relation to Upper GI Cancer thus empowering them to self-manage their condition. </w:t>
            </w:r>
          </w:p>
          <w:p w14:paraId="55DA61CD" w14:textId="77777777"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t>Engage in continuing professional development by keeping up to date with nursing literature, recent nursing research and new developments in nursing management, education and practice and to attend staff study days as considered appropriate.</w:t>
            </w:r>
          </w:p>
          <w:p w14:paraId="35E6CCD7" w14:textId="77777777"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t>Be familiar with the curriculum training programme for student nurses and be aware of the clinical experience required to meet the needs of the programme.</w:t>
            </w:r>
          </w:p>
          <w:p w14:paraId="724D2600" w14:textId="77777777"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t>Participate in the identification, development and delivery of induction, education, training and development programmes for nursing and non-nursing staff.</w:t>
            </w:r>
          </w:p>
          <w:p w14:paraId="14B7BC4C" w14:textId="77777777"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t>Provide support and supportive supervision to Clinical Nurse Manager 1 and front-line staff where appropriate.</w:t>
            </w:r>
          </w:p>
          <w:p w14:paraId="67BF7178" w14:textId="77777777"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t>Supervise and assess student nurses and foster a clinical learning environment.</w:t>
            </w:r>
          </w:p>
          <w:p w14:paraId="3670FBD6" w14:textId="77777777"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t>Engage in performance review processes including personal development planning as appropriate.</w:t>
            </w:r>
          </w:p>
          <w:p w14:paraId="53E65757" w14:textId="77777777" w:rsidR="002A26C2" w:rsidRDefault="002A26C2" w:rsidP="002D0599">
            <w:pPr>
              <w:spacing w:before="120"/>
              <w:jc w:val="both"/>
              <w:rPr>
                <w:rFonts w:ascii="Calibri" w:hAnsi="Calibri" w:cs="Calibri"/>
                <w:iCs/>
                <w:sz w:val="22"/>
                <w:szCs w:val="22"/>
              </w:rPr>
            </w:pPr>
          </w:p>
          <w:p w14:paraId="325106CF" w14:textId="24D6E075" w:rsidR="002A26C2" w:rsidRDefault="002A26C2" w:rsidP="002A26C2">
            <w:pPr>
              <w:rPr>
                <w:rFonts w:ascii="Arial" w:hAnsi="Arial" w:cs="Arial"/>
                <w:bCs/>
                <w:iCs/>
              </w:rPr>
            </w:pPr>
            <w:r>
              <w:rPr>
                <w:rFonts w:ascii="Arial" w:hAnsi="Arial" w:cs="Arial"/>
                <w:b/>
                <w:iCs/>
              </w:rPr>
              <w:t>Management</w:t>
            </w:r>
          </w:p>
          <w:p w14:paraId="697EF5A9" w14:textId="77777777" w:rsidR="002A26C2" w:rsidRPr="000C7C55" w:rsidRDefault="002A26C2" w:rsidP="002A26C2">
            <w:pPr>
              <w:rPr>
                <w:rFonts w:ascii="Arial" w:hAnsi="Arial" w:cs="Arial"/>
                <w:bCs/>
                <w:iCs/>
              </w:rPr>
            </w:pPr>
            <w:r>
              <w:rPr>
                <w:rFonts w:ascii="Arial" w:hAnsi="Arial" w:cs="Arial"/>
                <w:bCs/>
                <w:iCs/>
              </w:rPr>
              <w:t xml:space="preserve">The </w:t>
            </w:r>
            <w:r w:rsidRPr="006215A4">
              <w:rPr>
                <w:rFonts w:ascii="Arial" w:hAnsi="Arial" w:cs="Arial"/>
                <w:lang w:val="en-IE"/>
              </w:rPr>
              <w:t>Clinical Nurse Manager 2</w:t>
            </w:r>
            <w:r w:rsidRPr="000C7C55">
              <w:rPr>
                <w:rFonts w:ascii="Arial" w:hAnsi="Arial" w:cs="Arial"/>
                <w:lang w:val="en-IE"/>
              </w:rPr>
              <w:t xml:space="preserve"> Upper G</w:t>
            </w:r>
            <w:r w:rsidRPr="006215A4">
              <w:rPr>
                <w:rFonts w:ascii="Arial" w:hAnsi="Arial" w:cs="Arial"/>
                <w:lang w:val="en-IE"/>
              </w:rPr>
              <w:t>astrointestinal</w:t>
            </w:r>
            <w:r>
              <w:rPr>
                <w:rFonts w:ascii="Arial" w:hAnsi="Arial" w:cs="Arial"/>
                <w:lang w:val="en-IE"/>
              </w:rPr>
              <w:t xml:space="preserve"> Care will:</w:t>
            </w:r>
          </w:p>
          <w:p w14:paraId="191975F1" w14:textId="028BA969"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t xml:space="preserve">Exercise authority in the running of the assigned area(s) as deputised by the </w:t>
            </w:r>
            <w:r w:rsidR="008275D3">
              <w:rPr>
                <w:rFonts w:ascii="Arial" w:hAnsi="Arial" w:cs="Arial"/>
                <w:lang w:val="en-IE"/>
              </w:rPr>
              <w:t xml:space="preserve">Clinical Nurse Manager </w:t>
            </w:r>
            <w:r w:rsidRPr="002A26C2">
              <w:rPr>
                <w:rFonts w:ascii="Arial" w:hAnsi="Arial" w:cs="Arial"/>
                <w:lang w:val="en-IE"/>
              </w:rPr>
              <w:t xml:space="preserve">3 or </w:t>
            </w:r>
            <w:r w:rsidR="008275D3">
              <w:rPr>
                <w:rFonts w:ascii="Arial" w:hAnsi="Arial" w:cs="Arial"/>
                <w:lang w:val="en-IE"/>
              </w:rPr>
              <w:t>Assistant Director of Nursing</w:t>
            </w:r>
            <w:r w:rsidRPr="002A26C2">
              <w:rPr>
                <w:rFonts w:ascii="Arial" w:hAnsi="Arial" w:cs="Arial"/>
                <w:lang w:val="en-IE"/>
              </w:rPr>
              <w:t>.</w:t>
            </w:r>
          </w:p>
          <w:p w14:paraId="08E548EC" w14:textId="60CA4953"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t xml:space="preserve">Establish and maintain a register of patients who come through the Upper GI Service and those with Upper GI Cancer within the Clinical Nurse Manager </w:t>
            </w:r>
            <w:r w:rsidR="008275D3" w:rsidRPr="006215A4">
              <w:rPr>
                <w:rFonts w:ascii="Arial" w:hAnsi="Arial" w:cs="Arial"/>
                <w:lang w:val="en-IE"/>
              </w:rPr>
              <w:t>2</w:t>
            </w:r>
            <w:r w:rsidR="008275D3" w:rsidRPr="000C7C55">
              <w:rPr>
                <w:rFonts w:ascii="Arial" w:hAnsi="Arial" w:cs="Arial"/>
                <w:lang w:val="en-IE"/>
              </w:rPr>
              <w:t xml:space="preserve"> Upper G</w:t>
            </w:r>
            <w:r w:rsidR="008275D3" w:rsidRPr="006215A4">
              <w:rPr>
                <w:rFonts w:ascii="Arial" w:hAnsi="Arial" w:cs="Arial"/>
                <w:lang w:val="en-IE"/>
              </w:rPr>
              <w:t>astrointestinal</w:t>
            </w:r>
            <w:r w:rsidR="008275D3">
              <w:rPr>
                <w:rFonts w:ascii="Arial" w:hAnsi="Arial" w:cs="Arial"/>
                <w:lang w:val="en-IE"/>
              </w:rPr>
              <w:t xml:space="preserve"> Care </w:t>
            </w:r>
            <w:r w:rsidRPr="002A26C2">
              <w:rPr>
                <w:rFonts w:ascii="Arial" w:hAnsi="Arial" w:cs="Arial"/>
                <w:lang w:val="en-IE"/>
              </w:rPr>
              <w:t xml:space="preserve">Service caseload. </w:t>
            </w:r>
          </w:p>
          <w:p w14:paraId="18332A50" w14:textId="5583CFFA"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t>Collect and maintain accurate data in relation to this service improvement initiative and the impact of the role within the Upper GI Service as determined and developed nationally</w:t>
            </w:r>
            <w:r w:rsidR="00CB082A">
              <w:rPr>
                <w:rFonts w:ascii="Arial" w:hAnsi="Arial" w:cs="Arial"/>
                <w:lang w:val="en-IE"/>
              </w:rPr>
              <w:t>.</w:t>
            </w:r>
          </w:p>
          <w:p w14:paraId="383F5720" w14:textId="2B0870F8"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t>Participates in the regular audit of this service improvement initiative.</w:t>
            </w:r>
          </w:p>
          <w:p w14:paraId="70FE428F" w14:textId="77777777"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t xml:space="preserve">Evaluate audit results and research findings to identify areas for quality improvement in collaboration with nursing management and MDT colleagues </w:t>
            </w:r>
          </w:p>
          <w:p w14:paraId="654C6347" w14:textId="77777777"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t>Maintain and report outcome measures locally and to the NCCP on activity levels from source of referral to management and follow up.</w:t>
            </w:r>
          </w:p>
          <w:p w14:paraId="3E899A65" w14:textId="77777777"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t>Ensure the development and maintenance of a quality assurance programme which is patient centred utilising up to date research findings.</w:t>
            </w:r>
          </w:p>
          <w:p w14:paraId="3FF4FB58" w14:textId="77777777"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t>Use such research findings to influence care within the specialty.</w:t>
            </w:r>
          </w:p>
          <w:p w14:paraId="345B32F7" w14:textId="77777777"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t>Set objectives and develop policies, procedures and standards for the cancer nursing services based on current nursing research and relevant research from other disciplines.</w:t>
            </w:r>
          </w:p>
          <w:p w14:paraId="29BEF8F6" w14:textId="77777777"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t>Provide the necessary supervision, co-ordination and deployment of nursing and support staff to ensure the optimum delivery of care in the designated area(s).</w:t>
            </w:r>
          </w:p>
          <w:p w14:paraId="1E61B6EF" w14:textId="77777777"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t>Manage communication at ward and departmental level and facilitate team building.</w:t>
            </w:r>
          </w:p>
          <w:p w14:paraId="25B39FD4" w14:textId="77777777"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t>Provide staff leadership and motivation which is conducive to good working relations and work performance.</w:t>
            </w:r>
          </w:p>
          <w:p w14:paraId="770759E9" w14:textId="77777777"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t>Promote a culture that values diversity and respect in the workplace.</w:t>
            </w:r>
          </w:p>
          <w:p w14:paraId="70112DF0" w14:textId="77777777"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t>Manage all resources efficiently and effectively within agreed budget.</w:t>
            </w:r>
          </w:p>
          <w:p w14:paraId="5E1C3869" w14:textId="77777777"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lastRenderedPageBreak/>
              <w:t>Lead on practice development within the clinical area.</w:t>
            </w:r>
          </w:p>
          <w:p w14:paraId="7BAD0775" w14:textId="77777777"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t>Lead and implement change.</w:t>
            </w:r>
          </w:p>
          <w:p w14:paraId="38040240" w14:textId="77777777"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t>Promote, facilitate and participate in the development of nursing policies and procedures. Monitor as appropriate and lead on proactive improvement.</w:t>
            </w:r>
          </w:p>
          <w:p w14:paraId="0CD716B6" w14:textId="77777777"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t>Contribute to the formulation, development and implementation of policies and procedures at area and hospital level.</w:t>
            </w:r>
          </w:p>
          <w:p w14:paraId="328F0635" w14:textId="77777777"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t>Ensure compliance with legal requirements, policies and procedures affecting service users, staff and other hospital matters.</w:t>
            </w:r>
          </w:p>
          <w:p w14:paraId="33EDDAAC" w14:textId="77777777"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t xml:space="preserve">Manage and promote liaisons with internal / external bodies as appropriate e.g. intra-hospital service and the community. </w:t>
            </w:r>
          </w:p>
          <w:p w14:paraId="46EAD3E6" w14:textId="77777777"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t>Actively participate in the Nursing Management structure by ‘acting up’ when required.</w:t>
            </w:r>
          </w:p>
          <w:p w14:paraId="1B7F8075" w14:textId="77777777"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t xml:space="preserve">Maintain all necessary clinical and administrative records and reporting arrangements. </w:t>
            </w:r>
          </w:p>
          <w:p w14:paraId="056FBE88" w14:textId="77777777" w:rsidR="002A26C2" w:rsidRPr="002A26C2" w:rsidRDefault="002A26C2" w:rsidP="002A26C2">
            <w:pPr>
              <w:numPr>
                <w:ilvl w:val="0"/>
                <w:numId w:val="29"/>
              </w:numPr>
              <w:ind w:left="348" w:hanging="284"/>
              <w:rPr>
                <w:rFonts w:ascii="Arial" w:hAnsi="Arial" w:cs="Arial"/>
                <w:lang w:val="en-IE"/>
              </w:rPr>
            </w:pPr>
            <w:r w:rsidRPr="002A26C2">
              <w:rPr>
                <w:rFonts w:ascii="Arial" w:hAnsi="Arial" w:cs="Arial"/>
                <w:lang w:val="en-IE"/>
              </w:rPr>
              <w:t>Engage in IT developments as they apply to service user and service administration.</w:t>
            </w:r>
          </w:p>
          <w:p w14:paraId="26DEBCEB" w14:textId="2793D6E9" w:rsidR="00057ECC" w:rsidRDefault="00057ECC" w:rsidP="00057ECC">
            <w:pPr>
              <w:rPr>
                <w:rFonts w:ascii="Arial" w:hAnsi="Arial" w:cs="Arial"/>
                <w:iCs/>
                <w:color w:val="000000" w:themeColor="text1"/>
              </w:rPr>
            </w:pPr>
          </w:p>
          <w:p w14:paraId="71724572" w14:textId="77777777" w:rsidR="00057ECC" w:rsidRPr="0037377A" w:rsidRDefault="00057ECC" w:rsidP="00057ECC">
            <w:pPr>
              <w:rPr>
                <w:rFonts w:ascii="Arial" w:hAnsi="Arial" w:cs="Arial"/>
                <w:b/>
                <w:iCs/>
              </w:rPr>
            </w:pPr>
            <w:r w:rsidRPr="0037377A">
              <w:rPr>
                <w:rFonts w:ascii="Arial" w:hAnsi="Arial" w:cs="Arial"/>
                <w:b/>
                <w:iCs/>
              </w:rPr>
              <w:t>KPI’s</w:t>
            </w:r>
          </w:p>
          <w:p w14:paraId="47DF136F" w14:textId="77777777" w:rsidR="00057ECC" w:rsidRPr="0037377A" w:rsidRDefault="00057ECC" w:rsidP="0037377A">
            <w:pPr>
              <w:numPr>
                <w:ilvl w:val="0"/>
                <w:numId w:val="29"/>
              </w:numPr>
              <w:ind w:left="348" w:hanging="284"/>
              <w:rPr>
                <w:rFonts w:ascii="Arial" w:hAnsi="Arial" w:cs="Arial"/>
                <w:lang w:val="en-IE"/>
              </w:rPr>
            </w:pPr>
            <w:r w:rsidRPr="0037377A">
              <w:rPr>
                <w:rFonts w:ascii="Arial" w:hAnsi="Arial" w:cs="Arial"/>
                <w:lang w:val="en-IE"/>
              </w:rPr>
              <w:t>The identification and development of Key Performance Indicators (KPIs) which are congruent with the Hospital’s service plan targets.</w:t>
            </w:r>
          </w:p>
          <w:p w14:paraId="53F96E40" w14:textId="77777777" w:rsidR="00057ECC" w:rsidRPr="0037377A" w:rsidRDefault="00057ECC" w:rsidP="0037377A">
            <w:pPr>
              <w:numPr>
                <w:ilvl w:val="0"/>
                <w:numId w:val="29"/>
              </w:numPr>
              <w:ind w:left="348" w:hanging="284"/>
              <w:rPr>
                <w:rFonts w:ascii="Arial" w:hAnsi="Arial" w:cs="Arial"/>
                <w:lang w:val="en-IE"/>
              </w:rPr>
            </w:pPr>
            <w:r w:rsidRPr="0037377A">
              <w:rPr>
                <w:rFonts w:ascii="Arial" w:hAnsi="Arial" w:cs="Arial"/>
                <w:lang w:val="en-IE"/>
              </w:rPr>
              <w:t>The development of Action Plans to address KPI targets.</w:t>
            </w:r>
          </w:p>
          <w:p w14:paraId="230780CB" w14:textId="77777777" w:rsidR="00057ECC" w:rsidRPr="0037377A" w:rsidRDefault="00057ECC" w:rsidP="0037377A">
            <w:pPr>
              <w:numPr>
                <w:ilvl w:val="0"/>
                <w:numId w:val="29"/>
              </w:numPr>
              <w:ind w:left="348" w:hanging="284"/>
              <w:rPr>
                <w:rFonts w:ascii="Arial" w:hAnsi="Arial" w:cs="Arial"/>
                <w:lang w:val="en-IE"/>
              </w:rPr>
            </w:pPr>
            <w:r w:rsidRPr="0037377A">
              <w:rPr>
                <w:rFonts w:ascii="Arial" w:hAnsi="Arial" w:cs="Arial"/>
                <w:lang w:val="en-IE"/>
              </w:rPr>
              <w:t>Driving and promoting a Performance Management culture.</w:t>
            </w:r>
          </w:p>
          <w:p w14:paraId="71E4A2AA" w14:textId="77777777" w:rsidR="00057ECC" w:rsidRPr="0037377A" w:rsidRDefault="00057ECC" w:rsidP="0037377A">
            <w:pPr>
              <w:numPr>
                <w:ilvl w:val="0"/>
                <w:numId w:val="29"/>
              </w:numPr>
              <w:ind w:left="348" w:hanging="284"/>
              <w:rPr>
                <w:rFonts w:ascii="Arial" w:hAnsi="Arial" w:cs="Arial"/>
                <w:lang w:val="en-IE"/>
              </w:rPr>
            </w:pPr>
            <w:r w:rsidRPr="0037377A">
              <w:rPr>
                <w:rFonts w:ascii="Arial" w:hAnsi="Arial" w:cs="Arial"/>
                <w:lang w:val="en-IE"/>
              </w:rPr>
              <w:t>In conjunction with line manager assist in the development of a Performance Management system for your profession.</w:t>
            </w:r>
          </w:p>
          <w:p w14:paraId="6B41596D" w14:textId="77777777" w:rsidR="00057ECC" w:rsidRPr="0037377A" w:rsidRDefault="00057ECC" w:rsidP="0037377A">
            <w:pPr>
              <w:numPr>
                <w:ilvl w:val="0"/>
                <w:numId w:val="29"/>
              </w:numPr>
              <w:ind w:left="348" w:hanging="284"/>
              <w:rPr>
                <w:rFonts w:ascii="Arial" w:hAnsi="Arial" w:cs="Arial"/>
                <w:lang w:val="en-IE"/>
              </w:rPr>
            </w:pPr>
            <w:r w:rsidRPr="0037377A">
              <w:rPr>
                <w:rFonts w:ascii="Arial" w:hAnsi="Arial" w:cs="Arial"/>
                <w:lang w:val="en-IE"/>
              </w:rPr>
              <w:t>The management and delivery of KPIs as a routine and core business objective.</w:t>
            </w:r>
          </w:p>
          <w:p w14:paraId="4510AC99" w14:textId="77777777" w:rsidR="00057ECC" w:rsidRPr="006C5C6C" w:rsidRDefault="00057ECC" w:rsidP="00057ECC">
            <w:pPr>
              <w:rPr>
                <w:rFonts w:ascii="Calibri" w:hAnsi="Calibri" w:cs="Arial"/>
                <w:b/>
                <w:color w:val="000000"/>
                <w:sz w:val="22"/>
                <w:szCs w:val="22"/>
              </w:rPr>
            </w:pPr>
          </w:p>
          <w:p w14:paraId="2BBA491E" w14:textId="77777777" w:rsidR="00057ECC" w:rsidRPr="0037377A" w:rsidRDefault="00057ECC" w:rsidP="00057ECC">
            <w:pPr>
              <w:rPr>
                <w:rFonts w:ascii="Arial" w:hAnsi="Arial" w:cs="Arial"/>
                <w:b/>
                <w:iCs/>
              </w:rPr>
            </w:pPr>
            <w:r w:rsidRPr="0037377A">
              <w:rPr>
                <w:rFonts w:ascii="Arial" w:hAnsi="Arial" w:cs="Arial"/>
                <w:b/>
                <w:iCs/>
              </w:rPr>
              <w:t>PLEASE NOTE THE FOLLOWING GENERAL CONDITIONS:</w:t>
            </w:r>
          </w:p>
          <w:p w14:paraId="2493CE14" w14:textId="77777777" w:rsidR="00057ECC" w:rsidRPr="0037377A" w:rsidRDefault="00057ECC" w:rsidP="0037377A">
            <w:pPr>
              <w:numPr>
                <w:ilvl w:val="0"/>
                <w:numId w:val="29"/>
              </w:numPr>
              <w:ind w:left="348" w:hanging="284"/>
              <w:rPr>
                <w:rFonts w:ascii="Arial" w:hAnsi="Arial" w:cs="Arial"/>
                <w:lang w:val="en-IE"/>
              </w:rPr>
            </w:pPr>
            <w:r w:rsidRPr="0037377A">
              <w:rPr>
                <w:rFonts w:ascii="Arial" w:hAnsi="Arial" w:cs="Arial"/>
                <w:lang w:val="en-IE"/>
              </w:rPr>
              <w:t>Employees must attend fire lectures periodically and must observe fire orders.</w:t>
            </w:r>
          </w:p>
          <w:p w14:paraId="5555A85C" w14:textId="77777777" w:rsidR="00057ECC" w:rsidRPr="0037377A" w:rsidRDefault="00057ECC" w:rsidP="0037377A">
            <w:pPr>
              <w:numPr>
                <w:ilvl w:val="0"/>
                <w:numId w:val="29"/>
              </w:numPr>
              <w:ind w:left="348" w:hanging="284"/>
              <w:rPr>
                <w:rFonts w:ascii="Arial" w:hAnsi="Arial" w:cs="Arial"/>
                <w:lang w:val="en-IE"/>
              </w:rPr>
            </w:pPr>
            <w:r w:rsidRPr="0037377A">
              <w:rPr>
                <w:rFonts w:ascii="Arial" w:hAnsi="Arial" w:cs="Arial"/>
                <w:lang w:val="en-IE"/>
              </w:rPr>
              <w:t>All accidents within the Department must be reported immediately.</w:t>
            </w:r>
          </w:p>
          <w:p w14:paraId="5228BC1E" w14:textId="77777777" w:rsidR="00057ECC" w:rsidRPr="0037377A" w:rsidRDefault="00057ECC" w:rsidP="0037377A">
            <w:pPr>
              <w:numPr>
                <w:ilvl w:val="0"/>
                <w:numId w:val="29"/>
              </w:numPr>
              <w:ind w:left="348" w:hanging="284"/>
              <w:rPr>
                <w:rFonts w:ascii="Arial" w:hAnsi="Arial" w:cs="Arial"/>
                <w:lang w:val="en-IE"/>
              </w:rPr>
            </w:pPr>
            <w:r w:rsidRPr="0037377A">
              <w:rPr>
                <w:rFonts w:ascii="Arial" w:hAnsi="Arial" w:cs="Arial"/>
                <w:lang w:val="en-IE"/>
              </w:rPr>
              <w:t>Infection Control Policies must be adhered to.</w:t>
            </w:r>
          </w:p>
          <w:p w14:paraId="7FC5BDE9" w14:textId="77777777" w:rsidR="00057ECC" w:rsidRPr="0037377A" w:rsidRDefault="00057ECC" w:rsidP="0037377A">
            <w:pPr>
              <w:numPr>
                <w:ilvl w:val="0"/>
                <w:numId w:val="29"/>
              </w:numPr>
              <w:ind w:left="348" w:hanging="284"/>
              <w:rPr>
                <w:rFonts w:ascii="Arial" w:hAnsi="Arial" w:cs="Arial"/>
                <w:lang w:val="en-IE"/>
              </w:rPr>
            </w:pPr>
            <w:r w:rsidRPr="0037377A">
              <w:rPr>
                <w:rFonts w:ascii="Arial" w:hAnsi="Arial" w:cs="Arial"/>
                <w:lang w:val="en-IE"/>
              </w:rPr>
              <w:t>In line with the Safety, Health and Welfare at Work Acts 2005 and 2010 all staff must comply with all safety regulations and audits.</w:t>
            </w:r>
          </w:p>
          <w:p w14:paraId="60138CE0" w14:textId="77777777" w:rsidR="00057ECC" w:rsidRPr="0037377A" w:rsidRDefault="00057ECC" w:rsidP="0037377A">
            <w:pPr>
              <w:numPr>
                <w:ilvl w:val="0"/>
                <w:numId w:val="29"/>
              </w:numPr>
              <w:ind w:left="348" w:hanging="284"/>
              <w:rPr>
                <w:rFonts w:ascii="Arial" w:hAnsi="Arial" w:cs="Arial"/>
                <w:lang w:val="en-IE"/>
              </w:rPr>
            </w:pPr>
            <w:r w:rsidRPr="0037377A">
              <w:rPr>
                <w:rFonts w:ascii="Arial" w:hAnsi="Arial" w:cs="Arial"/>
                <w:lang w:val="en-IE"/>
              </w:rPr>
              <w:t>In line with the Public Health (Tobacco) (Amendment) Act 2004, smoking within the Hospital Buildings is not permitted.</w:t>
            </w:r>
          </w:p>
          <w:p w14:paraId="691069AE" w14:textId="77777777" w:rsidR="00057ECC" w:rsidRPr="0037377A" w:rsidRDefault="00057ECC" w:rsidP="0037377A">
            <w:pPr>
              <w:numPr>
                <w:ilvl w:val="0"/>
                <w:numId w:val="29"/>
              </w:numPr>
              <w:ind w:left="348" w:hanging="284"/>
              <w:rPr>
                <w:rFonts w:ascii="Arial" w:hAnsi="Arial" w:cs="Arial"/>
                <w:lang w:val="en-IE"/>
              </w:rPr>
            </w:pPr>
            <w:r w:rsidRPr="0037377A">
              <w:rPr>
                <w:rFonts w:ascii="Arial" w:hAnsi="Arial" w:cs="Arial"/>
                <w:lang w:val="en-IE"/>
              </w:rPr>
              <w:t>Hospital uniform code must be adhered to.</w:t>
            </w:r>
          </w:p>
          <w:p w14:paraId="35B31F2A" w14:textId="77777777" w:rsidR="00057ECC" w:rsidRPr="0037377A" w:rsidRDefault="00057ECC" w:rsidP="0037377A">
            <w:pPr>
              <w:numPr>
                <w:ilvl w:val="0"/>
                <w:numId w:val="29"/>
              </w:numPr>
              <w:ind w:left="348" w:hanging="284"/>
              <w:rPr>
                <w:rFonts w:ascii="Arial" w:hAnsi="Arial" w:cs="Arial"/>
                <w:lang w:val="en-IE"/>
              </w:rPr>
            </w:pPr>
            <w:r w:rsidRPr="0037377A">
              <w:rPr>
                <w:rFonts w:ascii="Arial" w:hAnsi="Arial" w:cs="Arial"/>
                <w:lang w:val="en-IE"/>
              </w:rPr>
              <w:t>Provide information that meets the need of Senior Management.</w:t>
            </w:r>
          </w:p>
          <w:p w14:paraId="33BF57C3" w14:textId="77777777" w:rsidR="00057ECC" w:rsidRPr="0037377A" w:rsidRDefault="00057ECC" w:rsidP="0037377A">
            <w:pPr>
              <w:numPr>
                <w:ilvl w:val="0"/>
                <w:numId w:val="29"/>
              </w:numPr>
              <w:ind w:left="348" w:hanging="284"/>
              <w:rPr>
                <w:rFonts w:ascii="Arial" w:hAnsi="Arial" w:cs="Arial"/>
                <w:lang w:val="en-IE"/>
              </w:rPr>
            </w:pPr>
            <w:r w:rsidRPr="0037377A">
              <w:rPr>
                <w:rFonts w:ascii="Arial" w:hAnsi="Arial" w:cs="Arial"/>
                <w:lang w:val="en-IE"/>
              </w:rPr>
              <w:t>To support, promote and actively participate in sustainable energy, water and waste initiatives to create a more sustainable, low carbon and efficient health service.</w:t>
            </w:r>
          </w:p>
          <w:p w14:paraId="4E96B4F2" w14:textId="77777777" w:rsidR="00057ECC" w:rsidRPr="006C5C6C" w:rsidRDefault="00057ECC" w:rsidP="00057ECC">
            <w:pPr>
              <w:ind w:left="643"/>
              <w:rPr>
                <w:rFonts w:ascii="Calibri" w:hAnsi="Calibri" w:cs="Arial"/>
                <w:b/>
                <w:color w:val="000000"/>
                <w:sz w:val="22"/>
                <w:szCs w:val="22"/>
              </w:rPr>
            </w:pPr>
          </w:p>
          <w:p w14:paraId="06A89158" w14:textId="77777777" w:rsidR="00057ECC" w:rsidRPr="0037377A" w:rsidRDefault="00057ECC" w:rsidP="00057ECC">
            <w:pPr>
              <w:rPr>
                <w:rFonts w:ascii="Arial" w:hAnsi="Arial" w:cs="Arial"/>
                <w:b/>
                <w:iCs/>
              </w:rPr>
            </w:pPr>
            <w:r w:rsidRPr="0037377A">
              <w:rPr>
                <w:rFonts w:ascii="Arial" w:hAnsi="Arial" w:cs="Arial"/>
                <w:b/>
                <w:iCs/>
              </w:rPr>
              <w:t>Risk Management, Infection Control, Hygiene Services and Health &amp; Safety</w:t>
            </w:r>
          </w:p>
          <w:p w14:paraId="0BDC7FE4" w14:textId="77777777" w:rsidR="00057ECC" w:rsidRPr="0037377A" w:rsidRDefault="00057ECC" w:rsidP="0037377A">
            <w:pPr>
              <w:numPr>
                <w:ilvl w:val="0"/>
                <w:numId w:val="29"/>
              </w:numPr>
              <w:ind w:left="348" w:hanging="284"/>
              <w:rPr>
                <w:rFonts w:ascii="Arial" w:hAnsi="Arial" w:cs="Arial"/>
                <w:lang w:val="en-IE"/>
              </w:rPr>
            </w:pPr>
            <w:r w:rsidRPr="0037377A">
              <w:rPr>
                <w:rFonts w:ascii="Arial" w:hAnsi="Arial" w:cs="Arial"/>
                <w:lang w:val="en-IE"/>
              </w:rPr>
              <w:t xml:space="preserve">The management of Risk, Infection Control, Hygiene Services and Health &amp; Safety is the responsibility of everyone and will be achieved within a progressive, honest and open environment. </w:t>
            </w:r>
          </w:p>
          <w:p w14:paraId="2522F3AB" w14:textId="77777777" w:rsidR="00057ECC" w:rsidRPr="0037377A" w:rsidRDefault="00057ECC" w:rsidP="0037377A">
            <w:pPr>
              <w:numPr>
                <w:ilvl w:val="0"/>
                <w:numId w:val="29"/>
              </w:numPr>
              <w:ind w:left="348" w:hanging="284"/>
              <w:rPr>
                <w:rFonts w:ascii="Arial" w:hAnsi="Arial" w:cs="Arial"/>
                <w:lang w:val="en-IE"/>
              </w:rPr>
            </w:pPr>
            <w:r w:rsidRPr="0037377A">
              <w:rPr>
                <w:rFonts w:ascii="Arial" w:hAnsi="Arial" w:cs="Arial"/>
                <w:lang w:val="en-IE"/>
              </w:rPr>
              <w:t xml:space="preserve">The post holder must be familiar with the necessary education, training and support to enable them to meet this responsibility. </w:t>
            </w:r>
          </w:p>
          <w:p w14:paraId="48EAB68B" w14:textId="77777777" w:rsidR="00057ECC" w:rsidRPr="0037377A" w:rsidRDefault="00057ECC" w:rsidP="0037377A">
            <w:pPr>
              <w:numPr>
                <w:ilvl w:val="0"/>
                <w:numId w:val="29"/>
              </w:numPr>
              <w:ind w:left="348" w:hanging="284"/>
              <w:rPr>
                <w:rFonts w:ascii="Arial" w:hAnsi="Arial" w:cs="Arial"/>
                <w:lang w:val="en-IE"/>
              </w:rPr>
            </w:pPr>
            <w:r w:rsidRPr="0037377A">
              <w:rPr>
                <w:rFonts w:ascii="Arial" w:hAnsi="Arial" w:cs="Arial"/>
                <w:lang w:val="en-IE"/>
              </w:rPr>
              <w:t>The post holder has a duty to familiarise themselves with the relevant Organisational Policies, Procedures &amp; Standards and attend training as appropriate in the following areas:</w:t>
            </w:r>
          </w:p>
          <w:p w14:paraId="6F69E103" w14:textId="77777777" w:rsidR="00057ECC" w:rsidRPr="006C5C6C" w:rsidRDefault="00057ECC" w:rsidP="00057ECC">
            <w:pPr>
              <w:ind w:left="643"/>
              <w:rPr>
                <w:rFonts w:ascii="Calibri" w:hAnsi="Calibri" w:cs="Arial"/>
                <w:color w:val="000000"/>
                <w:sz w:val="22"/>
                <w:szCs w:val="22"/>
              </w:rPr>
            </w:pPr>
          </w:p>
          <w:p w14:paraId="4BEA2D38" w14:textId="77777777" w:rsidR="00057ECC" w:rsidRPr="0037377A" w:rsidRDefault="00057ECC" w:rsidP="00057ECC">
            <w:pPr>
              <w:numPr>
                <w:ilvl w:val="1"/>
                <w:numId w:val="32"/>
              </w:numPr>
              <w:rPr>
                <w:rFonts w:ascii="Arial" w:hAnsi="Arial" w:cs="Arial"/>
                <w:color w:val="000000"/>
              </w:rPr>
            </w:pPr>
            <w:r w:rsidRPr="0037377A">
              <w:rPr>
                <w:rFonts w:ascii="Arial" w:hAnsi="Arial" w:cs="Arial"/>
                <w:color w:val="000000"/>
              </w:rPr>
              <w:t>Continuous Quality Improvement Initiatives</w:t>
            </w:r>
          </w:p>
          <w:p w14:paraId="71D5A45E" w14:textId="77777777" w:rsidR="00057ECC" w:rsidRPr="0037377A" w:rsidRDefault="00057ECC" w:rsidP="00057ECC">
            <w:pPr>
              <w:numPr>
                <w:ilvl w:val="1"/>
                <w:numId w:val="32"/>
              </w:numPr>
              <w:rPr>
                <w:rFonts w:ascii="Arial" w:hAnsi="Arial" w:cs="Arial"/>
                <w:color w:val="000000"/>
              </w:rPr>
            </w:pPr>
            <w:r w:rsidRPr="0037377A">
              <w:rPr>
                <w:rFonts w:ascii="Arial" w:hAnsi="Arial" w:cs="Arial"/>
                <w:color w:val="000000"/>
              </w:rPr>
              <w:t>Document Control Information Management Systems</w:t>
            </w:r>
          </w:p>
          <w:p w14:paraId="2C0FA0FC" w14:textId="77777777" w:rsidR="00057ECC" w:rsidRPr="0037377A" w:rsidRDefault="00057ECC" w:rsidP="00057ECC">
            <w:pPr>
              <w:numPr>
                <w:ilvl w:val="1"/>
                <w:numId w:val="32"/>
              </w:numPr>
              <w:rPr>
                <w:rFonts w:ascii="Arial" w:hAnsi="Arial" w:cs="Arial"/>
                <w:color w:val="000000"/>
              </w:rPr>
            </w:pPr>
            <w:r w:rsidRPr="0037377A">
              <w:rPr>
                <w:rFonts w:ascii="Arial" w:hAnsi="Arial" w:cs="Arial"/>
                <w:color w:val="000000"/>
              </w:rPr>
              <w:t>Risk Management Strategy and Policies</w:t>
            </w:r>
          </w:p>
          <w:p w14:paraId="6E9FC0AE" w14:textId="77777777" w:rsidR="00057ECC" w:rsidRPr="0037377A" w:rsidRDefault="00057ECC" w:rsidP="00057ECC">
            <w:pPr>
              <w:numPr>
                <w:ilvl w:val="1"/>
                <w:numId w:val="32"/>
              </w:numPr>
              <w:rPr>
                <w:rFonts w:ascii="Arial" w:hAnsi="Arial" w:cs="Arial"/>
                <w:color w:val="000000"/>
              </w:rPr>
            </w:pPr>
            <w:r w:rsidRPr="0037377A">
              <w:rPr>
                <w:rFonts w:ascii="Arial" w:hAnsi="Arial" w:cs="Arial"/>
                <w:color w:val="000000"/>
              </w:rPr>
              <w:t>Hygiene Related Policies, Procedures and Standards</w:t>
            </w:r>
          </w:p>
          <w:p w14:paraId="01AFCAF3" w14:textId="77777777" w:rsidR="00057ECC" w:rsidRPr="0037377A" w:rsidRDefault="00057ECC" w:rsidP="00057ECC">
            <w:pPr>
              <w:numPr>
                <w:ilvl w:val="1"/>
                <w:numId w:val="32"/>
              </w:numPr>
              <w:rPr>
                <w:rFonts w:ascii="Arial" w:hAnsi="Arial" w:cs="Arial"/>
                <w:color w:val="000000"/>
              </w:rPr>
            </w:pPr>
            <w:r w:rsidRPr="0037377A">
              <w:rPr>
                <w:rFonts w:ascii="Arial" w:hAnsi="Arial" w:cs="Arial"/>
                <w:color w:val="000000"/>
              </w:rPr>
              <w:t>Decontamination Code of Practice</w:t>
            </w:r>
          </w:p>
          <w:p w14:paraId="500989F1" w14:textId="77777777" w:rsidR="00057ECC" w:rsidRPr="0037377A" w:rsidRDefault="00057ECC" w:rsidP="00057ECC">
            <w:pPr>
              <w:numPr>
                <w:ilvl w:val="1"/>
                <w:numId w:val="32"/>
              </w:numPr>
              <w:rPr>
                <w:rFonts w:ascii="Arial" w:hAnsi="Arial" w:cs="Arial"/>
                <w:color w:val="000000"/>
              </w:rPr>
            </w:pPr>
            <w:r w:rsidRPr="0037377A">
              <w:rPr>
                <w:rFonts w:ascii="Arial" w:hAnsi="Arial" w:cs="Arial"/>
                <w:color w:val="000000"/>
              </w:rPr>
              <w:t>Infection Control Policies</w:t>
            </w:r>
          </w:p>
          <w:p w14:paraId="18FDCF34" w14:textId="77777777" w:rsidR="00057ECC" w:rsidRPr="0037377A" w:rsidRDefault="00057ECC" w:rsidP="00057ECC">
            <w:pPr>
              <w:numPr>
                <w:ilvl w:val="1"/>
                <w:numId w:val="32"/>
              </w:numPr>
              <w:rPr>
                <w:rFonts w:ascii="Arial" w:hAnsi="Arial" w:cs="Arial"/>
                <w:color w:val="000000"/>
              </w:rPr>
            </w:pPr>
            <w:r w:rsidRPr="0037377A">
              <w:rPr>
                <w:rFonts w:ascii="Arial" w:hAnsi="Arial" w:cs="Arial"/>
                <w:color w:val="000000"/>
              </w:rPr>
              <w:t>Safety Statement, Health &amp; Safety Policies and Fire Procedure</w:t>
            </w:r>
          </w:p>
          <w:p w14:paraId="5C02B08A" w14:textId="77777777" w:rsidR="00057ECC" w:rsidRPr="0037377A" w:rsidRDefault="00057ECC" w:rsidP="00057ECC">
            <w:pPr>
              <w:numPr>
                <w:ilvl w:val="1"/>
                <w:numId w:val="32"/>
              </w:numPr>
              <w:rPr>
                <w:rFonts w:ascii="Arial" w:hAnsi="Arial" w:cs="Arial"/>
                <w:color w:val="000000"/>
              </w:rPr>
            </w:pPr>
            <w:r w:rsidRPr="0037377A">
              <w:rPr>
                <w:rFonts w:ascii="Arial" w:hAnsi="Arial" w:cs="Arial"/>
                <w:color w:val="000000"/>
              </w:rPr>
              <w:t>Data Protection and confidentiality Policies</w:t>
            </w:r>
          </w:p>
          <w:p w14:paraId="6E3B963E" w14:textId="77777777" w:rsidR="00057ECC" w:rsidRPr="006C5C6C" w:rsidRDefault="00057ECC" w:rsidP="00057ECC">
            <w:pPr>
              <w:ind w:left="643"/>
              <w:rPr>
                <w:rFonts w:ascii="Calibri" w:hAnsi="Calibri" w:cs="Arial"/>
                <w:color w:val="000000"/>
                <w:sz w:val="22"/>
                <w:szCs w:val="22"/>
              </w:rPr>
            </w:pPr>
          </w:p>
          <w:p w14:paraId="7EFFA8E1" w14:textId="77777777" w:rsidR="00057ECC" w:rsidRPr="0027367E" w:rsidRDefault="00057ECC" w:rsidP="00057ECC">
            <w:pPr>
              <w:numPr>
                <w:ilvl w:val="0"/>
                <w:numId w:val="29"/>
              </w:numPr>
              <w:ind w:left="348" w:hanging="284"/>
              <w:rPr>
                <w:rFonts w:ascii="Arial" w:hAnsi="Arial" w:cs="Arial"/>
                <w:lang w:val="en-IE"/>
              </w:rPr>
            </w:pPr>
            <w:r w:rsidRPr="0027367E">
              <w:rPr>
                <w:rFonts w:ascii="Arial" w:hAnsi="Arial" w:cs="Arial"/>
                <w:lang w:val="en-IE"/>
              </w:rPr>
              <w:t xml:space="preserve">The post holder is responsible for ensuring that they become familiar with the requirements stated within the Risk Management Strategy and that they comply with the </w:t>
            </w:r>
            <w:r>
              <w:rPr>
                <w:rFonts w:ascii="Arial" w:hAnsi="Arial" w:cs="Arial"/>
                <w:lang w:val="en-IE"/>
              </w:rPr>
              <w:t>Region</w:t>
            </w:r>
            <w:r w:rsidRPr="0027367E">
              <w:rPr>
                <w:rFonts w:ascii="Arial" w:hAnsi="Arial" w:cs="Arial"/>
                <w:lang w:val="en-IE"/>
              </w:rPr>
              <w:t>’s Risk Management Incident/Near miss reporting Policies and Procedures.</w:t>
            </w:r>
          </w:p>
          <w:p w14:paraId="30FEB05B" w14:textId="77777777" w:rsidR="00057ECC" w:rsidRPr="0027367E" w:rsidRDefault="00057ECC" w:rsidP="00057ECC">
            <w:pPr>
              <w:numPr>
                <w:ilvl w:val="0"/>
                <w:numId w:val="29"/>
              </w:numPr>
              <w:ind w:left="348" w:hanging="284"/>
              <w:rPr>
                <w:rFonts w:ascii="Arial" w:hAnsi="Arial" w:cs="Arial"/>
                <w:lang w:val="en-IE"/>
              </w:rPr>
            </w:pPr>
            <w:r w:rsidRPr="0027367E">
              <w:rPr>
                <w:rFonts w:ascii="Arial" w:hAnsi="Arial" w:cs="Arial"/>
                <w:lang w:val="en-IE"/>
              </w:rPr>
              <w:lastRenderedPageBreak/>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35C06D33" w14:textId="77777777" w:rsidR="00057ECC" w:rsidRPr="0027367E" w:rsidRDefault="00057ECC" w:rsidP="00057ECC">
            <w:pPr>
              <w:numPr>
                <w:ilvl w:val="0"/>
                <w:numId w:val="29"/>
              </w:numPr>
              <w:ind w:left="348" w:hanging="284"/>
              <w:rPr>
                <w:rFonts w:ascii="Arial" w:hAnsi="Arial" w:cs="Arial"/>
                <w:lang w:val="en-IE"/>
              </w:rPr>
            </w:pPr>
            <w:r w:rsidRPr="0027367E">
              <w:rPr>
                <w:rFonts w:ascii="Arial" w:hAnsi="Arial" w:cs="Arial"/>
                <w:lang w:val="en-IE"/>
              </w:rPr>
              <w:t>The post holder must foster and support a quality improvement culture through-out your area of responsibility in relation to hygiene services.</w:t>
            </w:r>
          </w:p>
          <w:p w14:paraId="322A04B6" w14:textId="6137F00F" w:rsidR="00057ECC" w:rsidRDefault="00057ECC" w:rsidP="00057ECC">
            <w:pPr>
              <w:numPr>
                <w:ilvl w:val="0"/>
                <w:numId w:val="29"/>
              </w:numPr>
              <w:ind w:left="348" w:hanging="284"/>
              <w:rPr>
                <w:rFonts w:ascii="Arial" w:hAnsi="Arial" w:cs="Arial"/>
                <w:lang w:val="en-IE"/>
              </w:rPr>
            </w:pPr>
            <w:r w:rsidRPr="0027367E">
              <w:rPr>
                <w:rFonts w:ascii="Arial" w:hAnsi="Arial" w:cs="Arial"/>
                <w:lang w:val="en-IE"/>
              </w:rPr>
              <w:t>The post holders’ responsibility for Quality &amp; Risk Management, Hygiene Services and Health &amp; Safety will be clarified to you in the induction process and by your line manager.</w:t>
            </w:r>
          </w:p>
          <w:p w14:paraId="62C95AFD" w14:textId="77777777" w:rsidR="00057ECC" w:rsidRDefault="00057ECC" w:rsidP="00057ECC">
            <w:pPr>
              <w:numPr>
                <w:ilvl w:val="0"/>
                <w:numId w:val="29"/>
              </w:numPr>
              <w:ind w:left="348" w:hanging="284"/>
              <w:rPr>
                <w:rFonts w:ascii="Arial" w:hAnsi="Arial" w:cs="Arial"/>
                <w:lang w:val="en-IE"/>
              </w:rPr>
            </w:pPr>
            <w:r w:rsidRPr="0027367E">
              <w:rPr>
                <w:rFonts w:ascii="Arial" w:hAnsi="Arial" w:cs="Arial"/>
                <w:lang w:val="en-IE"/>
              </w:rPr>
              <w:t>The post holder must take reasonable care for his or her own actions and the effect that these may have upon the safety of others.</w:t>
            </w:r>
          </w:p>
          <w:p w14:paraId="61B47539" w14:textId="77777777" w:rsidR="00057ECC" w:rsidRPr="0027367E" w:rsidRDefault="00057ECC" w:rsidP="00057ECC">
            <w:pPr>
              <w:numPr>
                <w:ilvl w:val="0"/>
                <w:numId w:val="29"/>
              </w:numPr>
              <w:ind w:left="348" w:hanging="284"/>
              <w:rPr>
                <w:rFonts w:ascii="Arial" w:hAnsi="Arial" w:cs="Arial"/>
                <w:lang w:val="en-IE"/>
              </w:rPr>
            </w:pPr>
            <w:r w:rsidRPr="0027367E">
              <w:rPr>
                <w:rFonts w:ascii="Arial" w:hAnsi="Arial" w:cs="Arial"/>
                <w:lang w:val="en-IE"/>
              </w:rPr>
              <w:t>The post holder must cooperate with management, attend Health &amp; Safety related training and not undertake any task for which they have not been authorised and adequately trained.</w:t>
            </w:r>
          </w:p>
          <w:p w14:paraId="6301F953" w14:textId="77777777" w:rsidR="00057ECC" w:rsidRPr="0027367E" w:rsidRDefault="00057ECC" w:rsidP="00057ECC">
            <w:pPr>
              <w:numPr>
                <w:ilvl w:val="0"/>
                <w:numId w:val="29"/>
              </w:numPr>
              <w:ind w:left="348" w:hanging="284"/>
              <w:rPr>
                <w:rFonts w:ascii="Arial" w:hAnsi="Arial" w:cs="Arial"/>
                <w:lang w:val="en-IE"/>
              </w:rPr>
            </w:pPr>
            <w:r w:rsidRPr="0027367E">
              <w:rPr>
                <w:rFonts w:ascii="Arial" w:hAnsi="Arial" w:cs="Arial"/>
                <w:lang w:val="en-IE"/>
              </w:rPr>
              <w:t>The post holder is required to bring to the attention of a responsible person any perceived shortcoming in our safety arrangements or any defects in work equipment.</w:t>
            </w:r>
          </w:p>
          <w:p w14:paraId="3A016696" w14:textId="1EB3D9F9" w:rsidR="00057ECC" w:rsidRPr="00057ECC" w:rsidRDefault="00057ECC" w:rsidP="00057ECC">
            <w:pPr>
              <w:numPr>
                <w:ilvl w:val="0"/>
                <w:numId w:val="29"/>
              </w:numPr>
              <w:ind w:left="348" w:hanging="284"/>
              <w:rPr>
                <w:rFonts w:ascii="Arial" w:hAnsi="Arial" w:cs="Arial"/>
                <w:lang w:val="en-IE"/>
              </w:rPr>
            </w:pPr>
            <w:r w:rsidRPr="0027367E">
              <w:rPr>
                <w:rFonts w:ascii="Arial" w:hAnsi="Arial" w:cs="Arial"/>
                <w:lang w:val="en-IE"/>
              </w:rPr>
              <w:t xml:space="preserve">It is the post holder’s responsibility to be aware of and comply with the </w:t>
            </w:r>
            <w:smartTag w:uri="urn:schemas-microsoft-com:office:smarttags" w:element="stockticker">
              <w:r w:rsidRPr="0027367E">
                <w:rPr>
                  <w:rFonts w:ascii="Arial" w:hAnsi="Arial" w:cs="Arial"/>
                  <w:lang w:val="en-IE"/>
                </w:rPr>
                <w:t>HSE</w:t>
              </w:r>
            </w:smartTag>
            <w:r w:rsidRPr="0027367E">
              <w:rPr>
                <w:rFonts w:ascii="Arial" w:hAnsi="Arial" w:cs="Arial"/>
                <w:lang w:val="en-IE"/>
              </w:rPr>
              <w:t xml:space="preserve"> Health Care Records Management/Integrated Discharge Planning (HCRM / IDP) Code of Practice.</w:t>
            </w:r>
          </w:p>
          <w:p w14:paraId="251A6BAF" w14:textId="77777777" w:rsidR="00792F91" w:rsidRPr="00F6254C" w:rsidRDefault="00792F91" w:rsidP="00792F91">
            <w:pPr>
              <w:rPr>
                <w:rFonts w:ascii="Arial" w:hAnsi="Arial" w:cs="Arial"/>
                <w:iCs/>
                <w:color w:val="000000" w:themeColor="text1"/>
              </w:rPr>
            </w:pPr>
          </w:p>
          <w:p w14:paraId="6D2CEE75" w14:textId="5D739FA4" w:rsidR="003E7EEE" w:rsidRPr="00C41E9E" w:rsidRDefault="00792F91" w:rsidP="003E7EEE">
            <w:pPr>
              <w:rPr>
                <w:rFonts w:ascii="Arial" w:hAnsi="Arial" w:cs="Arial"/>
                <w:b/>
                <w:iCs/>
                <w:lang w:val="en-IE"/>
              </w:rPr>
            </w:pPr>
            <w:r w:rsidRPr="00795998">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post which may be assigned to </w:t>
            </w:r>
            <w:r>
              <w:rPr>
                <w:rFonts w:ascii="Arial" w:hAnsi="Arial" w:cs="Arial"/>
                <w:b/>
                <w:iCs/>
                <w:lang w:val="en-IE"/>
              </w:rPr>
              <w:t>them</w:t>
            </w:r>
            <w:r w:rsidRPr="00795998">
              <w:rPr>
                <w:rFonts w:ascii="Arial" w:hAnsi="Arial" w:cs="Arial"/>
                <w:b/>
                <w:iCs/>
                <w:lang w:val="en-IE"/>
              </w:rPr>
              <w:t xml:space="preserve"> from time to time and to contribute to the development of the post while in office.</w:t>
            </w:r>
          </w:p>
        </w:tc>
      </w:tr>
      <w:tr w:rsidR="00792F91" w:rsidRPr="00E766A5" w14:paraId="6C210CFE" w14:textId="77777777" w:rsidTr="5884CFA1">
        <w:tc>
          <w:tcPr>
            <w:tcW w:w="2364" w:type="dxa"/>
          </w:tcPr>
          <w:p w14:paraId="71AEAB78" w14:textId="77777777" w:rsidR="00792F91" w:rsidRPr="00F6254C" w:rsidRDefault="00792F91" w:rsidP="00792F91">
            <w:pPr>
              <w:rPr>
                <w:rFonts w:ascii="Arial" w:hAnsi="Arial" w:cs="Arial"/>
                <w:b/>
                <w:bCs/>
              </w:rPr>
            </w:pPr>
            <w:r w:rsidRPr="00F6254C">
              <w:rPr>
                <w:rFonts w:ascii="Arial" w:hAnsi="Arial" w:cs="Arial"/>
                <w:b/>
                <w:bCs/>
              </w:rPr>
              <w:lastRenderedPageBreak/>
              <w:t>Eligibility Criteria</w:t>
            </w:r>
          </w:p>
          <w:p w14:paraId="54F50D02" w14:textId="77777777" w:rsidR="00792F91" w:rsidRPr="00F6254C" w:rsidRDefault="00792F91" w:rsidP="00792F91">
            <w:pPr>
              <w:rPr>
                <w:rFonts w:ascii="Arial" w:hAnsi="Arial" w:cs="Arial"/>
                <w:b/>
                <w:bCs/>
              </w:rPr>
            </w:pPr>
          </w:p>
          <w:p w14:paraId="5800EDA7" w14:textId="77777777" w:rsidR="00792F91" w:rsidRPr="00F6254C" w:rsidRDefault="00792F91" w:rsidP="00792F91">
            <w:pPr>
              <w:rPr>
                <w:rFonts w:ascii="Arial" w:hAnsi="Arial" w:cs="Arial"/>
                <w:b/>
                <w:bCs/>
              </w:rPr>
            </w:pPr>
            <w:r w:rsidRPr="00F6254C">
              <w:rPr>
                <w:rFonts w:ascii="Arial" w:hAnsi="Arial" w:cs="Arial"/>
                <w:b/>
                <w:bCs/>
              </w:rPr>
              <w:t>Qualifications and/ or experience</w:t>
            </w:r>
          </w:p>
          <w:p w14:paraId="36A9F709" w14:textId="77777777" w:rsidR="00792F91" w:rsidRPr="00F6254C" w:rsidRDefault="00792F91" w:rsidP="00792F91">
            <w:pPr>
              <w:rPr>
                <w:rFonts w:ascii="Arial" w:hAnsi="Arial" w:cs="Arial"/>
                <w:b/>
                <w:bCs/>
              </w:rPr>
            </w:pPr>
          </w:p>
        </w:tc>
        <w:tc>
          <w:tcPr>
            <w:tcW w:w="8256" w:type="dxa"/>
          </w:tcPr>
          <w:p w14:paraId="622DC0B0" w14:textId="77777777" w:rsidR="00057ECC" w:rsidRPr="0037377A" w:rsidRDefault="00057ECC" w:rsidP="00057ECC">
            <w:pPr>
              <w:pStyle w:val="Default"/>
              <w:rPr>
                <w:sz w:val="20"/>
                <w:szCs w:val="20"/>
              </w:rPr>
            </w:pPr>
            <w:r w:rsidRPr="0037377A">
              <w:rPr>
                <w:sz w:val="20"/>
                <w:szCs w:val="20"/>
                <w:lang w:val="en-US"/>
              </w:rPr>
              <w:t>Candidates must on the closing date:</w:t>
            </w:r>
          </w:p>
          <w:p w14:paraId="0B22D058" w14:textId="6C6C0EF8" w:rsidR="00057ECC" w:rsidRDefault="00057ECC" w:rsidP="00057ECC">
            <w:pPr>
              <w:widowControl w:val="0"/>
              <w:autoSpaceDE w:val="0"/>
              <w:autoSpaceDN w:val="0"/>
              <w:adjustRightInd w:val="0"/>
              <w:rPr>
                <w:rFonts w:ascii="Arial" w:hAnsi="Arial" w:cs="Arial"/>
                <w:bCs/>
                <w:color w:val="00009C"/>
              </w:rPr>
            </w:pPr>
          </w:p>
          <w:p w14:paraId="43A4246E" w14:textId="77777777" w:rsidR="008510B9" w:rsidRPr="001C685F" w:rsidRDefault="008510B9" w:rsidP="008510B9">
            <w:pPr>
              <w:widowControl w:val="0"/>
              <w:autoSpaceDE w:val="0"/>
              <w:autoSpaceDN w:val="0"/>
              <w:adjustRightInd w:val="0"/>
              <w:rPr>
                <w:rFonts w:ascii="Arial" w:hAnsi="Arial" w:cs="Arial"/>
                <w:b/>
              </w:rPr>
            </w:pPr>
            <w:r w:rsidRPr="001C685F">
              <w:rPr>
                <w:rFonts w:ascii="Arial" w:hAnsi="Arial" w:cs="Arial"/>
                <w:b/>
              </w:rPr>
              <w:t>Statutory Registration, Professional Qualifications, Experience, etc</w:t>
            </w:r>
          </w:p>
          <w:p w14:paraId="0B167438" w14:textId="77777777" w:rsidR="008510B9" w:rsidRPr="001C685F" w:rsidRDefault="008510B9" w:rsidP="008510B9">
            <w:pPr>
              <w:widowControl w:val="0"/>
              <w:autoSpaceDE w:val="0"/>
              <w:autoSpaceDN w:val="0"/>
              <w:adjustRightInd w:val="0"/>
              <w:rPr>
                <w:rFonts w:ascii="Arial" w:hAnsi="Arial" w:cs="Arial"/>
                <w:bCs/>
              </w:rPr>
            </w:pPr>
            <w:r w:rsidRPr="001C685F">
              <w:rPr>
                <w:rFonts w:ascii="Arial" w:hAnsi="Arial" w:cs="Arial"/>
                <w:bCs/>
              </w:rPr>
              <w:t>(a) Eligible applicants will be those who on the closing date for the competition:</w:t>
            </w:r>
          </w:p>
          <w:p w14:paraId="77753D2A" w14:textId="77777777" w:rsidR="008510B9" w:rsidRPr="001C685F" w:rsidRDefault="008510B9" w:rsidP="008510B9">
            <w:pPr>
              <w:widowControl w:val="0"/>
              <w:autoSpaceDE w:val="0"/>
              <w:autoSpaceDN w:val="0"/>
              <w:adjustRightInd w:val="0"/>
              <w:rPr>
                <w:rFonts w:ascii="Arial" w:hAnsi="Arial" w:cs="Arial"/>
                <w:bCs/>
              </w:rPr>
            </w:pPr>
            <w:r w:rsidRPr="001C685F">
              <w:rPr>
                <w:rFonts w:ascii="Arial" w:hAnsi="Arial" w:cs="Arial"/>
                <w:bCs/>
              </w:rPr>
              <w:t xml:space="preserve">(i) Are registered in the relevant division of the Register of Nurses &amp; Midwives </w:t>
            </w:r>
          </w:p>
          <w:p w14:paraId="67B876A2" w14:textId="77777777" w:rsidR="008510B9" w:rsidRPr="001C685F" w:rsidRDefault="008510B9" w:rsidP="008510B9">
            <w:pPr>
              <w:widowControl w:val="0"/>
              <w:autoSpaceDE w:val="0"/>
              <w:autoSpaceDN w:val="0"/>
              <w:adjustRightInd w:val="0"/>
              <w:rPr>
                <w:rFonts w:ascii="Arial" w:hAnsi="Arial" w:cs="Arial"/>
                <w:bCs/>
              </w:rPr>
            </w:pPr>
            <w:r w:rsidRPr="001C685F">
              <w:rPr>
                <w:rFonts w:ascii="Arial" w:hAnsi="Arial" w:cs="Arial"/>
                <w:bCs/>
              </w:rPr>
              <w:t xml:space="preserve">maintained by the Nursing and Midwifery Board of Ireland [NMBI] (Bord </w:t>
            </w:r>
          </w:p>
          <w:p w14:paraId="2AAC00CA" w14:textId="77777777" w:rsidR="008510B9" w:rsidRPr="001C685F" w:rsidRDefault="008510B9" w:rsidP="008510B9">
            <w:pPr>
              <w:widowControl w:val="0"/>
              <w:autoSpaceDE w:val="0"/>
              <w:autoSpaceDN w:val="0"/>
              <w:adjustRightInd w:val="0"/>
              <w:rPr>
                <w:rFonts w:ascii="Arial" w:hAnsi="Arial" w:cs="Arial"/>
                <w:bCs/>
              </w:rPr>
            </w:pPr>
            <w:r w:rsidRPr="001C685F">
              <w:rPr>
                <w:rFonts w:ascii="Arial" w:hAnsi="Arial" w:cs="Arial"/>
                <w:bCs/>
              </w:rPr>
              <w:t>Altranais agus Cnáimhseachais na hÉireann) or entitled to be so registered.</w:t>
            </w:r>
          </w:p>
          <w:p w14:paraId="23A71A5B" w14:textId="77777777" w:rsidR="008510B9" w:rsidRPr="001C685F" w:rsidRDefault="008510B9" w:rsidP="008510B9">
            <w:pPr>
              <w:widowControl w:val="0"/>
              <w:autoSpaceDE w:val="0"/>
              <w:autoSpaceDN w:val="0"/>
              <w:adjustRightInd w:val="0"/>
              <w:jc w:val="center"/>
              <w:rPr>
                <w:rFonts w:ascii="Arial" w:hAnsi="Arial" w:cs="Arial"/>
                <w:b/>
              </w:rPr>
            </w:pPr>
            <w:r w:rsidRPr="001C685F">
              <w:rPr>
                <w:rFonts w:ascii="Arial" w:hAnsi="Arial" w:cs="Arial"/>
                <w:b/>
              </w:rPr>
              <w:t>AND</w:t>
            </w:r>
          </w:p>
          <w:p w14:paraId="5CAAC7C9" w14:textId="77777777" w:rsidR="008510B9" w:rsidRPr="001C685F" w:rsidRDefault="008510B9" w:rsidP="008510B9">
            <w:pPr>
              <w:widowControl w:val="0"/>
              <w:autoSpaceDE w:val="0"/>
              <w:autoSpaceDN w:val="0"/>
              <w:adjustRightInd w:val="0"/>
              <w:rPr>
                <w:rFonts w:ascii="Arial" w:hAnsi="Arial" w:cs="Arial"/>
                <w:bCs/>
              </w:rPr>
            </w:pPr>
            <w:r w:rsidRPr="001C685F">
              <w:rPr>
                <w:rFonts w:ascii="Arial" w:hAnsi="Arial" w:cs="Arial"/>
                <w:bCs/>
              </w:rPr>
              <w:t xml:space="preserve">(ii) Have at least 5 years post registration experience (or an aggregrate of 5 years </w:t>
            </w:r>
          </w:p>
          <w:p w14:paraId="1EBF42BD" w14:textId="77777777" w:rsidR="008510B9" w:rsidRPr="001C685F" w:rsidRDefault="008510B9" w:rsidP="008510B9">
            <w:pPr>
              <w:widowControl w:val="0"/>
              <w:autoSpaceDE w:val="0"/>
              <w:autoSpaceDN w:val="0"/>
              <w:adjustRightInd w:val="0"/>
              <w:rPr>
                <w:rFonts w:ascii="Arial" w:hAnsi="Arial" w:cs="Arial"/>
                <w:bCs/>
              </w:rPr>
            </w:pPr>
            <w:r w:rsidRPr="001C685F">
              <w:rPr>
                <w:rFonts w:ascii="Arial" w:hAnsi="Arial" w:cs="Arial"/>
                <w:bCs/>
              </w:rPr>
              <w:t xml:space="preserve">fulltime post registration experience) of which 2 years must be in the speciality </w:t>
            </w:r>
          </w:p>
          <w:p w14:paraId="2A700289" w14:textId="68D0F1C6" w:rsidR="008510B9" w:rsidRPr="001C685F" w:rsidRDefault="008510B9" w:rsidP="008510B9">
            <w:pPr>
              <w:widowControl w:val="0"/>
              <w:autoSpaceDE w:val="0"/>
              <w:autoSpaceDN w:val="0"/>
              <w:adjustRightInd w:val="0"/>
              <w:rPr>
                <w:rFonts w:ascii="Arial" w:hAnsi="Arial" w:cs="Arial"/>
                <w:bCs/>
              </w:rPr>
            </w:pPr>
            <w:r w:rsidRPr="001C685F">
              <w:rPr>
                <w:rFonts w:ascii="Arial" w:hAnsi="Arial" w:cs="Arial"/>
                <w:bCs/>
              </w:rPr>
              <w:t>or related area</w:t>
            </w:r>
            <w:r w:rsidR="003A35EA">
              <w:rPr>
                <w:rFonts w:ascii="Arial" w:hAnsi="Arial" w:cs="Arial"/>
                <w:bCs/>
              </w:rPr>
              <w:t xml:space="preserve"> of Upper Gastrointestinal Care or Oncology.</w:t>
            </w:r>
          </w:p>
          <w:p w14:paraId="261E0C40" w14:textId="77777777" w:rsidR="008510B9" w:rsidRPr="001C685F" w:rsidRDefault="008510B9" w:rsidP="008510B9">
            <w:pPr>
              <w:widowControl w:val="0"/>
              <w:autoSpaceDE w:val="0"/>
              <w:autoSpaceDN w:val="0"/>
              <w:adjustRightInd w:val="0"/>
              <w:jc w:val="center"/>
              <w:rPr>
                <w:rFonts w:ascii="Arial" w:hAnsi="Arial" w:cs="Arial"/>
                <w:b/>
              </w:rPr>
            </w:pPr>
            <w:r w:rsidRPr="001C685F">
              <w:rPr>
                <w:rFonts w:ascii="Arial" w:hAnsi="Arial" w:cs="Arial"/>
                <w:b/>
              </w:rPr>
              <w:t>AND</w:t>
            </w:r>
          </w:p>
          <w:p w14:paraId="69C8BBDA" w14:textId="77777777" w:rsidR="008510B9" w:rsidRPr="001C685F" w:rsidRDefault="008510B9" w:rsidP="008510B9">
            <w:pPr>
              <w:widowControl w:val="0"/>
              <w:autoSpaceDE w:val="0"/>
              <w:autoSpaceDN w:val="0"/>
              <w:adjustRightInd w:val="0"/>
              <w:rPr>
                <w:rFonts w:ascii="Arial" w:hAnsi="Arial" w:cs="Arial"/>
                <w:bCs/>
              </w:rPr>
            </w:pPr>
            <w:r w:rsidRPr="001C685F">
              <w:rPr>
                <w:rFonts w:ascii="Arial" w:hAnsi="Arial" w:cs="Arial"/>
                <w:bCs/>
              </w:rPr>
              <w:t xml:space="preserve">(iii) Have the clinical, managerial and administrative capacity to properly discharge </w:t>
            </w:r>
          </w:p>
          <w:p w14:paraId="54DB9AC5" w14:textId="77777777" w:rsidR="008510B9" w:rsidRPr="001C685F" w:rsidRDefault="008510B9" w:rsidP="008510B9">
            <w:pPr>
              <w:widowControl w:val="0"/>
              <w:autoSpaceDE w:val="0"/>
              <w:autoSpaceDN w:val="0"/>
              <w:adjustRightInd w:val="0"/>
              <w:rPr>
                <w:rFonts w:ascii="Arial" w:hAnsi="Arial" w:cs="Arial"/>
                <w:bCs/>
              </w:rPr>
            </w:pPr>
            <w:r w:rsidRPr="001C685F">
              <w:rPr>
                <w:rFonts w:ascii="Arial" w:hAnsi="Arial" w:cs="Arial"/>
                <w:bCs/>
              </w:rPr>
              <w:t>the functions of the role.</w:t>
            </w:r>
          </w:p>
          <w:p w14:paraId="07CD6C15" w14:textId="77777777" w:rsidR="008510B9" w:rsidRPr="001C685F" w:rsidRDefault="008510B9" w:rsidP="008510B9">
            <w:pPr>
              <w:widowControl w:val="0"/>
              <w:autoSpaceDE w:val="0"/>
              <w:autoSpaceDN w:val="0"/>
              <w:adjustRightInd w:val="0"/>
              <w:jc w:val="center"/>
              <w:rPr>
                <w:rFonts w:ascii="Arial" w:hAnsi="Arial" w:cs="Arial"/>
                <w:b/>
              </w:rPr>
            </w:pPr>
            <w:r w:rsidRPr="001C685F">
              <w:rPr>
                <w:rFonts w:ascii="Arial" w:hAnsi="Arial" w:cs="Arial"/>
                <w:b/>
              </w:rPr>
              <w:t>AND</w:t>
            </w:r>
          </w:p>
          <w:p w14:paraId="6EB82669" w14:textId="77777777" w:rsidR="008510B9" w:rsidRPr="001C685F" w:rsidRDefault="008510B9" w:rsidP="008510B9">
            <w:pPr>
              <w:widowControl w:val="0"/>
              <w:autoSpaceDE w:val="0"/>
              <w:autoSpaceDN w:val="0"/>
              <w:adjustRightInd w:val="0"/>
              <w:rPr>
                <w:rFonts w:ascii="Arial" w:hAnsi="Arial" w:cs="Arial"/>
                <w:bCs/>
              </w:rPr>
            </w:pPr>
            <w:r w:rsidRPr="001C685F">
              <w:rPr>
                <w:rFonts w:ascii="Arial" w:hAnsi="Arial" w:cs="Arial"/>
                <w:bCs/>
              </w:rPr>
              <w:t>(iv) Candidates must demonstrate evidence of continuous professional development.</w:t>
            </w:r>
          </w:p>
          <w:p w14:paraId="29A6809C" w14:textId="77777777" w:rsidR="008510B9" w:rsidRPr="001C685F" w:rsidRDefault="008510B9" w:rsidP="008510B9">
            <w:pPr>
              <w:widowControl w:val="0"/>
              <w:autoSpaceDE w:val="0"/>
              <w:autoSpaceDN w:val="0"/>
              <w:adjustRightInd w:val="0"/>
              <w:jc w:val="center"/>
              <w:rPr>
                <w:rFonts w:ascii="Arial" w:hAnsi="Arial" w:cs="Arial"/>
                <w:b/>
              </w:rPr>
            </w:pPr>
            <w:r w:rsidRPr="001C685F">
              <w:rPr>
                <w:rFonts w:ascii="Arial" w:hAnsi="Arial" w:cs="Arial"/>
                <w:b/>
              </w:rPr>
              <w:t>AND</w:t>
            </w:r>
          </w:p>
          <w:p w14:paraId="73A09AE3" w14:textId="77777777" w:rsidR="008510B9" w:rsidRPr="001C685F" w:rsidRDefault="008510B9" w:rsidP="008510B9">
            <w:pPr>
              <w:widowControl w:val="0"/>
              <w:autoSpaceDE w:val="0"/>
              <w:autoSpaceDN w:val="0"/>
              <w:adjustRightInd w:val="0"/>
              <w:rPr>
                <w:rFonts w:ascii="Arial" w:hAnsi="Arial" w:cs="Arial"/>
                <w:bCs/>
              </w:rPr>
            </w:pPr>
            <w:r w:rsidRPr="001C685F">
              <w:rPr>
                <w:rFonts w:ascii="Arial" w:hAnsi="Arial" w:cs="Arial"/>
                <w:bCs/>
              </w:rPr>
              <w:t xml:space="preserve">(b) Candidates must possess the requisite knowledge and ability including a high standard of suitability and clinical, managerial and administrative capacity to properly discharge the </w:t>
            </w:r>
          </w:p>
          <w:p w14:paraId="7362FBD6" w14:textId="77777777" w:rsidR="008510B9" w:rsidRDefault="008510B9" w:rsidP="008510B9">
            <w:pPr>
              <w:widowControl w:val="0"/>
              <w:autoSpaceDE w:val="0"/>
              <w:autoSpaceDN w:val="0"/>
              <w:adjustRightInd w:val="0"/>
              <w:rPr>
                <w:rFonts w:ascii="Arial" w:hAnsi="Arial" w:cs="Arial"/>
                <w:bCs/>
              </w:rPr>
            </w:pPr>
            <w:r w:rsidRPr="001C685F">
              <w:rPr>
                <w:rFonts w:ascii="Arial" w:hAnsi="Arial" w:cs="Arial"/>
                <w:bCs/>
              </w:rPr>
              <w:t xml:space="preserve">functions of the role. </w:t>
            </w:r>
          </w:p>
          <w:p w14:paraId="376426DF" w14:textId="77777777" w:rsidR="008510B9" w:rsidRPr="001C685F" w:rsidRDefault="008510B9" w:rsidP="008510B9">
            <w:pPr>
              <w:widowControl w:val="0"/>
              <w:autoSpaceDE w:val="0"/>
              <w:autoSpaceDN w:val="0"/>
              <w:adjustRightInd w:val="0"/>
              <w:rPr>
                <w:rFonts w:ascii="Arial" w:hAnsi="Arial" w:cs="Arial"/>
                <w:bCs/>
              </w:rPr>
            </w:pPr>
          </w:p>
          <w:p w14:paraId="183402AB" w14:textId="77777777" w:rsidR="008510B9" w:rsidRPr="001C685F" w:rsidRDefault="008510B9" w:rsidP="008510B9">
            <w:pPr>
              <w:widowControl w:val="0"/>
              <w:autoSpaceDE w:val="0"/>
              <w:autoSpaceDN w:val="0"/>
              <w:adjustRightInd w:val="0"/>
              <w:rPr>
                <w:rFonts w:ascii="Arial" w:hAnsi="Arial" w:cs="Arial"/>
                <w:b/>
              </w:rPr>
            </w:pPr>
            <w:r w:rsidRPr="001C685F">
              <w:rPr>
                <w:rFonts w:ascii="Arial" w:hAnsi="Arial" w:cs="Arial"/>
                <w:b/>
              </w:rPr>
              <w:t xml:space="preserve">Annual </w:t>
            </w:r>
            <w:r>
              <w:rPr>
                <w:rFonts w:ascii="Arial" w:hAnsi="Arial" w:cs="Arial"/>
                <w:b/>
              </w:rPr>
              <w:t>R</w:t>
            </w:r>
            <w:r w:rsidRPr="001C685F">
              <w:rPr>
                <w:rFonts w:ascii="Arial" w:hAnsi="Arial" w:cs="Arial"/>
                <w:b/>
              </w:rPr>
              <w:t>egistration</w:t>
            </w:r>
          </w:p>
          <w:p w14:paraId="1E5722CE" w14:textId="77777777" w:rsidR="008510B9" w:rsidRPr="001C685F" w:rsidRDefault="008510B9" w:rsidP="008510B9">
            <w:pPr>
              <w:widowControl w:val="0"/>
              <w:autoSpaceDE w:val="0"/>
              <w:autoSpaceDN w:val="0"/>
              <w:adjustRightInd w:val="0"/>
              <w:rPr>
                <w:rFonts w:ascii="Arial" w:hAnsi="Arial" w:cs="Arial"/>
                <w:bCs/>
              </w:rPr>
            </w:pPr>
            <w:r w:rsidRPr="001C685F">
              <w:rPr>
                <w:rFonts w:ascii="Arial" w:hAnsi="Arial" w:cs="Arial"/>
                <w:bCs/>
              </w:rPr>
              <w:t xml:space="preserve">(i) On appointment, practitioners must maintain live annual registration on the relevant </w:t>
            </w:r>
          </w:p>
          <w:p w14:paraId="0FDEF3A8" w14:textId="77777777" w:rsidR="008510B9" w:rsidRPr="001C685F" w:rsidRDefault="008510B9" w:rsidP="008510B9">
            <w:pPr>
              <w:widowControl w:val="0"/>
              <w:autoSpaceDE w:val="0"/>
              <w:autoSpaceDN w:val="0"/>
              <w:adjustRightInd w:val="0"/>
              <w:rPr>
                <w:rFonts w:ascii="Arial" w:hAnsi="Arial" w:cs="Arial"/>
                <w:bCs/>
              </w:rPr>
            </w:pPr>
            <w:r w:rsidRPr="001C685F">
              <w:rPr>
                <w:rFonts w:ascii="Arial" w:hAnsi="Arial" w:cs="Arial"/>
                <w:bCs/>
              </w:rPr>
              <w:t xml:space="preserve">division of the Register of Nurses and Midwives maintained by the Nursing and </w:t>
            </w:r>
          </w:p>
          <w:p w14:paraId="77363E0F" w14:textId="77777777" w:rsidR="008510B9" w:rsidRPr="001C685F" w:rsidRDefault="008510B9" w:rsidP="008510B9">
            <w:pPr>
              <w:widowControl w:val="0"/>
              <w:autoSpaceDE w:val="0"/>
              <w:autoSpaceDN w:val="0"/>
              <w:adjustRightInd w:val="0"/>
              <w:rPr>
                <w:rFonts w:ascii="Arial" w:hAnsi="Arial" w:cs="Arial"/>
                <w:bCs/>
              </w:rPr>
            </w:pPr>
            <w:r w:rsidRPr="001C685F">
              <w:rPr>
                <w:rFonts w:ascii="Arial" w:hAnsi="Arial" w:cs="Arial"/>
                <w:bCs/>
              </w:rPr>
              <w:t>Midwifery Board of Ireland (Bord Altranais agus Cnáimhseachais na hÉireann).</w:t>
            </w:r>
          </w:p>
          <w:p w14:paraId="76F7B0F8" w14:textId="77777777" w:rsidR="008510B9" w:rsidRPr="001C685F" w:rsidRDefault="008510B9" w:rsidP="008510B9">
            <w:pPr>
              <w:widowControl w:val="0"/>
              <w:autoSpaceDE w:val="0"/>
              <w:autoSpaceDN w:val="0"/>
              <w:adjustRightInd w:val="0"/>
              <w:jc w:val="center"/>
              <w:rPr>
                <w:rFonts w:ascii="Arial" w:hAnsi="Arial" w:cs="Arial"/>
                <w:bCs/>
              </w:rPr>
            </w:pPr>
            <w:r w:rsidRPr="001C685F">
              <w:rPr>
                <w:rFonts w:ascii="Arial" w:hAnsi="Arial" w:cs="Arial"/>
                <w:b/>
              </w:rPr>
              <w:t>AND</w:t>
            </w:r>
          </w:p>
          <w:p w14:paraId="174D0D1D" w14:textId="77777777" w:rsidR="008510B9" w:rsidRPr="001C685F" w:rsidRDefault="008510B9" w:rsidP="008510B9">
            <w:pPr>
              <w:widowControl w:val="0"/>
              <w:autoSpaceDE w:val="0"/>
              <w:autoSpaceDN w:val="0"/>
              <w:adjustRightInd w:val="0"/>
              <w:rPr>
                <w:rFonts w:ascii="Arial" w:hAnsi="Arial" w:cs="Arial"/>
                <w:bCs/>
              </w:rPr>
            </w:pPr>
            <w:r w:rsidRPr="001C685F">
              <w:rPr>
                <w:rFonts w:ascii="Arial" w:hAnsi="Arial" w:cs="Arial"/>
                <w:bCs/>
              </w:rPr>
              <w:t xml:space="preserve">(ii) Confirm annual registration with NMBI to the HSE by way of the annual Patient </w:t>
            </w:r>
          </w:p>
          <w:p w14:paraId="01FCBE1F" w14:textId="77777777" w:rsidR="008510B9" w:rsidRPr="001C685F" w:rsidRDefault="008510B9" w:rsidP="008510B9">
            <w:pPr>
              <w:widowControl w:val="0"/>
              <w:autoSpaceDE w:val="0"/>
              <w:autoSpaceDN w:val="0"/>
              <w:adjustRightInd w:val="0"/>
              <w:rPr>
                <w:rFonts w:ascii="Arial" w:hAnsi="Arial" w:cs="Arial"/>
                <w:bCs/>
              </w:rPr>
            </w:pPr>
            <w:r w:rsidRPr="001C685F">
              <w:rPr>
                <w:rFonts w:ascii="Arial" w:hAnsi="Arial" w:cs="Arial"/>
                <w:bCs/>
              </w:rPr>
              <w:t>Safety Assurance Certificate (PSAC).</w:t>
            </w:r>
          </w:p>
          <w:p w14:paraId="2B2E23EC" w14:textId="6B31137D" w:rsidR="00792F91" w:rsidRDefault="00792F91" w:rsidP="00792F91">
            <w:pPr>
              <w:rPr>
                <w:rFonts w:ascii="Arial" w:hAnsi="Arial" w:cs="Arial"/>
              </w:rPr>
            </w:pPr>
          </w:p>
          <w:p w14:paraId="1E40E0D7" w14:textId="77777777" w:rsidR="00792F91" w:rsidRPr="00F6254C" w:rsidRDefault="00792F91" w:rsidP="00792F91">
            <w:pPr>
              <w:rPr>
                <w:rFonts w:ascii="Arial" w:hAnsi="Arial" w:cs="Arial"/>
                <w:b/>
              </w:rPr>
            </w:pPr>
            <w:r w:rsidRPr="00F6254C">
              <w:rPr>
                <w:rFonts w:ascii="Arial" w:hAnsi="Arial" w:cs="Arial"/>
                <w:b/>
              </w:rPr>
              <w:t>Health</w:t>
            </w:r>
          </w:p>
          <w:p w14:paraId="39FE6D13" w14:textId="77777777" w:rsidR="00792F91" w:rsidRPr="00F6254C" w:rsidRDefault="00792F91" w:rsidP="00792F91">
            <w:pPr>
              <w:rPr>
                <w:rFonts w:ascii="Arial" w:hAnsi="Arial" w:cs="Arial"/>
              </w:rPr>
            </w:pPr>
            <w:r w:rsidRPr="00F6254C">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792F91" w:rsidRPr="00F6254C" w:rsidRDefault="00792F91" w:rsidP="00792F91">
            <w:pPr>
              <w:rPr>
                <w:rFonts w:ascii="Arial" w:hAnsi="Arial" w:cs="Arial"/>
              </w:rPr>
            </w:pPr>
          </w:p>
          <w:p w14:paraId="7668CAFC" w14:textId="77777777" w:rsidR="00792F91" w:rsidRPr="00F6254C" w:rsidRDefault="00792F91" w:rsidP="00792F91">
            <w:pPr>
              <w:ind w:right="-766"/>
              <w:rPr>
                <w:rFonts w:ascii="Arial" w:hAnsi="Arial" w:cs="Arial"/>
                <w:iCs/>
              </w:rPr>
            </w:pPr>
            <w:r w:rsidRPr="00F6254C">
              <w:rPr>
                <w:rFonts w:ascii="Arial" w:hAnsi="Arial" w:cs="Arial"/>
                <w:b/>
                <w:bCs/>
              </w:rPr>
              <w:t>Character</w:t>
            </w:r>
          </w:p>
          <w:p w14:paraId="1151045D" w14:textId="37C041F4" w:rsidR="00792F91" w:rsidRPr="00C41E9E" w:rsidRDefault="00792F91" w:rsidP="00C41E9E">
            <w:pPr>
              <w:ind w:right="-766"/>
              <w:rPr>
                <w:rFonts w:ascii="Arial" w:hAnsi="Arial" w:cs="Arial"/>
              </w:rPr>
            </w:pPr>
            <w:r w:rsidRPr="00F6254C">
              <w:rPr>
                <w:rFonts w:ascii="Arial" w:hAnsi="Arial" w:cs="Arial"/>
              </w:rPr>
              <w:t>Each candidate for and any person holding the office must be of good character.</w:t>
            </w:r>
          </w:p>
        </w:tc>
      </w:tr>
      <w:tr w:rsidR="00792F91" w:rsidRPr="00E766A5" w14:paraId="7F366102" w14:textId="77777777" w:rsidTr="5884CFA1">
        <w:tc>
          <w:tcPr>
            <w:tcW w:w="2364" w:type="dxa"/>
            <w:tcBorders>
              <w:top w:val="single" w:sz="4" w:space="0" w:color="auto"/>
              <w:left w:val="single" w:sz="4" w:space="0" w:color="auto"/>
              <w:bottom w:val="single" w:sz="4" w:space="0" w:color="auto"/>
              <w:right w:val="single" w:sz="4" w:space="0" w:color="auto"/>
            </w:tcBorders>
          </w:tcPr>
          <w:p w14:paraId="4AFC68BB" w14:textId="77777777" w:rsidR="00792F91" w:rsidRPr="00F6254C" w:rsidRDefault="00792F91" w:rsidP="00792F91">
            <w:pPr>
              <w:rPr>
                <w:rFonts w:ascii="Arial" w:hAnsi="Arial" w:cs="Arial"/>
                <w:b/>
                <w:bCs/>
              </w:rPr>
            </w:pPr>
            <w:r w:rsidRPr="00F6254C">
              <w:rPr>
                <w:rFonts w:ascii="Arial" w:hAnsi="Arial" w:cs="Arial"/>
                <w:b/>
                <w:bCs/>
              </w:rPr>
              <w:lastRenderedPageBreak/>
              <w:t>Post Specific Requirements</w:t>
            </w:r>
          </w:p>
          <w:p w14:paraId="504A9C88" w14:textId="77777777" w:rsidR="00792F91" w:rsidRPr="00F6254C" w:rsidRDefault="00792F91" w:rsidP="00792F91">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08F6D625" w14:textId="3193C5F3" w:rsidR="008275D3" w:rsidRPr="008275D3" w:rsidRDefault="008275D3" w:rsidP="008275D3">
            <w:pPr>
              <w:rPr>
                <w:rFonts w:ascii="Arial" w:hAnsi="Arial" w:cs="Arial"/>
                <w:bCs/>
                <w:iCs/>
              </w:rPr>
            </w:pPr>
            <w:r w:rsidRPr="008275D3">
              <w:rPr>
                <w:rFonts w:ascii="Arial" w:hAnsi="Arial" w:cs="Arial"/>
                <w:bCs/>
                <w:iCs/>
              </w:rPr>
              <w:t xml:space="preserve">Demonstrate depth and breadth of nursing experience in the specialist area of gastrointestinal/colorectal disease. </w:t>
            </w:r>
          </w:p>
          <w:p w14:paraId="00820C6E" w14:textId="77777777" w:rsidR="008275D3" w:rsidRPr="008275D3" w:rsidRDefault="008275D3" w:rsidP="008275D3">
            <w:pPr>
              <w:rPr>
                <w:rFonts w:ascii="Arial" w:hAnsi="Arial" w:cs="Arial"/>
                <w:bCs/>
                <w:iCs/>
              </w:rPr>
            </w:pPr>
          </w:p>
          <w:p w14:paraId="18239A46" w14:textId="4BBE4524" w:rsidR="008275D3" w:rsidRPr="008275D3" w:rsidRDefault="008275D3" w:rsidP="008275D3">
            <w:pPr>
              <w:rPr>
                <w:rFonts w:ascii="Arial" w:hAnsi="Arial" w:cs="Arial"/>
                <w:bCs/>
                <w:iCs/>
              </w:rPr>
            </w:pPr>
            <w:r w:rsidRPr="008275D3">
              <w:rPr>
                <w:rFonts w:ascii="Arial" w:hAnsi="Arial" w:cs="Arial"/>
                <w:bCs/>
                <w:iCs/>
              </w:rPr>
              <w:t>Have undertaken or agree to undertake, within an agreed timeframe, the Nurse</w:t>
            </w:r>
            <w:r w:rsidR="00941068">
              <w:rPr>
                <w:rFonts w:ascii="Arial" w:hAnsi="Arial" w:cs="Arial"/>
                <w:bCs/>
                <w:iCs/>
              </w:rPr>
              <w:t xml:space="preserve"> </w:t>
            </w:r>
            <w:r w:rsidRPr="008275D3">
              <w:rPr>
                <w:rFonts w:ascii="Arial" w:hAnsi="Arial" w:cs="Arial"/>
                <w:bCs/>
                <w:iCs/>
              </w:rPr>
              <w:t>Prescribing of Medicinal Products Certificate.</w:t>
            </w:r>
          </w:p>
          <w:p w14:paraId="28E23FC1" w14:textId="77777777" w:rsidR="008275D3" w:rsidRPr="008275D3" w:rsidRDefault="008275D3" w:rsidP="008275D3">
            <w:pPr>
              <w:rPr>
                <w:rFonts w:ascii="Arial" w:hAnsi="Arial" w:cs="Arial"/>
                <w:bCs/>
                <w:iCs/>
              </w:rPr>
            </w:pPr>
          </w:p>
          <w:p w14:paraId="1E3F5897" w14:textId="0D1DD8CB" w:rsidR="00EA495D" w:rsidRPr="008275D3" w:rsidRDefault="008275D3" w:rsidP="008275D3">
            <w:pPr>
              <w:rPr>
                <w:rFonts w:ascii="Arial" w:hAnsi="Arial" w:cs="Arial"/>
                <w:bCs/>
                <w:iCs/>
                <w:color w:val="FF0000"/>
              </w:rPr>
            </w:pPr>
            <w:r w:rsidRPr="008275D3">
              <w:rPr>
                <w:rFonts w:ascii="Arial" w:hAnsi="Arial" w:cs="Arial"/>
                <w:bCs/>
                <w:iCs/>
              </w:rPr>
              <w:t xml:space="preserve">Have undertaken or agree to undertake, within an agreed timeframe, the Nurse Prescribing of Ionising Radiation Certificate. </w:t>
            </w:r>
          </w:p>
        </w:tc>
      </w:tr>
      <w:tr w:rsidR="00792F91" w:rsidRPr="00E766A5" w14:paraId="59EF65EA" w14:textId="77777777" w:rsidTr="5884CFA1">
        <w:tc>
          <w:tcPr>
            <w:tcW w:w="2364" w:type="dxa"/>
          </w:tcPr>
          <w:p w14:paraId="643486DB" w14:textId="77777777" w:rsidR="00792F91" w:rsidRPr="00F6254C" w:rsidRDefault="00792F91" w:rsidP="00792F91">
            <w:pPr>
              <w:rPr>
                <w:rFonts w:ascii="Arial" w:hAnsi="Arial" w:cs="Arial"/>
                <w:b/>
                <w:bCs/>
              </w:rPr>
            </w:pPr>
            <w:r w:rsidRPr="00F6254C">
              <w:rPr>
                <w:rFonts w:ascii="Arial" w:hAnsi="Arial" w:cs="Arial"/>
                <w:b/>
                <w:bCs/>
              </w:rPr>
              <w:t>Other requirements specific to the post</w:t>
            </w:r>
          </w:p>
        </w:tc>
        <w:tc>
          <w:tcPr>
            <w:tcW w:w="8256" w:type="dxa"/>
          </w:tcPr>
          <w:p w14:paraId="0E4DCE48" w14:textId="13FC6706" w:rsidR="00792F91" w:rsidRPr="008275D3" w:rsidRDefault="008275D3" w:rsidP="008275D3">
            <w:pPr>
              <w:rPr>
                <w:rFonts w:ascii="Arial" w:hAnsi="Arial" w:cs="Arial"/>
                <w:iCs/>
                <w:color w:val="FF0000"/>
              </w:rPr>
            </w:pPr>
            <w:r w:rsidRPr="008275D3">
              <w:rPr>
                <w:rFonts w:ascii="Arial" w:hAnsi="Arial" w:cs="Arial"/>
                <w:iCs/>
              </w:rPr>
              <w:t>A flexible approach to working hours is required in order to ensure deadlines are met.</w:t>
            </w:r>
          </w:p>
        </w:tc>
      </w:tr>
      <w:tr w:rsidR="00792F91" w:rsidRPr="00E766A5" w14:paraId="466ACF54" w14:textId="77777777" w:rsidTr="5884CFA1">
        <w:tc>
          <w:tcPr>
            <w:tcW w:w="2364" w:type="dxa"/>
          </w:tcPr>
          <w:p w14:paraId="50259FF8" w14:textId="77777777" w:rsidR="00792F91" w:rsidRPr="00F6254C" w:rsidRDefault="00792F91" w:rsidP="00792F91">
            <w:pPr>
              <w:rPr>
                <w:rFonts w:ascii="Arial" w:hAnsi="Arial" w:cs="Arial"/>
                <w:b/>
                <w:bCs/>
              </w:rPr>
            </w:pPr>
            <w:r w:rsidRPr="00F6254C">
              <w:rPr>
                <w:rFonts w:ascii="Arial" w:hAnsi="Arial" w:cs="Arial"/>
                <w:b/>
                <w:bCs/>
              </w:rPr>
              <w:t>Skills, competencies and/or knowledge</w:t>
            </w:r>
          </w:p>
          <w:p w14:paraId="4E76BE64" w14:textId="77777777" w:rsidR="00792F91" w:rsidRPr="00F6254C" w:rsidRDefault="00792F91" w:rsidP="00792F91">
            <w:pPr>
              <w:rPr>
                <w:rFonts w:ascii="Arial" w:hAnsi="Arial" w:cs="Arial"/>
                <w:b/>
                <w:bCs/>
              </w:rPr>
            </w:pPr>
          </w:p>
          <w:p w14:paraId="3C72DF3D" w14:textId="77777777" w:rsidR="00792F91" w:rsidRPr="00F6254C" w:rsidRDefault="00792F91" w:rsidP="00792F91">
            <w:pPr>
              <w:rPr>
                <w:rFonts w:ascii="Arial" w:hAnsi="Arial" w:cs="Arial"/>
                <w:b/>
                <w:bCs/>
              </w:rPr>
            </w:pPr>
          </w:p>
        </w:tc>
        <w:tc>
          <w:tcPr>
            <w:tcW w:w="8256" w:type="dxa"/>
          </w:tcPr>
          <w:p w14:paraId="5FE57C39" w14:textId="324288A4" w:rsidR="008275D3" w:rsidRPr="008275D3" w:rsidRDefault="008275D3" w:rsidP="008275D3">
            <w:pPr>
              <w:ind w:right="-766"/>
              <w:rPr>
                <w:rFonts w:ascii="Arial" w:hAnsi="Arial" w:cs="Arial"/>
                <w:b/>
                <w:bCs/>
              </w:rPr>
            </w:pPr>
            <w:r w:rsidRPr="008275D3">
              <w:rPr>
                <w:rFonts w:ascii="Arial" w:hAnsi="Arial" w:cs="Arial"/>
                <w:b/>
                <w:bCs/>
              </w:rPr>
              <w:t>Professional Knowledge</w:t>
            </w:r>
          </w:p>
          <w:p w14:paraId="5FAF4086" w14:textId="4B84E4B4" w:rsidR="008275D3" w:rsidRPr="008275D3" w:rsidRDefault="008275D3" w:rsidP="008275D3">
            <w:pPr>
              <w:rPr>
                <w:rFonts w:ascii="Arial" w:hAnsi="Arial" w:cs="Arial"/>
                <w:bCs/>
                <w:iCs/>
              </w:rPr>
            </w:pPr>
            <w:r>
              <w:rPr>
                <w:rFonts w:ascii="Arial" w:hAnsi="Arial" w:cs="Arial"/>
                <w:bCs/>
                <w:iCs/>
              </w:rPr>
              <w:t xml:space="preserve">The </w:t>
            </w:r>
            <w:r w:rsidRPr="006215A4">
              <w:rPr>
                <w:rFonts w:ascii="Arial" w:hAnsi="Arial" w:cs="Arial"/>
                <w:lang w:val="en-IE"/>
              </w:rPr>
              <w:t>Clinical Nurse Manager 2</w:t>
            </w:r>
            <w:r w:rsidRPr="000C7C55">
              <w:rPr>
                <w:rFonts w:ascii="Arial" w:hAnsi="Arial" w:cs="Arial"/>
                <w:lang w:val="en-IE"/>
              </w:rPr>
              <w:t xml:space="preserve"> Upper G</w:t>
            </w:r>
            <w:r w:rsidRPr="006215A4">
              <w:rPr>
                <w:rFonts w:ascii="Arial" w:hAnsi="Arial" w:cs="Arial"/>
                <w:lang w:val="en-IE"/>
              </w:rPr>
              <w:t>astrointestinal</w:t>
            </w:r>
            <w:r>
              <w:rPr>
                <w:rFonts w:ascii="Arial" w:hAnsi="Arial" w:cs="Arial"/>
                <w:lang w:val="en-IE"/>
              </w:rPr>
              <w:t xml:space="preserve"> Care will:</w:t>
            </w:r>
          </w:p>
          <w:p w14:paraId="614B3410" w14:textId="77777777" w:rsidR="008275D3" w:rsidRPr="008275D3" w:rsidRDefault="008275D3" w:rsidP="008275D3">
            <w:pPr>
              <w:numPr>
                <w:ilvl w:val="0"/>
                <w:numId w:val="29"/>
              </w:numPr>
              <w:ind w:left="348" w:hanging="284"/>
              <w:rPr>
                <w:rFonts w:ascii="Arial" w:hAnsi="Arial" w:cs="Arial"/>
                <w:lang w:val="en-IE"/>
              </w:rPr>
            </w:pPr>
            <w:r w:rsidRPr="008275D3">
              <w:rPr>
                <w:rFonts w:ascii="Arial" w:hAnsi="Arial" w:cs="Arial"/>
                <w:lang w:val="en-IE"/>
              </w:rPr>
              <w:t xml:space="preserve">Practice in accordance with relevant legislation and with regard to The Scope of Nursing &amp; Midwifery Practice Framework (Nursing and Midwifery Board of Ireland, 2015) and the Code of Professional Conduct and Ethics for Registered Nurses and Registered Midwives (Nursing and Midwifery Board of Ireland, 2014) </w:t>
            </w:r>
          </w:p>
          <w:p w14:paraId="1D19436C" w14:textId="77777777" w:rsidR="008275D3" w:rsidRPr="008275D3" w:rsidRDefault="008275D3" w:rsidP="008275D3">
            <w:pPr>
              <w:numPr>
                <w:ilvl w:val="0"/>
                <w:numId w:val="29"/>
              </w:numPr>
              <w:ind w:left="348" w:hanging="284"/>
              <w:rPr>
                <w:rFonts w:ascii="Arial" w:hAnsi="Arial" w:cs="Arial"/>
                <w:lang w:val="en-IE"/>
              </w:rPr>
            </w:pPr>
            <w:r w:rsidRPr="008275D3">
              <w:rPr>
                <w:rFonts w:ascii="Arial" w:hAnsi="Arial" w:cs="Arial"/>
                <w:lang w:val="en-IE"/>
              </w:rPr>
              <w:t xml:space="preserve">Maintain a high standard of professional behaviour and be professionally accountable for actions/omissions. Take measures to develop and maintain the competences required for professional practice </w:t>
            </w:r>
          </w:p>
          <w:p w14:paraId="6D3C5881" w14:textId="77777777" w:rsidR="008275D3" w:rsidRPr="008275D3" w:rsidRDefault="008275D3" w:rsidP="008275D3">
            <w:pPr>
              <w:numPr>
                <w:ilvl w:val="0"/>
                <w:numId w:val="29"/>
              </w:numPr>
              <w:ind w:left="348" w:hanging="284"/>
              <w:rPr>
                <w:rFonts w:ascii="Arial" w:hAnsi="Arial" w:cs="Arial"/>
                <w:lang w:val="en-IE"/>
              </w:rPr>
            </w:pPr>
            <w:r w:rsidRPr="008275D3">
              <w:rPr>
                <w:rFonts w:ascii="Arial" w:hAnsi="Arial" w:cs="Arial"/>
                <w:lang w:val="en-IE"/>
              </w:rPr>
              <w:t xml:space="preserve">Adhere to the Nursing &amp; Midwifery values of Care, Compassion and Commitment (DoH, 2016) </w:t>
            </w:r>
          </w:p>
          <w:p w14:paraId="3F1C37A3" w14:textId="77777777" w:rsidR="008275D3" w:rsidRPr="008275D3" w:rsidRDefault="008275D3" w:rsidP="008275D3">
            <w:pPr>
              <w:numPr>
                <w:ilvl w:val="0"/>
                <w:numId w:val="29"/>
              </w:numPr>
              <w:ind w:left="348" w:hanging="284"/>
              <w:rPr>
                <w:rFonts w:ascii="Arial" w:hAnsi="Arial" w:cs="Arial"/>
                <w:lang w:val="en-IE"/>
              </w:rPr>
            </w:pPr>
            <w:r w:rsidRPr="008275D3">
              <w:rPr>
                <w:rFonts w:ascii="Arial" w:hAnsi="Arial" w:cs="Arial"/>
                <w:lang w:val="en-IE"/>
              </w:rPr>
              <w:t xml:space="preserve">Adhere to national, regional and local HSE PPPGs </w:t>
            </w:r>
          </w:p>
          <w:p w14:paraId="388F3BE9" w14:textId="77777777" w:rsidR="008275D3" w:rsidRPr="008275D3" w:rsidRDefault="008275D3" w:rsidP="008275D3">
            <w:pPr>
              <w:numPr>
                <w:ilvl w:val="0"/>
                <w:numId w:val="29"/>
              </w:numPr>
              <w:ind w:left="348" w:hanging="284"/>
              <w:rPr>
                <w:rFonts w:ascii="Arial" w:hAnsi="Arial" w:cs="Arial"/>
                <w:lang w:val="en-IE"/>
              </w:rPr>
            </w:pPr>
            <w:r w:rsidRPr="008275D3">
              <w:rPr>
                <w:rFonts w:ascii="Arial" w:hAnsi="Arial" w:cs="Arial"/>
                <w:lang w:val="en-IE"/>
              </w:rPr>
              <w:t xml:space="preserve">Adhere to relevant legislation and regulation </w:t>
            </w:r>
          </w:p>
          <w:p w14:paraId="69FA2F5C" w14:textId="77777777" w:rsidR="008275D3" w:rsidRPr="008275D3" w:rsidRDefault="008275D3" w:rsidP="008275D3">
            <w:pPr>
              <w:numPr>
                <w:ilvl w:val="0"/>
                <w:numId w:val="29"/>
              </w:numPr>
              <w:ind w:left="348" w:hanging="284"/>
              <w:rPr>
                <w:rFonts w:ascii="Arial" w:hAnsi="Arial" w:cs="Arial"/>
                <w:lang w:val="en-IE"/>
              </w:rPr>
            </w:pPr>
            <w:r w:rsidRPr="008275D3">
              <w:rPr>
                <w:rFonts w:ascii="Arial" w:hAnsi="Arial" w:cs="Arial"/>
                <w:lang w:val="en-IE"/>
              </w:rPr>
              <w:t xml:space="preserve">Adhere to appropriate lines of authority within the nurse management structure. </w:t>
            </w:r>
          </w:p>
          <w:p w14:paraId="3DF7D4D5" w14:textId="77777777" w:rsidR="008275D3" w:rsidRDefault="008275D3" w:rsidP="008275D3">
            <w:pPr>
              <w:pStyle w:val="Default"/>
              <w:ind w:left="720"/>
              <w:jc w:val="both"/>
              <w:rPr>
                <w:rFonts w:ascii="Calibri" w:hAnsi="Calibri" w:cs="Calibri"/>
                <w:color w:val="auto"/>
                <w:sz w:val="22"/>
                <w:szCs w:val="22"/>
              </w:rPr>
            </w:pPr>
          </w:p>
          <w:p w14:paraId="6A17E1DE" w14:textId="1775A437" w:rsidR="008275D3" w:rsidRPr="008275D3" w:rsidRDefault="008275D3" w:rsidP="008275D3">
            <w:pPr>
              <w:rPr>
                <w:rFonts w:ascii="Arial" w:hAnsi="Arial" w:cs="Arial"/>
                <w:bCs/>
                <w:iCs/>
              </w:rPr>
            </w:pPr>
            <w:r>
              <w:rPr>
                <w:rFonts w:ascii="Arial" w:hAnsi="Arial" w:cs="Arial"/>
                <w:bCs/>
                <w:iCs/>
              </w:rPr>
              <w:t xml:space="preserve">The </w:t>
            </w:r>
            <w:r w:rsidRPr="006215A4">
              <w:rPr>
                <w:rFonts w:ascii="Arial" w:hAnsi="Arial" w:cs="Arial"/>
                <w:lang w:val="en-IE"/>
              </w:rPr>
              <w:t>Clinical Nurse Manager 2</w:t>
            </w:r>
            <w:r w:rsidRPr="000C7C55">
              <w:rPr>
                <w:rFonts w:ascii="Arial" w:hAnsi="Arial" w:cs="Arial"/>
                <w:lang w:val="en-IE"/>
              </w:rPr>
              <w:t xml:space="preserve"> Upper G</w:t>
            </w:r>
            <w:r w:rsidRPr="006215A4">
              <w:rPr>
                <w:rFonts w:ascii="Arial" w:hAnsi="Arial" w:cs="Arial"/>
                <w:lang w:val="en-IE"/>
              </w:rPr>
              <w:t>astrointestinal</w:t>
            </w:r>
            <w:r>
              <w:rPr>
                <w:rFonts w:ascii="Arial" w:hAnsi="Arial" w:cs="Arial"/>
                <w:lang w:val="en-IE"/>
              </w:rPr>
              <w:t xml:space="preserve"> Care will demonstrate:</w:t>
            </w:r>
          </w:p>
          <w:p w14:paraId="3140F5A3" w14:textId="1515FFD5" w:rsidR="008275D3" w:rsidRPr="008275D3" w:rsidRDefault="008275D3" w:rsidP="007C4D44">
            <w:pPr>
              <w:numPr>
                <w:ilvl w:val="0"/>
                <w:numId w:val="29"/>
              </w:numPr>
              <w:ind w:left="348" w:hanging="284"/>
              <w:jc w:val="both"/>
              <w:rPr>
                <w:rFonts w:ascii="Arial" w:hAnsi="Arial" w:cs="Arial"/>
                <w:lang w:val="en-IE"/>
              </w:rPr>
            </w:pPr>
            <w:r w:rsidRPr="008275D3">
              <w:rPr>
                <w:rFonts w:ascii="Arial" w:hAnsi="Arial" w:cs="Arial"/>
                <w:lang w:val="en-IE"/>
              </w:rPr>
              <w:t xml:space="preserve">In-depth knowledge of the role of Clinical Nurse Manager </w:t>
            </w:r>
            <w:r w:rsidR="00C41E9E">
              <w:rPr>
                <w:rFonts w:ascii="Arial" w:hAnsi="Arial" w:cs="Arial"/>
                <w:lang w:val="en-IE"/>
              </w:rPr>
              <w:t xml:space="preserve">2 </w:t>
            </w:r>
            <w:r w:rsidRPr="008275D3">
              <w:rPr>
                <w:rFonts w:ascii="Arial" w:hAnsi="Arial" w:cs="Arial"/>
                <w:lang w:val="en-IE"/>
              </w:rPr>
              <w:t>Upper G</w:t>
            </w:r>
            <w:r w:rsidR="00C41E9E">
              <w:rPr>
                <w:rFonts w:ascii="Arial" w:hAnsi="Arial" w:cs="Arial"/>
                <w:lang w:val="en-IE"/>
              </w:rPr>
              <w:t>astrointestinal</w:t>
            </w:r>
            <w:r w:rsidR="007C4D44">
              <w:rPr>
                <w:rFonts w:ascii="Arial" w:hAnsi="Arial" w:cs="Arial"/>
                <w:lang w:val="en-IE"/>
              </w:rPr>
              <w:t xml:space="preserve"> Care</w:t>
            </w:r>
            <w:r w:rsidRPr="008275D3">
              <w:rPr>
                <w:rFonts w:ascii="Arial" w:hAnsi="Arial" w:cs="Arial"/>
                <w:lang w:val="en-IE"/>
              </w:rPr>
              <w:t xml:space="preserve">. </w:t>
            </w:r>
          </w:p>
          <w:p w14:paraId="241C4EF3" w14:textId="6C9E380E" w:rsidR="008275D3" w:rsidRPr="008275D3" w:rsidRDefault="008275D3" w:rsidP="008275D3">
            <w:pPr>
              <w:numPr>
                <w:ilvl w:val="0"/>
                <w:numId w:val="29"/>
              </w:numPr>
              <w:ind w:left="348" w:hanging="284"/>
              <w:rPr>
                <w:rFonts w:ascii="Arial" w:hAnsi="Arial" w:cs="Arial"/>
                <w:lang w:val="en-IE"/>
              </w:rPr>
            </w:pPr>
            <w:r w:rsidRPr="008275D3">
              <w:rPr>
                <w:rFonts w:ascii="Arial" w:hAnsi="Arial" w:cs="Arial"/>
                <w:lang w:val="en-IE"/>
              </w:rPr>
              <w:t xml:space="preserve">In-depth knowledge of the pathophysiology of </w:t>
            </w:r>
            <w:r w:rsidR="00B86BD8">
              <w:rPr>
                <w:rFonts w:ascii="Arial" w:hAnsi="Arial" w:cs="Arial"/>
                <w:lang w:val="en-IE"/>
              </w:rPr>
              <w:t xml:space="preserve">upper </w:t>
            </w:r>
            <w:r w:rsidRPr="008275D3">
              <w:rPr>
                <w:rFonts w:ascii="Arial" w:hAnsi="Arial" w:cs="Arial"/>
                <w:lang w:val="en-IE"/>
              </w:rPr>
              <w:t>gastrointestina</w:t>
            </w:r>
            <w:r w:rsidR="00B86BD8">
              <w:rPr>
                <w:rFonts w:ascii="Arial" w:hAnsi="Arial" w:cs="Arial"/>
                <w:lang w:val="en-IE"/>
              </w:rPr>
              <w:t xml:space="preserve">l </w:t>
            </w:r>
            <w:r w:rsidRPr="008275D3">
              <w:rPr>
                <w:rFonts w:ascii="Arial" w:hAnsi="Arial" w:cs="Arial"/>
                <w:lang w:val="en-IE"/>
              </w:rPr>
              <w:t xml:space="preserve">disease. </w:t>
            </w:r>
          </w:p>
          <w:p w14:paraId="6D0D86DB" w14:textId="77777777" w:rsidR="008275D3" w:rsidRPr="008275D3" w:rsidRDefault="008275D3" w:rsidP="008275D3">
            <w:pPr>
              <w:numPr>
                <w:ilvl w:val="0"/>
                <w:numId w:val="29"/>
              </w:numPr>
              <w:ind w:left="348" w:hanging="284"/>
              <w:rPr>
                <w:rFonts w:ascii="Arial" w:hAnsi="Arial" w:cs="Arial"/>
                <w:lang w:val="en-IE"/>
              </w:rPr>
            </w:pPr>
            <w:r w:rsidRPr="008275D3">
              <w:rPr>
                <w:rFonts w:ascii="Arial" w:hAnsi="Arial" w:cs="Arial"/>
                <w:lang w:val="en-IE"/>
              </w:rPr>
              <w:t xml:space="preserve">The ability to undertake a comprehensive assessment of the patient with symptoms of gastrointestinal/colorectal disease, including taking an accurate history of their condition and presenting problem. </w:t>
            </w:r>
          </w:p>
          <w:p w14:paraId="3AFB83CF" w14:textId="77777777" w:rsidR="008275D3" w:rsidRPr="008275D3" w:rsidRDefault="008275D3" w:rsidP="008275D3">
            <w:pPr>
              <w:numPr>
                <w:ilvl w:val="0"/>
                <w:numId w:val="29"/>
              </w:numPr>
              <w:ind w:left="348" w:hanging="284"/>
              <w:rPr>
                <w:rFonts w:ascii="Arial" w:hAnsi="Arial" w:cs="Arial"/>
                <w:lang w:val="en-IE"/>
              </w:rPr>
            </w:pPr>
            <w:r w:rsidRPr="008275D3">
              <w:rPr>
                <w:rFonts w:ascii="Arial" w:hAnsi="Arial" w:cs="Arial"/>
                <w:lang w:val="en-IE"/>
              </w:rPr>
              <w:t xml:space="preserve">The ability to employ appropriate diagnostic interventions including to support clinical decision making and the patients’ self- management planning. </w:t>
            </w:r>
          </w:p>
          <w:p w14:paraId="5DFC669A" w14:textId="02AB5A4E" w:rsidR="008275D3" w:rsidRPr="008275D3" w:rsidRDefault="008275D3" w:rsidP="008275D3">
            <w:pPr>
              <w:numPr>
                <w:ilvl w:val="0"/>
                <w:numId w:val="29"/>
              </w:numPr>
              <w:ind w:left="348" w:hanging="284"/>
              <w:rPr>
                <w:rFonts w:ascii="Arial" w:hAnsi="Arial" w:cs="Arial"/>
                <w:lang w:val="en-IE"/>
              </w:rPr>
            </w:pPr>
            <w:r w:rsidRPr="008275D3">
              <w:rPr>
                <w:rFonts w:ascii="Arial" w:hAnsi="Arial" w:cs="Arial"/>
                <w:lang w:val="en-IE"/>
              </w:rPr>
              <w:t xml:space="preserve">The ability to formulate a plan of care based on findings and </w:t>
            </w:r>
            <w:r w:rsidR="00C41E9E" w:rsidRPr="008275D3">
              <w:rPr>
                <w:rFonts w:ascii="Arial" w:hAnsi="Arial" w:cs="Arial"/>
                <w:lang w:val="en-IE"/>
              </w:rPr>
              <w:t>evidence-based</w:t>
            </w:r>
            <w:r w:rsidRPr="008275D3">
              <w:rPr>
                <w:rFonts w:ascii="Arial" w:hAnsi="Arial" w:cs="Arial"/>
                <w:lang w:val="en-IE"/>
              </w:rPr>
              <w:t xml:space="preserve"> standards of care and practice guidelines. </w:t>
            </w:r>
          </w:p>
          <w:p w14:paraId="36F909F2" w14:textId="77777777" w:rsidR="008275D3" w:rsidRPr="008275D3" w:rsidRDefault="008275D3" w:rsidP="008275D3">
            <w:pPr>
              <w:numPr>
                <w:ilvl w:val="0"/>
                <w:numId w:val="29"/>
              </w:numPr>
              <w:ind w:left="348" w:hanging="284"/>
              <w:rPr>
                <w:rFonts w:ascii="Arial" w:hAnsi="Arial" w:cs="Arial"/>
                <w:lang w:val="en-IE"/>
              </w:rPr>
            </w:pPr>
            <w:r w:rsidRPr="008275D3">
              <w:rPr>
                <w:rFonts w:ascii="Arial" w:hAnsi="Arial" w:cs="Arial"/>
                <w:lang w:val="en-IE"/>
              </w:rPr>
              <w:t xml:space="preserve">The ability to follow up and evaluate a plan of care. </w:t>
            </w:r>
          </w:p>
          <w:p w14:paraId="0AFF6741" w14:textId="77777777" w:rsidR="008275D3" w:rsidRPr="008275D3" w:rsidRDefault="008275D3" w:rsidP="008275D3">
            <w:pPr>
              <w:numPr>
                <w:ilvl w:val="0"/>
                <w:numId w:val="29"/>
              </w:numPr>
              <w:ind w:left="348" w:hanging="284"/>
              <w:rPr>
                <w:rFonts w:ascii="Arial" w:hAnsi="Arial" w:cs="Arial"/>
                <w:lang w:val="en-IE"/>
              </w:rPr>
            </w:pPr>
            <w:r w:rsidRPr="008275D3">
              <w:rPr>
                <w:rFonts w:ascii="Arial" w:hAnsi="Arial" w:cs="Arial"/>
                <w:lang w:val="en-IE"/>
              </w:rPr>
              <w:t xml:space="preserve">Knowledge of health promotion principles/coaching/self-management strategies that will enable people to take greater control over decisions and actions that affect their health and wellbeing. </w:t>
            </w:r>
          </w:p>
          <w:p w14:paraId="0328D008" w14:textId="5F0A9B2B" w:rsidR="008275D3" w:rsidRPr="008275D3" w:rsidRDefault="008275D3" w:rsidP="008275D3">
            <w:pPr>
              <w:numPr>
                <w:ilvl w:val="0"/>
                <w:numId w:val="29"/>
              </w:numPr>
              <w:ind w:left="348" w:hanging="284"/>
              <w:rPr>
                <w:rFonts w:ascii="Arial" w:hAnsi="Arial" w:cs="Arial"/>
                <w:lang w:val="en-IE"/>
              </w:rPr>
            </w:pPr>
            <w:r w:rsidRPr="008275D3">
              <w:rPr>
                <w:rFonts w:ascii="Arial" w:hAnsi="Arial" w:cs="Arial"/>
                <w:lang w:val="en-IE"/>
              </w:rPr>
              <w:t xml:space="preserve">An understanding of the principles of clinical governance and risk management as they apply directly to Clinical Nurse Manager </w:t>
            </w:r>
            <w:r w:rsidR="00C41E9E" w:rsidRPr="000C7C55">
              <w:rPr>
                <w:rFonts w:ascii="Arial" w:hAnsi="Arial" w:cs="Arial"/>
                <w:lang w:val="en-IE"/>
              </w:rPr>
              <w:t>Upper G</w:t>
            </w:r>
            <w:r w:rsidR="00C41E9E" w:rsidRPr="006215A4">
              <w:rPr>
                <w:rFonts w:ascii="Arial" w:hAnsi="Arial" w:cs="Arial"/>
                <w:lang w:val="en-IE"/>
              </w:rPr>
              <w:t>astrointestinal</w:t>
            </w:r>
            <w:r w:rsidR="00C41E9E">
              <w:rPr>
                <w:rFonts w:ascii="Arial" w:hAnsi="Arial" w:cs="Arial"/>
                <w:lang w:val="en-IE"/>
              </w:rPr>
              <w:t xml:space="preserve"> Care </w:t>
            </w:r>
            <w:r w:rsidRPr="008275D3">
              <w:rPr>
                <w:rFonts w:ascii="Arial" w:hAnsi="Arial" w:cs="Arial"/>
                <w:lang w:val="en-IE"/>
              </w:rPr>
              <w:t xml:space="preserve">role and the wider health service. </w:t>
            </w:r>
          </w:p>
          <w:p w14:paraId="4FC164D9" w14:textId="77777777" w:rsidR="008275D3" w:rsidRPr="008275D3" w:rsidRDefault="008275D3" w:rsidP="008275D3">
            <w:pPr>
              <w:numPr>
                <w:ilvl w:val="0"/>
                <w:numId w:val="29"/>
              </w:numPr>
              <w:ind w:left="348" w:hanging="284"/>
              <w:rPr>
                <w:rFonts w:ascii="Arial" w:hAnsi="Arial" w:cs="Arial"/>
                <w:lang w:val="en-IE"/>
              </w:rPr>
            </w:pPr>
            <w:r w:rsidRPr="008275D3">
              <w:rPr>
                <w:rFonts w:ascii="Arial" w:hAnsi="Arial" w:cs="Arial"/>
                <w:lang w:val="en-IE"/>
              </w:rPr>
              <w:t xml:space="preserve">Evidence of teaching in the clinical area. </w:t>
            </w:r>
          </w:p>
          <w:p w14:paraId="4946BD8A" w14:textId="77777777" w:rsidR="008275D3" w:rsidRPr="008275D3" w:rsidRDefault="008275D3" w:rsidP="008275D3">
            <w:pPr>
              <w:numPr>
                <w:ilvl w:val="0"/>
                <w:numId w:val="29"/>
              </w:numPr>
              <w:ind w:left="348" w:hanging="284"/>
              <w:rPr>
                <w:rFonts w:ascii="Arial" w:hAnsi="Arial" w:cs="Arial"/>
                <w:lang w:val="en-IE"/>
              </w:rPr>
            </w:pPr>
            <w:r w:rsidRPr="008275D3">
              <w:rPr>
                <w:rFonts w:ascii="Arial" w:hAnsi="Arial" w:cs="Arial"/>
                <w:lang w:val="en-IE"/>
              </w:rPr>
              <w:t xml:space="preserve">A working knowledge of audit and research processes. </w:t>
            </w:r>
          </w:p>
          <w:p w14:paraId="39E22668" w14:textId="107296D7" w:rsidR="008275D3" w:rsidRDefault="008275D3" w:rsidP="008275D3">
            <w:pPr>
              <w:numPr>
                <w:ilvl w:val="0"/>
                <w:numId w:val="29"/>
              </w:numPr>
              <w:ind w:left="348" w:hanging="284"/>
              <w:rPr>
                <w:rFonts w:ascii="Arial" w:hAnsi="Arial" w:cs="Arial"/>
                <w:lang w:val="en-IE"/>
              </w:rPr>
            </w:pPr>
            <w:r w:rsidRPr="008275D3">
              <w:rPr>
                <w:rFonts w:ascii="Arial" w:hAnsi="Arial" w:cs="Arial"/>
                <w:lang w:val="en-IE"/>
              </w:rPr>
              <w:t xml:space="preserve">Evidence of computer skills including use of Microsoft Word, Excel, </w:t>
            </w:r>
            <w:r w:rsidR="007C4D44">
              <w:rPr>
                <w:rFonts w:ascii="Arial" w:hAnsi="Arial" w:cs="Arial"/>
                <w:lang w:val="en-IE"/>
              </w:rPr>
              <w:t>e</w:t>
            </w:r>
            <w:r w:rsidRPr="008275D3">
              <w:rPr>
                <w:rFonts w:ascii="Arial" w:hAnsi="Arial" w:cs="Arial"/>
                <w:lang w:val="en-IE"/>
              </w:rPr>
              <w:t>-mail,</w:t>
            </w:r>
            <w:r w:rsidR="007C4D44">
              <w:rPr>
                <w:rFonts w:ascii="Arial" w:hAnsi="Arial" w:cs="Arial"/>
                <w:lang w:val="en-IE"/>
              </w:rPr>
              <w:t xml:space="preserve"> </w:t>
            </w:r>
            <w:r w:rsidRPr="008275D3">
              <w:rPr>
                <w:rFonts w:ascii="Arial" w:hAnsi="Arial" w:cs="Arial"/>
                <w:lang w:val="en-IE"/>
              </w:rPr>
              <w:t xml:space="preserve">PowerPoint. </w:t>
            </w:r>
          </w:p>
          <w:p w14:paraId="7E856B49" w14:textId="77777777" w:rsidR="008275D3" w:rsidRPr="008275D3" w:rsidRDefault="008275D3" w:rsidP="008275D3">
            <w:pPr>
              <w:rPr>
                <w:rFonts w:ascii="Arial" w:hAnsi="Arial" w:cs="Arial"/>
                <w:lang w:val="en-IE"/>
              </w:rPr>
            </w:pPr>
          </w:p>
          <w:p w14:paraId="33E8445D" w14:textId="77777777" w:rsidR="008275D3" w:rsidRPr="008275D3" w:rsidRDefault="008275D3" w:rsidP="008275D3">
            <w:pPr>
              <w:ind w:right="-766"/>
              <w:rPr>
                <w:rFonts w:ascii="Arial" w:hAnsi="Arial" w:cs="Arial"/>
                <w:b/>
                <w:bCs/>
              </w:rPr>
            </w:pPr>
            <w:r w:rsidRPr="008275D3">
              <w:rPr>
                <w:rFonts w:ascii="Arial" w:hAnsi="Arial" w:cs="Arial"/>
                <w:b/>
                <w:bCs/>
              </w:rPr>
              <w:t>Communication and Interpersonal Skills</w:t>
            </w:r>
          </w:p>
          <w:p w14:paraId="709382CB" w14:textId="77777777" w:rsidR="008275D3" w:rsidRPr="008275D3" w:rsidRDefault="008275D3" w:rsidP="008275D3">
            <w:pPr>
              <w:numPr>
                <w:ilvl w:val="0"/>
                <w:numId w:val="29"/>
              </w:numPr>
              <w:ind w:left="348" w:hanging="284"/>
              <w:rPr>
                <w:rFonts w:ascii="Arial" w:hAnsi="Arial" w:cs="Arial"/>
                <w:lang w:val="en-IE"/>
              </w:rPr>
            </w:pPr>
            <w:r w:rsidRPr="008275D3">
              <w:rPr>
                <w:rFonts w:ascii="Arial" w:hAnsi="Arial" w:cs="Arial"/>
                <w:lang w:val="en-IE"/>
              </w:rPr>
              <w:t>Effective communication skills.</w:t>
            </w:r>
          </w:p>
          <w:p w14:paraId="660D8BDF" w14:textId="77777777" w:rsidR="008275D3" w:rsidRPr="008275D3" w:rsidRDefault="008275D3" w:rsidP="008275D3">
            <w:pPr>
              <w:numPr>
                <w:ilvl w:val="0"/>
                <w:numId w:val="29"/>
              </w:numPr>
              <w:ind w:left="348" w:hanging="284"/>
              <w:rPr>
                <w:rFonts w:ascii="Arial" w:hAnsi="Arial" w:cs="Arial"/>
                <w:lang w:val="en-IE"/>
              </w:rPr>
            </w:pPr>
            <w:r w:rsidRPr="008275D3">
              <w:rPr>
                <w:rFonts w:ascii="Arial" w:hAnsi="Arial" w:cs="Arial"/>
                <w:lang w:val="en-IE"/>
              </w:rPr>
              <w:t>Ability to build and maintain relationships particularly in the context of MDT working.</w:t>
            </w:r>
          </w:p>
          <w:p w14:paraId="30BBDA08" w14:textId="77777777" w:rsidR="008275D3" w:rsidRPr="008275D3" w:rsidRDefault="008275D3" w:rsidP="008275D3">
            <w:pPr>
              <w:numPr>
                <w:ilvl w:val="0"/>
                <w:numId w:val="29"/>
              </w:numPr>
              <w:ind w:left="348" w:hanging="284"/>
              <w:rPr>
                <w:rFonts w:ascii="Arial" w:hAnsi="Arial" w:cs="Arial"/>
                <w:lang w:val="en-IE"/>
              </w:rPr>
            </w:pPr>
            <w:r w:rsidRPr="008275D3">
              <w:rPr>
                <w:rFonts w:ascii="Arial" w:hAnsi="Arial" w:cs="Arial"/>
                <w:lang w:val="en-IE"/>
              </w:rPr>
              <w:t>Ability to present information in a clear and concise manner.</w:t>
            </w:r>
          </w:p>
          <w:p w14:paraId="0520A0BC" w14:textId="77777777" w:rsidR="008275D3" w:rsidRPr="008275D3" w:rsidRDefault="008275D3" w:rsidP="008275D3">
            <w:pPr>
              <w:numPr>
                <w:ilvl w:val="0"/>
                <w:numId w:val="29"/>
              </w:numPr>
              <w:ind w:left="348" w:hanging="284"/>
              <w:rPr>
                <w:rFonts w:ascii="Arial" w:hAnsi="Arial" w:cs="Arial"/>
                <w:lang w:val="en-IE"/>
              </w:rPr>
            </w:pPr>
            <w:r w:rsidRPr="008275D3">
              <w:rPr>
                <w:rFonts w:ascii="Arial" w:hAnsi="Arial" w:cs="Arial"/>
                <w:lang w:val="en-IE"/>
              </w:rPr>
              <w:t>Ability to manage groups through the learning process.</w:t>
            </w:r>
          </w:p>
          <w:p w14:paraId="4FC30697" w14:textId="77777777" w:rsidR="008275D3" w:rsidRPr="008275D3" w:rsidRDefault="008275D3" w:rsidP="008275D3">
            <w:pPr>
              <w:numPr>
                <w:ilvl w:val="0"/>
                <w:numId w:val="29"/>
              </w:numPr>
              <w:ind w:left="348" w:hanging="284"/>
              <w:rPr>
                <w:rFonts w:ascii="Arial" w:hAnsi="Arial" w:cs="Arial"/>
                <w:lang w:val="en-IE"/>
              </w:rPr>
            </w:pPr>
            <w:r w:rsidRPr="008275D3">
              <w:rPr>
                <w:rFonts w:ascii="Arial" w:hAnsi="Arial" w:cs="Arial"/>
                <w:lang w:val="en-IE"/>
              </w:rPr>
              <w:t>Ability to provide constructive feedback to encourage future learning.</w:t>
            </w:r>
          </w:p>
          <w:p w14:paraId="7BB23C44" w14:textId="3C0351E2" w:rsidR="007C4D44" w:rsidRDefault="008275D3" w:rsidP="007C4D44">
            <w:pPr>
              <w:numPr>
                <w:ilvl w:val="0"/>
                <w:numId w:val="29"/>
              </w:numPr>
              <w:ind w:left="348" w:hanging="284"/>
              <w:rPr>
                <w:rFonts w:ascii="Arial" w:hAnsi="Arial" w:cs="Arial"/>
                <w:lang w:val="en-IE"/>
              </w:rPr>
            </w:pPr>
            <w:r w:rsidRPr="008275D3">
              <w:rPr>
                <w:rFonts w:ascii="Arial" w:hAnsi="Arial" w:cs="Arial"/>
                <w:lang w:val="en-IE"/>
              </w:rPr>
              <w:t>Effective presentation skills.</w:t>
            </w:r>
          </w:p>
          <w:p w14:paraId="66692025" w14:textId="77777777" w:rsidR="007C4D44" w:rsidRPr="007C4D44" w:rsidRDefault="007C4D44" w:rsidP="007C4D44">
            <w:pPr>
              <w:rPr>
                <w:rFonts w:ascii="Arial" w:hAnsi="Arial" w:cs="Arial"/>
                <w:lang w:val="en-IE"/>
              </w:rPr>
            </w:pPr>
          </w:p>
          <w:p w14:paraId="5B07D87A" w14:textId="7FB2ECB4" w:rsidR="007C4D44" w:rsidRPr="007C4D44" w:rsidRDefault="007C4D44" w:rsidP="007C4D44">
            <w:pPr>
              <w:ind w:right="-766"/>
              <w:rPr>
                <w:rFonts w:ascii="Arial" w:hAnsi="Arial" w:cs="Arial"/>
                <w:b/>
                <w:bCs/>
              </w:rPr>
            </w:pPr>
            <w:r w:rsidRPr="008510B9">
              <w:rPr>
                <w:rFonts w:ascii="Arial" w:hAnsi="Arial" w:cs="Arial"/>
                <w:b/>
                <w:bCs/>
              </w:rPr>
              <w:t>Organisation and Management Skills</w:t>
            </w:r>
          </w:p>
          <w:p w14:paraId="7A5C57EC" w14:textId="7FBEEFF0" w:rsidR="008275D3" w:rsidRPr="008275D3" w:rsidRDefault="008275D3" w:rsidP="007C4D44">
            <w:pPr>
              <w:numPr>
                <w:ilvl w:val="0"/>
                <w:numId w:val="29"/>
              </w:numPr>
              <w:ind w:left="348" w:hanging="284"/>
              <w:rPr>
                <w:rFonts w:ascii="Arial" w:hAnsi="Arial" w:cs="Arial"/>
                <w:lang w:val="en-IE"/>
              </w:rPr>
            </w:pPr>
            <w:r w:rsidRPr="008275D3">
              <w:rPr>
                <w:rFonts w:ascii="Arial" w:hAnsi="Arial" w:cs="Arial"/>
                <w:lang w:val="en-IE"/>
              </w:rPr>
              <w:t>Evidence of effective organisational skills including awareness of appropriate resource management.</w:t>
            </w:r>
          </w:p>
          <w:p w14:paraId="43A5EFCC" w14:textId="77777777" w:rsidR="008275D3" w:rsidRPr="008275D3" w:rsidRDefault="008275D3" w:rsidP="008275D3">
            <w:pPr>
              <w:numPr>
                <w:ilvl w:val="0"/>
                <w:numId w:val="29"/>
              </w:numPr>
              <w:ind w:left="348" w:hanging="284"/>
              <w:rPr>
                <w:rFonts w:ascii="Arial" w:hAnsi="Arial" w:cs="Arial"/>
                <w:lang w:val="en-IE"/>
              </w:rPr>
            </w:pPr>
            <w:r w:rsidRPr="008275D3">
              <w:rPr>
                <w:rFonts w:ascii="Arial" w:hAnsi="Arial" w:cs="Arial"/>
                <w:lang w:val="en-IE"/>
              </w:rPr>
              <w:lastRenderedPageBreak/>
              <w:t xml:space="preserve">Ability to attain designated targets, manage deadlines and multiple tasks. </w:t>
            </w:r>
          </w:p>
          <w:p w14:paraId="4FED3C40" w14:textId="77777777" w:rsidR="008275D3" w:rsidRPr="008275D3" w:rsidRDefault="008275D3" w:rsidP="008275D3">
            <w:pPr>
              <w:numPr>
                <w:ilvl w:val="0"/>
                <w:numId w:val="29"/>
              </w:numPr>
              <w:ind w:left="348" w:hanging="284"/>
              <w:rPr>
                <w:rFonts w:ascii="Arial" w:hAnsi="Arial" w:cs="Arial"/>
                <w:lang w:val="en-IE"/>
              </w:rPr>
            </w:pPr>
            <w:r w:rsidRPr="008275D3">
              <w:rPr>
                <w:rFonts w:ascii="Arial" w:hAnsi="Arial" w:cs="Arial"/>
                <w:lang w:val="en-IE"/>
              </w:rPr>
              <w:t>Ability to be self-directed, work on own initiative.</w:t>
            </w:r>
          </w:p>
          <w:p w14:paraId="5B2D469B" w14:textId="77777777" w:rsidR="008275D3" w:rsidRPr="008275D3" w:rsidRDefault="008275D3" w:rsidP="008275D3">
            <w:pPr>
              <w:numPr>
                <w:ilvl w:val="0"/>
                <w:numId w:val="29"/>
              </w:numPr>
              <w:ind w:left="348" w:hanging="284"/>
              <w:rPr>
                <w:rFonts w:ascii="Arial" w:hAnsi="Arial" w:cs="Arial"/>
                <w:lang w:val="en-IE"/>
              </w:rPr>
            </w:pPr>
            <w:r w:rsidRPr="008275D3">
              <w:rPr>
                <w:rFonts w:ascii="Arial" w:hAnsi="Arial" w:cs="Arial"/>
                <w:lang w:val="en-IE"/>
              </w:rPr>
              <w:t>A willingness to be flexible in response to changing local/organisational requirements.</w:t>
            </w:r>
          </w:p>
          <w:p w14:paraId="72FA7C9A" w14:textId="77777777" w:rsidR="008275D3" w:rsidRDefault="008275D3" w:rsidP="008275D3">
            <w:pPr>
              <w:pStyle w:val="Default"/>
              <w:spacing w:after="120"/>
              <w:jc w:val="both"/>
              <w:rPr>
                <w:rFonts w:ascii="Calibri" w:hAnsi="Calibri" w:cs="Calibri"/>
                <w:color w:val="auto"/>
                <w:sz w:val="22"/>
                <w:szCs w:val="22"/>
              </w:rPr>
            </w:pPr>
          </w:p>
          <w:p w14:paraId="0E8B070D" w14:textId="1A60F29C" w:rsidR="008275D3" w:rsidRPr="008510B9" w:rsidRDefault="008275D3" w:rsidP="008510B9">
            <w:pPr>
              <w:ind w:right="-766"/>
              <w:rPr>
                <w:rFonts w:ascii="Arial" w:hAnsi="Arial" w:cs="Arial"/>
                <w:b/>
                <w:bCs/>
              </w:rPr>
            </w:pPr>
            <w:r w:rsidRPr="008510B9">
              <w:rPr>
                <w:rFonts w:ascii="Arial" w:hAnsi="Arial" w:cs="Arial"/>
                <w:b/>
                <w:bCs/>
              </w:rPr>
              <w:t xml:space="preserve">Building &amp; Maintaining Relationships including Team and Leadership </w:t>
            </w:r>
            <w:r w:rsidR="008510B9">
              <w:rPr>
                <w:rFonts w:ascii="Arial" w:hAnsi="Arial" w:cs="Arial"/>
                <w:b/>
                <w:bCs/>
              </w:rPr>
              <w:t>S</w:t>
            </w:r>
            <w:r w:rsidRPr="008510B9">
              <w:rPr>
                <w:rFonts w:ascii="Arial" w:hAnsi="Arial" w:cs="Arial"/>
                <w:b/>
                <w:bCs/>
              </w:rPr>
              <w:t xml:space="preserve">kills </w:t>
            </w:r>
          </w:p>
          <w:p w14:paraId="069A2ECE" w14:textId="77777777" w:rsidR="008275D3" w:rsidRPr="008275D3" w:rsidRDefault="008275D3" w:rsidP="008275D3">
            <w:pPr>
              <w:numPr>
                <w:ilvl w:val="0"/>
                <w:numId w:val="29"/>
              </w:numPr>
              <w:ind w:left="348" w:hanging="284"/>
              <w:rPr>
                <w:rFonts w:ascii="Arial" w:hAnsi="Arial" w:cs="Arial"/>
                <w:lang w:val="en-IE"/>
              </w:rPr>
            </w:pPr>
            <w:r w:rsidRPr="008275D3">
              <w:rPr>
                <w:rFonts w:ascii="Arial" w:hAnsi="Arial" w:cs="Arial"/>
                <w:lang w:val="en-IE"/>
              </w:rPr>
              <w:t xml:space="preserve">Leadership, change management and team management skills including the ability to work with MDT colleagues. </w:t>
            </w:r>
          </w:p>
          <w:p w14:paraId="64024756" w14:textId="77777777" w:rsidR="008275D3" w:rsidRDefault="008275D3" w:rsidP="008275D3">
            <w:pPr>
              <w:pStyle w:val="Default"/>
              <w:jc w:val="both"/>
              <w:rPr>
                <w:rFonts w:ascii="Calibri" w:hAnsi="Calibri" w:cs="Calibri"/>
                <w:color w:val="auto"/>
                <w:sz w:val="22"/>
                <w:szCs w:val="22"/>
              </w:rPr>
            </w:pPr>
          </w:p>
          <w:p w14:paraId="4677986A" w14:textId="34A5E76B" w:rsidR="008275D3" w:rsidRPr="008510B9" w:rsidRDefault="008275D3" w:rsidP="008510B9">
            <w:pPr>
              <w:ind w:right="-766"/>
              <w:rPr>
                <w:rFonts w:ascii="Arial" w:hAnsi="Arial" w:cs="Arial"/>
                <w:b/>
                <w:bCs/>
              </w:rPr>
            </w:pPr>
            <w:r w:rsidRPr="008510B9">
              <w:rPr>
                <w:rFonts w:ascii="Arial" w:hAnsi="Arial" w:cs="Arial"/>
                <w:b/>
                <w:bCs/>
              </w:rPr>
              <w:t xml:space="preserve">Commitment to Providing a Quality Service </w:t>
            </w:r>
          </w:p>
          <w:p w14:paraId="751F031B" w14:textId="77777777" w:rsidR="008275D3" w:rsidRPr="008275D3" w:rsidRDefault="008275D3" w:rsidP="008275D3">
            <w:pPr>
              <w:numPr>
                <w:ilvl w:val="0"/>
                <w:numId w:val="29"/>
              </w:numPr>
              <w:ind w:left="348" w:hanging="284"/>
              <w:rPr>
                <w:rFonts w:ascii="Arial" w:hAnsi="Arial" w:cs="Arial"/>
                <w:lang w:val="en-IE"/>
              </w:rPr>
            </w:pPr>
            <w:r w:rsidRPr="008275D3">
              <w:rPr>
                <w:rFonts w:ascii="Arial" w:hAnsi="Arial" w:cs="Arial"/>
                <w:lang w:val="en-IE"/>
              </w:rPr>
              <w:t>Awareness and respect for the patient’s views in relation to their care.</w:t>
            </w:r>
          </w:p>
          <w:p w14:paraId="41C71287" w14:textId="77777777" w:rsidR="008275D3" w:rsidRPr="008275D3" w:rsidRDefault="008275D3" w:rsidP="008275D3">
            <w:pPr>
              <w:numPr>
                <w:ilvl w:val="0"/>
                <w:numId w:val="29"/>
              </w:numPr>
              <w:ind w:left="348" w:hanging="284"/>
              <w:rPr>
                <w:rFonts w:ascii="Arial" w:hAnsi="Arial" w:cs="Arial"/>
                <w:lang w:val="en-IE"/>
              </w:rPr>
            </w:pPr>
            <w:r w:rsidRPr="008275D3">
              <w:rPr>
                <w:rFonts w:ascii="Arial" w:hAnsi="Arial" w:cs="Arial"/>
                <w:lang w:val="en-IE"/>
              </w:rPr>
              <w:t>Evidence of providing quality improvement programmes.</w:t>
            </w:r>
          </w:p>
          <w:p w14:paraId="0D1E984B" w14:textId="77777777" w:rsidR="008275D3" w:rsidRPr="008275D3" w:rsidRDefault="008275D3" w:rsidP="008275D3">
            <w:pPr>
              <w:numPr>
                <w:ilvl w:val="0"/>
                <w:numId w:val="29"/>
              </w:numPr>
              <w:ind w:left="348" w:hanging="284"/>
              <w:rPr>
                <w:rFonts w:ascii="Arial" w:hAnsi="Arial" w:cs="Arial"/>
                <w:lang w:val="en-IE"/>
              </w:rPr>
            </w:pPr>
            <w:r w:rsidRPr="008275D3">
              <w:rPr>
                <w:rFonts w:ascii="Arial" w:hAnsi="Arial" w:cs="Arial"/>
                <w:lang w:val="en-IE"/>
              </w:rPr>
              <w:t>Evidence of conducting audit.</w:t>
            </w:r>
          </w:p>
          <w:p w14:paraId="69C52127" w14:textId="77777777" w:rsidR="008275D3" w:rsidRPr="008275D3" w:rsidRDefault="008275D3" w:rsidP="008275D3">
            <w:pPr>
              <w:numPr>
                <w:ilvl w:val="0"/>
                <w:numId w:val="29"/>
              </w:numPr>
              <w:ind w:left="348" w:hanging="284"/>
              <w:rPr>
                <w:rFonts w:ascii="Arial" w:hAnsi="Arial" w:cs="Arial"/>
                <w:lang w:val="en-IE"/>
              </w:rPr>
            </w:pPr>
            <w:r w:rsidRPr="008275D3">
              <w:rPr>
                <w:rFonts w:ascii="Arial" w:hAnsi="Arial" w:cs="Arial"/>
                <w:lang w:val="en-IE"/>
              </w:rPr>
              <w:t xml:space="preserve">Evidence of motivation by ongoing professional development. </w:t>
            </w:r>
          </w:p>
          <w:p w14:paraId="4A95BFF1" w14:textId="77777777" w:rsidR="008275D3" w:rsidRDefault="008275D3" w:rsidP="008275D3">
            <w:pPr>
              <w:pStyle w:val="Default"/>
              <w:jc w:val="both"/>
              <w:rPr>
                <w:rFonts w:ascii="Calibri" w:hAnsi="Calibri" w:cs="Calibri"/>
                <w:color w:val="auto"/>
                <w:sz w:val="22"/>
                <w:szCs w:val="22"/>
              </w:rPr>
            </w:pPr>
          </w:p>
          <w:p w14:paraId="6DF1542B" w14:textId="77777777" w:rsidR="008275D3" w:rsidRPr="008510B9" w:rsidRDefault="008275D3" w:rsidP="008510B9">
            <w:pPr>
              <w:ind w:right="-766"/>
              <w:rPr>
                <w:rFonts w:ascii="Arial" w:hAnsi="Arial" w:cs="Arial"/>
                <w:b/>
                <w:bCs/>
              </w:rPr>
            </w:pPr>
            <w:r w:rsidRPr="008510B9">
              <w:rPr>
                <w:rFonts w:ascii="Arial" w:hAnsi="Arial" w:cs="Arial"/>
                <w:b/>
                <w:bCs/>
              </w:rPr>
              <w:t xml:space="preserve">Analysing and Decision Making </w:t>
            </w:r>
          </w:p>
          <w:p w14:paraId="49E08C15" w14:textId="7037C540" w:rsidR="00AC0D37" w:rsidRPr="008510B9" w:rsidRDefault="008275D3" w:rsidP="008510B9">
            <w:pPr>
              <w:numPr>
                <w:ilvl w:val="0"/>
                <w:numId w:val="29"/>
              </w:numPr>
              <w:ind w:left="348" w:hanging="284"/>
              <w:rPr>
                <w:rFonts w:ascii="Arial" w:hAnsi="Arial" w:cs="Arial"/>
                <w:lang w:val="en-IE"/>
              </w:rPr>
            </w:pPr>
            <w:r w:rsidRPr="008275D3">
              <w:rPr>
                <w:rFonts w:ascii="Arial" w:hAnsi="Arial" w:cs="Arial"/>
                <w:lang w:val="en-IE"/>
              </w:rPr>
              <w:t>Effective analytical, problem solving and decision-making skills.</w:t>
            </w:r>
          </w:p>
        </w:tc>
      </w:tr>
      <w:tr w:rsidR="00792F91" w:rsidRPr="00E766A5" w14:paraId="5E008459" w14:textId="77777777" w:rsidTr="5884CFA1">
        <w:tc>
          <w:tcPr>
            <w:tcW w:w="2364" w:type="dxa"/>
          </w:tcPr>
          <w:p w14:paraId="0AA0B138" w14:textId="77777777" w:rsidR="00792F91" w:rsidRPr="00F6254C" w:rsidRDefault="00792F91" w:rsidP="00792F91">
            <w:pPr>
              <w:rPr>
                <w:rFonts w:ascii="Arial" w:hAnsi="Arial" w:cs="Arial"/>
                <w:b/>
                <w:bCs/>
              </w:rPr>
            </w:pPr>
            <w:r w:rsidRPr="00F6254C">
              <w:rPr>
                <w:rFonts w:ascii="Arial" w:hAnsi="Arial" w:cs="Arial"/>
                <w:b/>
                <w:bCs/>
              </w:rPr>
              <w:lastRenderedPageBreak/>
              <w:t>Campaign Specific Selection Process</w:t>
            </w:r>
          </w:p>
          <w:p w14:paraId="51BB73CE" w14:textId="77777777" w:rsidR="00792F91" w:rsidRPr="00F6254C" w:rsidRDefault="00792F91" w:rsidP="00792F91">
            <w:pPr>
              <w:rPr>
                <w:rFonts w:ascii="Arial" w:hAnsi="Arial" w:cs="Arial"/>
                <w:b/>
                <w:bCs/>
              </w:rPr>
            </w:pPr>
          </w:p>
          <w:p w14:paraId="1F568419" w14:textId="77777777" w:rsidR="00792F91" w:rsidRPr="00F6254C" w:rsidRDefault="00792F91" w:rsidP="00792F91">
            <w:pPr>
              <w:rPr>
                <w:rFonts w:ascii="Arial" w:hAnsi="Arial" w:cs="Arial"/>
                <w:b/>
                <w:bCs/>
              </w:rPr>
            </w:pPr>
            <w:r w:rsidRPr="00F6254C">
              <w:rPr>
                <w:rFonts w:ascii="Arial" w:hAnsi="Arial" w:cs="Arial"/>
                <w:b/>
                <w:bCs/>
              </w:rPr>
              <w:t>Ranking/Shortlisting / Interview</w:t>
            </w:r>
          </w:p>
        </w:tc>
        <w:tc>
          <w:tcPr>
            <w:tcW w:w="8256" w:type="dxa"/>
          </w:tcPr>
          <w:p w14:paraId="551679E3" w14:textId="77777777" w:rsidR="00792F91" w:rsidRPr="00F6254C" w:rsidRDefault="00792F91" w:rsidP="00792F91">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792F91" w:rsidRPr="00F6254C" w:rsidRDefault="00792F91" w:rsidP="00792F91">
            <w:pPr>
              <w:rPr>
                <w:rFonts w:ascii="Arial" w:hAnsi="Arial" w:cs="Arial"/>
              </w:rPr>
            </w:pPr>
          </w:p>
          <w:p w14:paraId="20CA5DF2" w14:textId="375FEFD6" w:rsidR="00792F91" w:rsidRPr="003F026C" w:rsidRDefault="00792F91" w:rsidP="00792F91">
            <w:pPr>
              <w:rPr>
                <w:rFonts w:ascii="Arial" w:hAnsi="Arial" w:cs="Arial"/>
              </w:rPr>
            </w:pPr>
            <w:r w:rsidRPr="003F026C">
              <w:rPr>
                <w:rFonts w:ascii="Arial" w:hAnsi="Arial" w:cs="Arial"/>
              </w:rPr>
              <w:t xml:space="preserve">Failure to include information regarding these requirements may result in you not </w:t>
            </w:r>
            <w:r w:rsidR="000B3BA1">
              <w:rPr>
                <w:rFonts w:ascii="Arial" w:hAnsi="Arial" w:cs="Arial"/>
              </w:rPr>
              <w:t>progressing</w:t>
            </w:r>
            <w:r w:rsidRPr="003F026C">
              <w:rPr>
                <w:rFonts w:ascii="Arial" w:hAnsi="Arial" w:cs="Arial"/>
              </w:rPr>
              <w:t xml:space="preserve"> to the next stage of the selection process.  </w:t>
            </w:r>
          </w:p>
          <w:p w14:paraId="0E82C8B6" w14:textId="77777777" w:rsidR="00792F91" w:rsidRPr="00F6254C" w:rsidRDefault="00792F91" w:rsidP="00792F91">
            <w:pPr>
              <w:rPr>
                <w:rFonts w:ascii="Arial" w:hAnsi="Arial" w:cs="Arial"/>
                <w:iCs/>
              </w:rPr>
            </w:pPr>
          </w:p>
          <w:p w14:paraId="4A5A9FA5" w14:textId="6602F543" w:rsidR="00792F91" w:rsidRDefault="00792F91" w:rsidP="00792F91">
            <w:pPr>
              <w:rPr>
                <w:rFonts w:ascii="Arial" w:hAnsi="Arial" w:cs="Arial"/>
                <w:iCs/>
              </w:rPr>
            </w:pPr>
            <w:r w:rsidRPr="00F6254C">
              <w:rPr>
                <w:rFonts w:ascii="Arial" w:hAnsi="Arial" w:cs="Arial"/>
                <w:iCs/>
              </w:rPr>
              <w:t>Those successful at the ranking stage of this process</w:t>
            </w:r>
            <w:r w:rsidR="00413395">
              <w:rPr>
                <w:rFonts w:ascii="Arial" w:hAnsi="Arial" w:cs="Arial"/>
                <w:iCs/>
              </w:rPr>
              <w:t xml:space="preserve">, </w:t>
            </w:r>
            <w:r w:rsidRPr="00F6254C">
              <w:rPr>
                <w:rFonts w:ascii="Arial" w:hAnsi="Arial" w:cs="Arial"/>
                <w:iCs/>
              </w:rPr>
              <w:t>where applied</w:t>
            </w:r>
            <w:r w:rsidR="00413395">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792F91" w:rsidRPr="002E1335" w:rsidRDefault="00792F91" w:rsidP="00A54067">
            <w:pPr>
              <w:rPr>
                <w:rFonts w:ascii="Arial" w:hAnsi="Arial" w:cs="Arial"/>
                <w:iCs/>
                <w:highlight w:val="yellow"/>
              </w:rPr>
            </w:pPr>
          </w:p>
        </w:tc>
      </w:tr>
      <w:tr w:rsidR="009F3F3A" w:rsidRPr="00FC4A19" w14:paraId="0AD66BBB" w14:textId="77777777" w:rsidTr="5884CFA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Borders>
              <w:top w:val="single" w:sz="2" w:space="0" w:color="auto"/>
              <w:left w:val="single" w:sz="2" w:space="0" w:color="auto"/>
              <w:bottom w:val="single" w:sz="2" w:space="0" w:color="auto"/>
              <w:right w:val="single" w:sz="2" w:space="0" w:color="auto"/>
            </w:tcBorders>
          </w:tcPr>
          <w:p w14:paraId="143B93D8" w14:textId="77777777" w:rsidR="009F3F3A" w:rsidRPr="009F3F3A" w:rsidRDefault="009F3F3A" w:rsidP="00EA495D">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9F3F3A" w:rsidRPr="009F3F3A" w:rsidRDefault="009F3F3A" w:rsidP="00EA495D">
            <w:pPr>
              <w:jc w:val="right"/>
              <w:rPr>
                <w:rFonts w:ascii="Arial" w:hAnsi="Arial" w:cs="Arial"/>
                <w:b/>
                <w:bCs/>
              </w:rPr>
            </w:pPr>
          </w:p>
        </w:tc>
        <w:tc>
          <w:tcPr>
            <w:tcW w:w="8256" w:type="dxa"/>
            <w:tcBorders>
              <w:top w:val="single" w:sz="2" w:space="0" w:color="auto"/>
              <w:left w:val="single" w:sz="2" w:space="0" w:color="auto"/>
              <w:bottom w:val="single" w:sz="2" w:space="0" w:color="auto"/>
              <w:right w:val="single" w:sz="2" w:space="0" w:color="auto"/>
            </w:tcBorders>
          </w:tcPr>
          <w:p w14:paraId="378BC044" w14:textId="77777777" w:rsidR="009F3F3A" w:rsidRPr="009F3F3A" w:rsidRDefault="009F3F3A" w:rsidP="00EA495D">
            <w:pPr>
              <w:rPr>
                <w:rFonts w:ascii="Arial" w:hAnsi="Arial" w:cs="Arial"/>
                <w:iCs/>
              </w:rPr>
            </w:pPr>
            <w:r w:rsidRPr="009F3F3A">
              <w:rPr>
                <w:rFonts w:ascii="Arial" w:hAnsi="Arial" w:cs="Arial"/>
                <w:iCs/>
              </w:rPr>
              <w:t>The HSE is an equal opportunities employer.</w:t>
            </w:r>
          </w:p>
          <w:p w14:paraId="075BC7A0" w14:textId="77777777" w:rsidR="009F3F3A" w:rsidRPr="009F3F3A" w:rsidRDefault="009F3F3A" w:rsidP="00EA495D">
            <w:pPr>
              <w:rPr>
                <w:rFonts w:ascii="Arial" w:hAnsi="Arial" w:cs="Arial"/>
                <w:color w:val="000000"/>
                <w:shd w:val="clear" w:color="auto" w:fill="FFFFFF"/>
              </w:rPr>
            </w:pPr>
          </w:p>
          <w:p w14:paraId="6705ED36"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9F3F3A" w:rsidRDefault="009F3F3A" w:rsidP="00EA495D">
            <w:pPr>
              <w:rPr>
                <w:rFonts w:ascii="Arial" w:hAnsi="Arial" w:cs="Arial"/>
                <w:color w:val="000000"/>
                <w:shd w:val="clear" w:color="auto" w:fill="FFFFFF"/>
              </w:rPr>
            </w:pPr>
          </w:p>
          <w:p w14:paraId="25259069"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9F3F3A" w:rsidRDefault="009F3F3A" w:rsidP="00EA495D">
            <w:pPr>
              <w:rPr>
                <w:rFonts w:ascii="Arial" w:hAnsi="Arial" w:cs="Arial"/>
                <w:color w:val="000000"/>
                <w:shd w:val="clear" w:color="auto" w:fill="FFFFFF"/>
              </w:rPr>
            </w:pPr>
          </w:p>
          <w:p w14:paraId="03FA5A57" w14:textId="1A88009B"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The HSE welcomes people with diverse backgrounds and offers a range of supports and resources to staff, such as those who require a reasonable accommodation at work because of a disability or long</w:t>
            </w:r>
            <w:r w:rsidR="00413395" w:rsidRPr="009F3F3A">
              <w:rPr>
                <w:rFonts w:ascii="Arial" w:hAnsi="Arial" w:cs="Arial"/>
                <w:color w:val="000000"/>
                <w:shd w:val="clear" w:color="auto" w:fill="FFFFFF"/>
              </w:rPr>
              <w:t>-</w:t>
            </w:r>
            <w:r w:rsidRPr="009F3F3A">
              <w:rPr>
                <w:rFonts w:ascii="Arial" w:hAnsi="Arial" w:cs="Arial"/>
                <w:color w:val="000000"/>
                <w:shd w:val="clear" w:color="auto" w:fill="FFFFFF"/>
              </w:rPr>
              <w:t xml:space="preserve">term health condition. </w:t>
            </w:r>
          </w:p>
          <w:p w14:paraId="366879CC" w14:textId="77777777" w:rsidR="009F3F3A" w:rsidRPr="009F3F3A" w:rsidRDefault="009F3F3A" w:rsidP="00EA495D">
            <w:pPr>
              <w:rPr>
                <w:rFonts w:ascii="Arial" w:hAnsi="Arial" w:cs="Arial"/>
                <w:color w:val="000000"/>
                <w:shd w:val="clear" w:color="auto" w:fill="FFFFFF"/>
              </w:rPr>
            </w:pPr>
          </w:p>
          <w:p w14:paraId="24F19261" w14:textId="22DD2FA0" w:rsidR="009F3F3A" w:rsidRDefault="000B3BA1" w:rsidP="000B3BA1">
            <w:pPr>
              <w:rPr>
                <w:rFonts w:ascii="Arial" w:hAnsi="Arial" w:cs="Arial"/>
              </w:rPr>
            </w:pPr>
            <w:r>
              <w:rPr>
                <w:rFonts w:ascii="Arial" w:hAnsi="Arial" w:cs="Arial"/>
              </w:rPr>
              <w:t xml:space="preserve">Read more about the HSE’s </w:t>
            </w:r>
            <w:r w:rsidR="009F3F3A" w:rsidRPr="009F3F3A">
              <w:rPr>
                <w:rFonts w:ascii="Arial" w:hAnsi="Arial" w:cs="Arial"/>
              </w:rPr>
              <w:t xml:space="preserve">commitment to </w:t>
            </w:r>
            <w:hyperlink r:id="rId11" w:history="1">
              <w:r w:rsidR="009F3F3A" w:rsidRPr="000B3BA1">
                <w:rPr>
                  <w:rStyle w:val="Hyperlink"/>
                  <w:rFonts w:ascii="Arial" w:hAnsi="Arial" w:cs="Arial"/>
                </w:rPr>
                <w:t>Diversity, Equality and Inclusion</w:t>
              </w:r>
            </w:hyperlink>
            <w:r w:rsidR="009F3F3A" w:rsidRPr="009F3F3A">
              <w:rPr>
                <w:rFonts w:ascii="Arial" w:hAnsi="Arial" w:cs="Arial"/>
              </w:rPr>
              <w:t xml:space="preserve"> </w:t>
            </w:r>
          </w:p>
          <w:p w14:paraId="611557CE" w14:textId="280D653D" w:rsidR="000B3BA1" w:rsidRPr="009F3F3A" w:rsidRDefault="000B3BA1" w:rsidP="000B3BA1">
            <w:pPr>
              <w:rPr>
                <w:rFonts w:ascii="Arial" w:hAnsi="Arial" w:cs="Arial"/>
              </w:rPr>
            </w:pPr>
          </w:p>
        </w:tc>
      </w:tr>
      <w:tr w:rsidR="00792F91" w:rsidRPr="00E766A5" w14:paraId="34206BA6" w14:textId="77777777" w:rsidTr="5884CFA1">
        <w:tc>
          <w:tcPr>
            <w:tcW w:w="2364" w:type="dxa"/>
          </w:tcPr>
          <w:p w14:paraId="54E222E5" w14:textId="77777777" w:rsidR="00792F91" w:rsidRPr="00F6254C" w:rsidRDefault="00792F91" w:rsidP="00792F91">
            <w:pPr>
              <w:rPr>
                <w:rFonts w:ascii="Arial" w:hAnsi="Arial" w:cs="Arial"/>
                <w:b/>
                <w:bCs/>
              </w:rPr>
            </w:pPr>
            <w:r w:rsidRPr="00F6254C">
              <w:rPr>
                <w:rFonts w:ascii="Arial" w:hAnsi="Arial" w:cs="Arial"/>
                <w:b/>
                <w:bCs/>
              </w:rPr>
              <w:t>Code of Practice</w:t>
            </w:r>
          </w:p>
        </w:tc>
        <w:tc>
          <w:tcPr>
            <w:tcW w:w="8256" w:type="dxa"/>
          </w:tcPr>
          <w:p w14:paraId="02619FDC" w14:textId="77777777" w:rsidR="00792F91" w:rsidRPr="00F1442F" w:rsidRDefault="00792F91" w:rsidP="00792F91">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792F91" w:rsidRPr="00F1442F" w:rsidRDefault="00792F91" w:rsidP="00792F91">
            <w:pPr>
              <w:rPr>
                <w:rFonts w:ascii="Arial" w:hAnsi="Arial" w:cs="Arial"/>
              </w:rPr>
            </w:pPr>
          </w:p>
          <w:p w14:paraId="530CFD04" w14:textId="5EE30451" w:rsidR="00792F91" w:rsidRPr="00F1442F" w:rsidRDefault="00792F91" w:rsidP="00792F91">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sidR="00413395">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sidR="00413395">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w:t>
            </w:r>
            <w:r w:rsidRPr="00F1442F">
              <w:rPr>
                <w:rFonts w:ascii="Arial" w:hAnsi="Arial" w:cs="Arial"/>
                <w:color w:val="333333"/>
                <w:lang w:eastAsia="en-IE"/>
              </w:rPr>
              <w:lastRenderedPageBreak/>
              <w:t>and appeal mechanisms open to candidates should they be unhappy with a selection process.</w:t>
            </w:r>
          </w:p>
          <w:p w14:paraId="3453545A" w14:textId="77777777" w:rsidR="00792F91" w:rsidRPr="00F1442F" w:rsidRDefault="00792F91" w:rsidP="00792F91">
            <w:pPr>
              <w:ind w:firstLine="720"/>
              <w:rPr>
                <w:rFonts w:ascii="Arial" w:hAnsi="Arial" w:cs="Arial"/>
              </w:rPr>
            </w:pPr>
          </w:p>
          <w:p w14:paraId="7BD7C8A0" w14:textId="5C891930" w:rsidR="00792F91" w:rsidRPr="00F1442F" w:rsidRDefault="000B3BA1" w:rsidP="00792F91">
            <w:pPr>
              <w:rPr>
                <w:rFonts w:ascii="Arial" w:hAnsi="Arial" w:cs="Arial"/>
                <w:lang w:val="en-IE" w:eastAsia="en-US"/>
              </w:rPr>
            </w:pPr>
            <w:r>
              <w:rPr>
                <w:rFonts w:ascii="Arial" w:hAnsi="Arial" w:cs="Arial"/>
              </w:rPr>
              <w:t xml:space="preserve">Read the </w:t>
            </w:r>
            <w:hyperlink r:id="rId12" w:history="1">
              <w:r w:rsidR="00792F91" w:rsidRPr="000B3BA1">
                <w:rPr>
                  <w:rStyle w:val="Hyperlink"/>
                  <w:rFonts w:ascii="Arial" w:hAnsi="Arial" w:cs="Arial"/>
                </w:rPr>
                <w:t>CPSA Code of Practice</w:t>
              </w:r>
            </w:hyperlink>
            <w:r>
              <w:rPr>
                <w:rFonts w:ascii="Arial" w:hAnsi="Arial" w:cs="Arial"/>
              </w:rPr>
              <w:t xml:space="preserve">. </w:t>
            </w:r>
          </w:p>
          <w:p w14:paraId="20388A5A" w14:textId="77777777" w:rsidR="00792F91" w:rsidRPr="00F1442F" w:rsidRDefault="00792F91" w:rsidP="00792F91">
            <w:pPr>
              <w:rPr>
                <w:rFonts w:ascii="Arial" w:hAnsi="Arial" w:cs="Arial"/>
              </w:rPr>
            </w:pPr>
          </w:p>
        </w:tc>
      </w:tr>
      <w:tr w:rsidR="00792F91" w:rsidRPr="00E766A5" w14:paraId="78E52213" w14:textId="77777777" w:rsidTr="5884CFA1">
        <w:tc>
          <w:tcPr>
            <w:tcW w:w="10620" w:type="dxa"/>
            <w:gridSpan w:val="2"/>
          </w:tcPr>
          <w:p w14:paraId="5ACE87AF" w14:textId="732BFDAB" w:rsidR="00792F91" w:rsidRPr="00F6254C" w:rsidRDefault="00792F91" w:rsidP="00792F91">
            <w:pPr>
              <w:rPr>
                <w:rFonts w:ascii="Arial" w:hAnsi="Arial" w:cs="Arial"/>
              </w:rPr>
            </w:pPr>
            <w:r w:rsidRPr="00F6254C">
              <w:rPr>
                <w:rFonts w:ascii="Arial" w:hAnsi="Arial" w:cs="Arial"/>
              </w:rPr>
              <w:lastRenderedPageBreak/>
              <w:t xml:space="preserve">The reform programme outlined for the </w:t>
            </w:r>
            <w:r w:rsidR="000B3BA1">
              <w:rPr>
                <w:rFonts w:ascii="Arial" w:hAnsi="Arial" w:cs="Arial"/>
              </w:rPr>
              <w:t>h</w:t>
            </w:r>
            <w:r w:rsidRPr="00F6254C">
              <w:rPr>
                <w:rFonts w:ascii="Arial" w:hAnsi="Arial" w:cs="Arial"/>
              </w:rPr>
              <w:t xml:space="preserve">ealth </w:t>
            </w:r>
            <w:r w:rsidR="000B3BA1">
              <w:rPr>
                <w:rFonts w:ascii="Arial" w:hAnsi="Arial" w:cs="Arial"/>
              </w:rPr>
              <w:t>s</w:t>
            </w:r>
            <w:r w:rsidRPr="00F6254C">
              <w:rPr>
                <w:rFonts w:ascii="Arial" w:hAnsi="Arial" w:cs="Arial"/>
              </w:rPr>
              <w:t>ervices may impact on this role</w:t>
            </w:r>
            <w:r w:rsidR="000B3BA1">
              <w:rPr>
                <w:rFonts w:ascii="Arial" w:hAnsi="Arial" w:cs="Arial"/>
              </w:rPr>
              <w:t>,</w:t>
            </w:r>
            <w:r w:rsidRPr="00F6254C">
              <w:rPr>
                <w:rFonts w:ascii="Arial" w:hAnsi="Arial" w:cs="Arial"/>
              </w:rPr>
              <w:t xml:space="preserve"> and as structures change the Job Specification may be reviewed.</w:t>
            </w:r>
          </w:p>
          <w:p w14:paraId="4038303F" w14:textId="77777777" w:rsidR="00792F91" w:rsidRPr="00F6254C" w:rsidRDefault="00792F91" w:rsidP="00792F91">
            <w:pPr>
              <w:rPr>
                <w:rFonts w:ascii="Arial" w:hAnsi="Arial" w:cs="Arial"/>
              </w:rPr>
            </w:pPr>
          </w:p>
          <w:p w14:paraId="469FBB66" w14:textId="77777777" w:rsidR="00792F91" w:rsidRPr="00F6254C" w:rsidRDefault="00792F91" w:rsidP="00792F91">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4E387274" w14:textId="77777777" w:rsidR="008510B9" w:rsidRPr="008510B9" w:rsidRDefault="008510B9" w:rsidP="00543F98">
      <w:pPr>
        <w:jc w:val="center"/>
        <w:rPr>
          <w:rFonts w:ascii="Arial" w:hAnsi="Arial" w:cs="Arial"/>
          <w:b/>
        </w:rPr>
      </w:pPr>
      <w:r w:rsidRPr="008510B9">
        <w:rPr>
          <w:rFonts w:ascii="Arial" w:hAnsi="Arial" w:cs="Arial"/>
          <w:b/>
        </w:rPr>
        <w:lastRenderedPageBreak/>
        <w:t>Clinical Nurse Manager 2 (Bainisteoir Altraí Cliniciúla 2) Upper Gastrointestinal Care</w:t>
      </w:r>
    </w:p>
    <w:p w14:paraId="2100EA5C" w14:textId="77777777" w:rsidR="00FF053F" w:rsidRDefault="00FF053F" w:rsidP="00543F98">
      <w:pPr>
        <w:jc w:val="center"/>
        <w:rPr>
          <w:rFonts w:ascii="Arial" w:hAnsi="Arial" w:cs="Arial"/>
          <w:b/>
        </w:rPr>
      </w:pPr>
    </w:p>
    <w:p w14:paraId="477B8795" w14:textId="6B89D017" w:rsidR="00543F98" w:rsidRDefault="00543F98" w:rsidP="00543F98">
      <w:pPr>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644924DC">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189CB48F" w:rsidR="00543F98" w:rsidRPr="001E592B"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available is </w:t>
            </w:r>
            <w:r w:rsidRPr="008510B9">
              <w:rPr>
                <w:rFonts w:ascii="Arial" w:hAnsi="Arial" w:cs="Arial"/>
                <w:bCs/>
                <w:spacing w:val="-3"/>
              </w:rPr>
              <w:t>t</w:t>
            </w:r>
            <w:r w:rsidR="002D335D">
              <w:rPr>
                <w:rFonts w:ascii="Arial" w:hAnsi="Arial" w:cs="Arial"/>
                <w:bCs/>
                <w:spacing w:val="-3"/>
              </w:rPr>
              <w:t xml:space="preserve">emporary </w:t>
            </w:r>
            <w:r w:rsidRPr="008510B9">
              <w:rPr>
                <w:rFonts w:ascii="Arial" w:hAnsi="Arial" w:cs="Arial"/>
                <w:spacing w:val="-3"/>
              </w:rPr>
              <w:t xml:space="preserve">and </w:t>
            </w:r>
            <w:r w:rsidRPr="008510B9">
              <w:rPr>
                <w:rFonts w:ascii="Arial" w:hAnsi="Arial" w:cs="Arial"/>
                <w:bCs/>
                <w:spacing w:val="-3"/>
              </w:rPr>
              <w:t>part-time.</w:t>
            </w:r>
            <w:r w:rsidRPr="008510B9">
              <w:rPr>
                <w:rFonts w:ascii="Arial" w:hAnsi="Arial" w:cs="Arial"/>
                <w:spacing w:val="-3"/>
              </w:rPr>
              <w:t xml:space="preserve">  </w:t>
            </w:r>
          </w:p>
          <w:p w14:paraId="41FF2897" w14:textId="77777777" w:rsidR="00543F98" w:rsidRPr="001E592B"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3F765092" w14:textId="77777777" w:rsidTr="644924DC">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44AC9C6F" w14:textId="11E4B91E"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sidR="008510B9">
              <w:rPr>
                <w:rStyle w:val="normaltextrun"/>
                <w:rFonts w:ascii="Arial" w:hAnsi="Arial" w:cs="Arial"/>
                <w:sz w:val="20"/>
                <w:szCs w:val="20"/>
                <w:lang w:val="en-US"/>
              </w:rPr>
              <w:t>37.5</w:t>
            </w:r>
            <w:r w:rsidRPr="00057ECC">
              <w:rPr>
                <w:rStyle w:val="normaltextrun"/>
                <w:rFonts w:ascii="Arial" w:hAnsi="Arial" w:cs="Arial"/>
                <w:color w:val="FF0000"/>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sidR="008510B9">
              <w:rPr>
                <w:rStyle w:val="normaltextrun"/>
                <w:rFonts w:ascii="Arial" w:hAnsi="Arial" w:cs="Arial"/>
                <w:sz w:val="20"/>
                <w:szCs w:val="20"/>
                <w:lang w:val="en-US"/>
              </w:rPr>
              <w:t>18.75</w:t>
            </w:r>
            <w:r w:rsidRPr="00057ECC">
              <w:rPr>
                <w:rStyle w:val="normaltextrun"/>
                <w:rFonts w:ascii="Arial" w:hAnsi="Arial" w:cs="Arial"/>
                <w:color w:val="FF0000"/>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68311EC5" w14:textId="12B985D8" w:rsidR="001E592B" w:rsidRPr="00E766A5" w:rsidRDefault="001E592B" w:rsidP="008510B9">
            <w:pPr>
              <w:pStyle w:val="paragraph"/>
              <w:spacing w:before="0" w:beforeAutospacing="0" w:after="0" w:afterAutospacing="0"/>
              <w:textAlignment w:val="baseline"/>
              <w:rPr>
                <w:rFonts w:ascii="Arial" w:hAnsi="Arial" w:cs="Arial"/>
              </w:rPr>
            </w:pPr>
          </w:p>
        </w:tc>
      </w:tr>
      <w:tr w:rsidR="00543F98" w:rsidRPr="00E766A5" w14:paraId="026D2AAA" w14:textId="77777777" w:rsidTr="644924DC">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644924DC">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644924DC">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644924DC">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644924DC">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55588DE2" w14:textId="54A9C1CD" w:rsidR="00543F98" w:rsidRPr="006B758C" w:rsidRDefault="131EDA14" w:rsidP="5884CFA1">
            <w:pPr>
              <w:jc w:val="both"/>
              <w:rPr>
                <w:rFonts w:ascii="Arial" w:hAnsi="Arial" w:cs="Arial"/>
                <w:lang w:val="en-US"/>
              </w:rPr>
            </w:pPr>
            <w:r w:rsidRPr="644924DC">
              <w:rPr>
                <w:rFonts w:ascii="Arial" w:hAnsi="Arial" w:cs="Arial"/>
                <w:lang w:val="en-US"/>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All Mandated Persons under the Children First Act 2015, within the HSE, are appointed as Designated Officers under the Protections for Persons Reporting Child Abuse Act, 1998.  Mandated Persons such as line managers, doctors, nurses, physiotherapists, occupational therapists, speech and language therapists, social workers, social care workers, and emergency technicians have additional responsibilities. </w:t>
            </w:r>
          </w:p>
          <w:p w14:paraId="66EC4B6A" w14:textId="45098EFE" w:rsidR="00543F98" w:rsidRPr="006B758C" w:rsidRDefault="00543F98" w:rsidP="7ACD766F">
            <w:pPr>
              <w:jc w:val="both"/>
              <w:rPr>
                <w:rFonts w:ascii="Arial" w:hAnsi="Arial" w:cs="Arial"/>
                <w:lang w:val="en"/>
              </w:rPr>
            </w:pPr>
          </w:p>
          <w:p w14:paraId="7DCD1760" w14:textId="2EBC6523" w:rsidR="00543F98" w:rsidRPr="006B758C" w:rsidRDefault="131EDA14" w:rsidP="7ACD766F">
            <w:pPr>
              <w:jc w:val="both"/>
              <w:rPr>
                <w:rFonts w:ascii="Arial" w:hAnsi="Arial" w:cs="Arial"/>
                <w:lang w:val="en"/>
              </w:rPr>
            </w:pPr>
            <w:r w:rsidRPr="7ACD766F">
              <w:rPr>
                <w:rFonts w:ascii="Arial" w:hAnsi="Arial" w:cs="Arial"/>
                <w:lang w:val="en"/>
              </w:rPr>
              <w:t xml:space="preserve">You should check if you are a </w:t>
            </w:r>
            <w:r w:rsidR="0C34E0AE" w:rsidRPr="7ACD766F">
              <w:rPr>
                <w:rFonts w:ascii="Arial" w:eastAsia="Arial" w:hAnsi="Arial" w:cs="Arial"/>
                <w:color w:val="0000FF"/>
                <w:u w:val="single"/>
                <w:lang w:val="en-US"/>
              </w:rPr>
              <w:t>Mandated Person</w:t>
            </w:r>
            <w:r w:rsidRPr="7ACD766F">
              <w:rPr>
                <w:rFonts w:ascii="Arial" w:hAnsi="Arial" w:cs="Arial"/>
                <w:lang w:val="en"/>
              </w:rPr>
              <w:t xml:space="preserve"> and be familiar with the related roles and legal responsibilities. Visit</w:t>
            </w:r>
            <w:r w:rsidRPr="7ACD766F">
              <w:t xml:space="preserve"> </w:t>
            </w:r>
            <w:r w:rsidRPr="7ACD766F">
              <w:rPr>
                <w:rFonts w:ascii="Arial" w:hAnsi="Arial" w:cs="Arial"/>
                <w:lang w:val="en"/>
              </w:rPr>
              <w:t xml:space="preserve"> </w:t>
            </w:r>
            <w:hyperlink r:id="rId13">
              <w:r w:rsidR="244EC204" w:rsidRPr="7ACD766F">
                <w:rPr>
                  <w:rStyle w:val="Hyperlink"/>
                  <w:rFonts w:ascii="Arial" w:eastAsia="Arial" w:hAnsi="Arial" w:cs="Arial"/>
                  <w:lang w:val="en"/>
                </w:rPr>
                <w:t xml:space="preserve">HSE Children First </w:t>
              </w:r>
            </w:hyperlink>
            <w:r w:rsidRPr="7ACD766F">
              <w:rPr>
                <w:rFonts w:ascii="Arial" w:hAnsi="Arial" w:cs="Arial"/>
                <w:lang w:val="en"/>
              </w:rPr>
              <w:t>for further information, guidance and resources.</w:t>
            </w:r>
          </w:p>
          <w:p w14:paraId="31C11061" w14:textId="2CE0D352" w:rsidR="00543F98" w:rsidRPr="006B758C" w:rsidRDefault="00543F98" w:rsidP="7ACD766F">
            <w:pPr>
              <w:jc w:val="both"/>
              <w:rPr>
                <w:rFonts w:ascii="Arial" w:hAnsi="Arial" w:cs="Arial"/>
                <w:lang w:val="en"/>
              </w:rPr>
            </w:pPr>
          </w:p>
        </w:tc>
      </w:tr>
      <w:tr w:rsidR="00543F98" w14:paraId="3F3CD233" w14:textId="77777777" w:rsidTr="644924DC">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2" w:name="_Hlk58316562"/>
            <w:r>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644924DC">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Developing a SSSS for the department/service</w:t>
            </w:r>
            <w:r w:rsidRPr="5884CFA1">
              <w:rPr>
                <w:rStyle w:val="FootnoteReference"/>
                <w:rFonts w:ascii="Arial" w:eastAsia="Calibri" w:hAnsi="Arial" w:cs="Arial"/>
              </w:rPr>
              <w:footnoteReference w:id="2"/>
            </w:r>
            <w:r w:rsidRPr="5884CFA1">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 xml:space="preserve">Ensuring that Occupational Safety and Health (OSH) is integrated into day-to-day business, providing Systems Of Work (SOW) that are planned, organised, performed, </w:t>
            </w:r>
            <w:r w:rsidR="00D34192" w:rsidRPr="5884CFA1">
              <w:rPr>
                <w:rFonts w:ascii="Arial" w:hAnsi="Arial" w:cs="Arial"/>
              </w:rPr>
              <w:t>maintained,</w:t>
            </w:r>
            <w:r w:rsidRPr="5884CFA1">
              <w:rPr>
                <w:rFonts w:ascii="Arial" w:hAnsi="Arial" w:cs="Arial"/>
              </w:rPr>
              <w:t xml:space="preserve"> and revised as appropriate, and ensuring that all safety related records are maintained and available for inspection.</w:t>
            </w:r>
          </w:p>
          <w:p w14:paraId="44F284F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Ensuring a training needs assessment (TNA) is undertaken for employees, facilitating their attendance at statutory OSH training, and ensuring records are maintained for each employee.</w:t>
            </w:r>
          </w:p>
          <w:p w14:paraId="70694811"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Ensuring that all incidents occurring within the relevant department/service are appropriately managed and investigated in accordance with HSE procedures</w:t>
            </w:r>
            <w:r w:rsidRPr="5884CFA1">
              <w:rPr>
                <w:rStyle w:val="FootnoteReference"/>
                <w:rFonts w:ascii="Arial" w:eastAsia="Calibri" w:hAnsi="Arial" w:cs="Arial"/>
              </w:rPr>
              <w:footnoteReference w:id="3"/>
            </w:r>
            <w:r w:rsidRPr="5884CFA1">
              <w:rPr>
                <w:rFonts w:ascii="Arial" w:hAnsi="Arial" w:cs="Arial"/>
              </w:rPr>
              <w:t>.</w:t>
            </w:r>
          </w:p>
          <w:p w14:paraId="11FEAA1E"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2"/>
    </w:tbl>
    <w:p w14:paraId="1EE403E5" w14:textId="6C70003C" w:rsidR="00B701F5" w:rsidRPr="00057ECC" w:rsidRDefault="00B701F5" w:rsidP="00057ECC">
      <w:pPr>
        <w:ind w:right="-7275"/>
        <w:textAlignment w:val="baseline"/>
        <w:rPr>
          <w:rFonts w:ascii="Arial" w:eastAsia="Calibri" w:hAnsi="Arial" w:cs="Arial"/>
          <w:color w:val="000099"/>
          <w:sz w:val="16"/>
          <w:szCs w:val="16"/>
        </w:rPr>
      </w:pPr>
    </w:p>
    <w:sectPr w:rsidR="00B701F5" w:rsidRPr="00057ECC" w:rsidSect="005F595E">
      <w:headerReference w:type="default" r:id="rId14"/>
      <w:footerReference w:type="even" r:id="rId15"/>
      <w:footerReference w:type="default" r:id="rId16"/>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87DE2" w14:textId="77777777" w:rsidR="00C40402" w:rsidRDefault="00C40402" w:rsidP="00543F98">
      <w:r>
        <w:separator/>
      </w:r>
    </w:p>
  </w:endnote>
  <w:endnote w:type="continuationSeparator" w:id="0">
    <w:p w14:paraId="7B95E755" w14:textId="77777777" w:rsidR="00C40402" w:rsidRDefault="00C40402" w:rsidP="00543F98">
      <w:r>
        <w:continuationSeparator/>
      </w:r>
    </w:p>
  </w:endnote>
  <w:endnote w:type="continuationNotice" w:id="1">
    <w:p w14:paraId="4F7644D3" w14:textId="77777777" w:rsidR="00C40402" w:rsidRDefault="00C40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8225" w14:textId="53C2454B"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94E9E" w14:textId="77777777" w:rsidR="00C40402" w:rsidRDefault="00C40402" w:rsidP="00543F98">
      <w:r>
        <w:separator/>
      </w:r>
    </w:p>
  </w:footnote>
  <w:footnote w:type="continuationSeparator" w:id="0">
    <w:p w14:paraId="02C3B955" w14:textId="77777777" w:rsidR="00C40402" w:rsidRDefault="00C40402" w:rsidP="00543F98">
      <w:r>
        <w:continuationSeparator/>
      </w:r>
    </w:p>
  </w:footnote>
  <w:footnote w:type="continuationNotice" w:id="1">
    <w:p w14:paraId="6E642CC5" w14:textId="77777777" w:rsidR="00C40402" w:rsidRDefault="00C40402"/>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DE8B" w14:textId="5231901B" w:rsidR="0068735E" w:rsidRDefault="00E926E1" w:rsidP="00E926E1">
    <w:pPr>
      <w:pStyle w:val="Header"/>
      <w:tabs>
        <w:tab w:val="clear" w:pos="4513"/>
        <w:tab w:val="clear" w:pos="9026"/>
        <w:tab w:val="left" w:pos="2490"/>
      </w:tabs>
    </w:pPr>
    <w:r>
      <w:rPr>
        <w:noProof/>
      </w:rPr>
      <w:drawing>
        <wp:anchor distT="0" distB="0" distL="114300" distR="114300" simplePos="0" relativeHeight="251661312" behindDoc="0" locked="0" layoutInCell="1" allowOverlap="1" wp14:anchorId="4E029954" wp14:editId="3ECBF1AE">
          <wp:simplePos x="0" y="0"/>
          <wp:positionH relativeFrom="column">
            <wp:posOffset>5410200</wp:posOffset>
          </wp:positionH>
          <wp:positionV relativeFrom="paragraph">
            <wp:posOffset>-316230</wp:posOffset>
          </wp:positionV>
          <wp:extent cx="828675" cy="702310"/>
          <wp:effectExtent l="0" t="0" r="9525" b="2540"/>
          <wp:wrapSquare wrapText="lef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675"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001E592B" w:rsidRPr="00324FEE">
      <w:rPr>
        <w:noProof/>
        <w:color w:val="000099"/>
        <w:lang w:val="en-IE" w:eastAsia="en-IE"/>
      </w:rPr>
      <w:drawing>
        <wp:anchor distT="0" distB="0" distL="114300" distR="114300" simplePos="0" relativeHeight="251659264" behindDoc="0" locked="0" layoutInCell="1" allowOverlap="1" wp14:anchorId="06F7B8C4" wp14:editId="154CA448">
          <wp:simplePos x="0" y="0"/>
          <wp:positionH relativeFrom="margin">
            <wp:posOffset>-1126067</wp:posOffset>
          </wp:positionH>
          <wp:positionV relativeFrom="margin">
            <wp:posOffset>-888577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6738C6"/>
    <w:multiLevelType w:val="hybridMultilevel"/>
    <w:tmpl w:val="9CC811F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21267E0"/>
    <w:multiLevelType w:val="hybridMultilevel"/>
    <w:tmpl w:val="A86E31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CA6502D"/>
    <w:multiLevelType w:val="hybridMultilevel"/>
    <w:tmpl w:val="66322B66"/>
    <w:lvl w:ilvl="0" w:tplc="D0C0E0A8">
      <w:numFmt w:val="bullet"/>
      <w:lvlText w:val="•"/>
      <w:lvlJc w:val="left"/>
      <w:pPr>
        <w:ind w:left="720" w:hanging="360"/>
      </w:pPr>
      <w:rPr>
        <w:rFonts w:ascii="Arial" w:eastAsia="Calibri" w:hAnsi="Arial" w:cs="Arial" w:hint="default"/>
        <w:sz w:val="22"/>
        <w:szCs w:val="22"/>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1" w15:restartNumberingAfterBreak="0">
    <w:nsid w:val="1F455855"/>
    <w:multiLevelType w:val="hybridMultilevel"/>
    <w:tmpl w:val="6BA053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2CC1E1D"/>
    <w:multiLevelType w:val="hybridMultilevel"/>
    <w:tmpl w:val="F7586E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5DE64F3"/>
    <w:multiLevelType w:val="hybridMultilevel"/>
    <w:tmpl w:val="235E3C9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6" w15:restartNumberingAfterBreak="0">
    <w:nsid w:val="26E5495A"/>
    <w:multiLevelType w:val="hybridMultilevel"/>
    <w:tmpl w:val="2DE2A88E"/>
    <w:lvl w:ilvl="0" w:tplc="CCB4BEDA">
      <w:start w:val="1"/>
      <w:numFmt w:val="decimal"/>
      <w:lvlText w:val="%1."/>
      <w:lvlJc w:val="left"/>
      <w:pPr>
        <w:ind w:left="720" w:hanging="360"/>
      </w:pPr>
      <w:rPr>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7" w15:restartNumberingAfterBreak="0">
    <w:nsid w:val="288373EA"/>
    <w:multiLevelType w:val="hybridMultilevel"/>
    <w:tmpl w:val="672806C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8" w15:restartNumberingAfterBreak="0">
    <w:nsid w:val="2C131525"/>
    <w:multiLevelType w:val="hybridMultilevel"/>
    <w:tmpl w:val="EBC6B924"/>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2DA2630D"/>
    <w:multiLevelType w:val="hybridMultilevel"/>
    <w:tmpl w:val="EF6A7C9A"/>
    <w:lvl w:ilvl="0" w:tplc="9256779C">
      <w:numFmt w:val="bullet"/>
      <w:lvlText w:val="•"/>
      <w:lvlJc w:val="left"/>
      <w:pPr>
        <w:ind w:left="720" w:hanging="360"/>
      </w:pPr>
      <w:rPr>
        <w:rFonts w:ascii="Arial" w:eastAsia="Calibri" w:hAnsi="Arial" w:cs="Aria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1" w15:restartNumberingAfterBreak="0">
    <w:nsid w:val="2E3F569B"/>
    <w:multiLevelType w:val="hybridMultilevel"/>
    <w:tmpl w:val="C82616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6EA3797"/>
    <w:multiLevelType w:val="hybridMultilevel"/>
    <w:tmpl w:val="A38CA1D6"/>
    <w:lvl w:ilvl="0" w:tplc="D0C0E0A8">
      <w:numFmt w:val="bullet"/>
      <w:lvlText w:val="•"/>
      <w:lvlJc w:val="left"/>
      <w:pPr>
        <w:ind w:left="720" w:hanging="360"/>
      </w:pPr>
      <w:rPr>
        <w:rFonts w:ascii="Arial" w:eastAsia="Calibri" w:hAnsi="Arial" w:cs="Arial" w:hint="default"/>
        <w:sz w:val="22"/>
        <w:szCs w:val="22"/>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8"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72905A8"/>
    <w:multiLevelType w:val="hybridMultilevel"/>
    <w:tmpl w:val="D056FCE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2" w15:restartNumberingAfterBreak="0">
    <w:nsid w:val="58E625BA"/>
    <w:multiLevelType w:val="hybridMultilevel"/>
    <w:tmpl w:val="14A41F32"/>
    <w:lvl w:ilvl="0" w:tplc="18090001">
      <w:start w:val="1"/>
      <w:numFmt w:val="bullet"/>
      <w:lvlText w:val=""/>
      <w:lvlJc w:val="left"/>
      <w:pPr>
        <w:ind w:left="720" w:hanging="360"/>
      </w:pPr>
      <w:rPr>
        <w:rFonts w:ascii="Symbol" w:hAnsi="Symbol" w:hint="default"/>
        <w:sz w:val="22"/>
        <w:szCs w:val="22"/>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3"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A53760D"/>
    <w:multiLevelType w:val="hybridMultilevel"/>
    <w:tmpl w:val="24FE87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C3B0DAE"/>
    <w:multiLevelType w:val="hybridMultilevel"/>
    <w:tmpl w:val="19FA13A0"/>
    <w:lvl w:ilvl="0" w:tplc="059A331A">
      <w:start w:val="1"/>
      <w:numFmt w:val="bullet"/>
      <w:lvlText w:val=""/>
      <w:lvlJc w:val="left"/>
      <w:pPr>
        <w:tabs>
          <w:tab w:val="num" w:pos="720"/>
        </w:tabs>
        <w:ind w:left="720" w:hanging="360"/>
      </w:pPr>
      <w:rPr>
        <w:rFonts w:ascii="Symbol" w:hAnsi="Symbol" w:hint="default"/>
        <w:sz w:val="18"/>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C544572"/>
    <w:multiLevelType w:val="hybridMultilevel"/>
    <w:tmpl w:val="1A84A2CC"/>
    <w:lvl w:ilvl="0" w:tplc="9256779C">
      <w:numFmt w:val="bullet"/>
      <w:lvlText w:val="•"/>
      <w:lvlJc w:val="left"/>
      <w:pPr>
        <w:ind w:left="720" w:hanging="360"/>
      </w:pPr>
      <w:rPr>
        <w:rFonts w:ascii="Arial" w:eastAsia="Calibri" w:hAnsi="Arial" w:cs="Aria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8"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9"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0" w15:restartNumberingAfterBreak="0">
    <w:nsid w:val="62C609BA"/>
    <w:multiLevelType w:val="hybridMultilevel"/>
    <w:tmpl w:val="A3B0045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1"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3"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6"/>
  </w:num>
  <w:num w:numId="2">
    <w:abstractNumId w:val="33"/>
  </w:num>
  <w:num w:numId="3">
    <w:abstractNumId w:val="7"/>
  </w:num>
  <w:num w:numId="4">
    <w:abstractNumId w:val="41"/>
  </w:num>
  <w:num w:numId="5">
    <w:abstractNumId w:val="0"/>
  </w:num>
  <w:num w:numId="6">
    <w:abstractNumId w:val="9"/>
  </w:num>
  <w:num w:numId="7">
    <w:abstractNumId w:val="42"/>
  </w:num>
  <w:num w:numId="8">
    <w:abstractNumId w:val="44"/>
  </w:num>
  <w:num w:numId="9">
    <w:abstractNumId w:val="39"/>
  </w:num>
  <w:num w:numId="10">
    <w:abstractNumId w:val="19"/>
  </w:num>
  <w:num w:numId="11">
    <w:abstractNumId w:val="6"/>
  </w:num>
  <w:num w:numId="12">
    <w:abstractNumId w:val="38"/>
  </w:num>
  <w:num w:numId="13">
    <w:abstractNumId w:val="4"/>
  </w:num>
  <w:num w:numId="14">
    <w:abstractNumId w:val="28"/>
  </w:num>
  <w:num w:numId="15">
    <w:abstractNumId w:val="22"/>
  </w:num>
  <w:num w:numId="16">
    <w:abstractNumId w:val="1"/>
  </w:num>
  <w:num w:numId="17">
    <w:abstractNumId w:val="13"/>
  </w:num>
  <w:num w:numId="18">
    <w:abstractNumId w:val="43"/>
  </w:num>
  <w:num w:numId="19">
    <w:abstractNumId w:val="23"/>
  </w:num>
  <w:num w:numId="20">
    <w:abstractNumId w:val="30"/>
  </w:num>
  <w:num w:numId="21">
    <w:abstractNumId w:val="3"/>
  </w:num>
  <w:num w:numId="22">
    <w:abstractNumId w:val="48"/>
  </w:num>
  <w:num w:numId="23">
    <w:abstractNumId w:val="25"/>
  </w:num>
  <w:num w:numId="24">
    <w:abstractNumId w:val="12"/>
  </w:num>
  <w:num w:numId="25">
    <w:abstractNumId w:val="24"/>
  </w:num>
  <w:num w:numId="26">
    <w:abstractNumId w:val="5"/>
  </w:num>
  <w:num w:numId="27">
    <w:abstractNumId w:val="8"/>
  </w:num>
  <w:num w:numId="28">
    <w:abstractNumId w:val="21"/>
  </w:num>
  <w:num w:numId="29">
    <w:abstractNumId w:val="18"/>
  </w:num>
  <w:num w:numId="30">
    <w:abstractNumId w:val="29"/>
  </w:num>
  <w:num w:numId="31">
    <w:abstractNumId w:val="26"/>
  </w:num>
  <w:num w:numId="32">
    <w:abstractNumId w:val="35"/>
  </w:num>
  <w:num w:numId="33">
    <w:abstractNumId w:val="45"/>
  </w:num>
  <w:num w:numId="34">
    <w:abstractNumId w:val="47"/>
  </w:num>
  <w:num w:numId="35">
    <w:abstractNumId w:val="15"/>
  </w:num>
  <w:num w:numId="36">
    <w:abstractNumId w:val="2"/>
  </w:num>
  <w:num w:numId="37">
    <w:abstractNumId w:val="40"/>
  </w:num>
  <w:num w:numId="38">
    <w:abstractNumId w:val="36"/>
  </w:num>
  <w:num w:numId="39">
    <w:abstractNumId w:val="17"/>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32"/>
  </w:num>
  <w:num w:numId="43">
    <w:abstractNumId w:val="32"/>
  </w:num>
  <w:num w:numId="44">
    <w:abstractNumId w:val="37"/>
  </w:num>
  <w:num w:numId="45">
    <w:abstractNumId w:val="27"/>
  </w:num>
  <w:num w:numId="46">
    <w:abstractNumId w:val="31"/>
  </w:num>
  <w:num w:numId="47">
    <w:abstractNumId w:val="34"/>
  </w:num>
  <w:num w:numId="48">
    <w:abstractNumId w:val="20"/>
  </w:num>
  <w:num w:numId="49">
    <w:abstractNumId w:val="14"/>
  </w:num>
  <w:num w:numId="50">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57ECC"/>
    <w:rsid w:val="00063F8A"/>
    <w:rsid w:val="00091D46"/>
    <w:rsid w:val="00095C1D"/>
    <w:rsid w:val="000A7350"/>
    <w:rsid w:val="000B3BA1"/>
    <w:rsid w:val="000B7318"/>
    <w:rsid w:val="000C7C55"/>
    <w:rsid w:val="000C7D57"/>
    <w:rsid w:val="000D156B"/>
    <w:rsid w:val="000D581E"/>
    <w:rsid w:val="000F271C"/>
    <w:rsid w:val="00111739"/>
    <w:rsid w:val="001142DE"/>
    <w:rsid w:val="00117CD7"/>
    <w:rsid w:val="00127EAB"/>
    <w:rsid w:val="00134550"/>
    <w:rsid w:val="001349C4"/>
    <w:rsid w:val="001359F6"/>
    <w:rsid w:val="00163957"/>
    <w:rsid w:val="00177D2A"/>
    <w:rsid w:val="0018179A"/>
    <w:rsid w:val="0018387C"/>
    <w:rsid w:val="00185EBC"/>
    <w:rsid w:val="00195048"/>
    <w:rsid w:val="00195968"/>
    <w:rsid w:val="001A1FF4"/>
    <w:rsid w:val="001A2568"/>
    <w:rsid w:val="001A7F9A"/>
    <w:rsid w:val="001B14B4"/>
    <w:rsid w:val="001B7920"/>
    <w:rsid w:val="001C0142"/>
    <w:rsid w:val="001D5584"/>
    <w:rsid w:val="001E592B"/>
    <w:rsid w:val="002112E2"/>
    <w:rsid w:val="00227A66"/>
    <w:rsid w:val="0023552F"/>
    <w:rsid w:val="0024231B"/>
    <w:rsid w:val="0024311A"/>
    <w:rsid w:val="00243BB0"/>
    <w:rsid w:val="00257231"/>
    <w:rsid w:val="00260C8B"/>
    <w:rsid w:val="00286130"/>
    <w:rsid w:val="0029014C"/>
    <w:rsid w:val="00295662"/>
    <w:rsid w:val="002A1DEB"/>
    <w:rsid w:val="002A26C2"/>
    <w:rsid w:val="002B27A5"/>
    <w:rsid w:val="002D0599"/>
    <w:rsid w:val="002D335D"/>
    <w:rsid w:val="002E1335"/>
    <w:rsid w:val="00312DD3"/>
    <w:rsid w:val="00315E12"/>
    <w:rsid w:val="0032313C"/>
    <w:rsid w:val="003237BB"/>
    <w:rsid w:val="0032433F"/>
    <w:rsid w:val="00324FEE"/>
    <w:rsid w:val="003263A5"/>
    <w:rsid w:val="00331995"/>
    <w:rsid w:val="00336D42"/>
    <w:rsid w:val="0033762B"/>
    <w:rsid w:val="0035717C"/>
    <w:rsid w:val="0037377A"/>
    <w:rsid w:val="003873AF"/>
    <w:rsid w:val="00387421"/>
    <w:rsid w:val="00394E20"/>
    <w:rsid w:val="0039719D"/>
    <w:rsid w:val="003A35EA"/>
    <w:rsid w:val="003C3758"/>
    <w:rsid w:val="003C69A1"/>
    <w:rsid w:val="003E7EEE"/>
    <w:rsid w:val="003F026C"/>
    <w:rsid w:val="003F586D"/>
    <w:rsid w:val="0041250A"/>
    <w:rsid w:val="00413395"/>
    <w:rsid w:val="0044373F"/>
    <w:rsid w:val="0045069B"/>
    <w:rsid w:val="00463454"/>
    <w:rsid w:val="00475884"/>
    <w:rsid w:val="00477662"/>
    <w:rsid w:val="00477AEF"/>
    <w:rsid w:val="004831DD"/>
    <w:rsid w:val="00494CA6"/>
    <w:rsid w:val="004C3CE5"/>
    <w:rsid w:val="004C78F8"/>
    <w:rsid w:val="004F2D42"/>
    <w:rsid w:val="004F2F73"/>
    <w:rsid w:val="005150A5"/>
    <w:rsid w:val="00521CFC"/>
    <w:rsid w:val="00533F85"/>
    <w:rsid w:val="00543F98"/>
    <w:rsid w:val="0054701F"/>
    <w:rsid w:val="00593D2E"/>
    <w:rsid w:val="005A38DE"/>
    <w:rsid w:val="005B29E2"/>
    <w:rsid w:val="005C40FB"/>
    <w:rsid w:val="005F10AC"/>
    <w:rsid w:val="005F595E"/>
    <w:rsid w:val="00611576"/>
    <w:rsid w:val="006215A4"/>
    <w:rsid w:val="0064026D"/>
    <w:rsid w:val="00645B66"/>
    <w:rsid w:val="006544F8"/>
    <w:rsid w:val="006623E1"/>
    <w:rsid w:val="00671C9E"/>
    <w:rsid w:val="0068735E"/>
    <w:rsid w:val="006A2668"/>
    <w:rsid w:val="006A3CD5"/>
    <w:rsid w:val="006A54F6"/>
    <w:rsid w:val="006B758C"/>
    <w:rsid w:val="006F0BE7"/>
    <w:rsid w:val="006F1A37"/>
    <w:rsid w:val="006F6EB4"/>
    <w:rsid w:val="0070362B"/>
    <w:rsid w:val="0070424B"/>
    <w:rsid w:val="00705C73"/>
    <w:rsid w:val="007065F2"/>
    <w:rsid w:val="007119DD"/>
    <w:rsid w:val="0075380E"/>
    <w:rsid w:val="0077279C"/>
    <w:rsid w:val="00792875"/>
    <w:rsid w:val="00792F91"/>
    <w:rsid w:val="00795998"/>
    <w:rsid w:val="007C4D44"/>
    <w:rsid w:val="007C6E77"/>
    <w:rsid w:val="007D2E37"/>
    <w:rsid w:val="007D43A7"/>
    <w:rsid w:val="007D639C"/>
    <w:rsid w:val="007E60A4"/>
    <w:rsid w:val="007F0BB1"/>
    <w:rsid w:val="007F6BBE"/>
    <w:rsid w:val="00813F59"/>
    <w:rsid w:val="00820953"/>
    <w:rsid w:val="008249E3"/>
    <w:rsid w:val="008275D3"/>
    <w:rsid w:val="00835025"/>
    <w:rsid w:val="008510B9"/>
    <w:rsid w:val="008627AB"/>
    <w:rsid w:val="0087266C"/>
    <w:rsid w:val="00887873"/>
    <w:rsid w:val="00890A2B"/>
    <w:rsid w:val="008950F1"/>
    <w:rsid w:val="008A014A"/>
    <w:rsid w:val="008A6CFF"/>
    <w:rsid w:val="008A7982"/>
    <w:rsid w:val="008B37E3"/>
    <w:rsid w:val="008D7173"/>
    <w:rsid w:val="00923525"/>
    <w:rsid w:val="00941068"/>
    <w:rsid w:val="009441FF"/>
    <w:rsid w:val="00944FE6"/>
    <w:rsid w:val="00955918"/>
    <w:rsid w:val="009713C6"/>
    <w:rsid w:val="00986ECA"/>
    <w:rsid w:val="009B6BF8"/>
    <w:rsid w:val="009C7692"/>
    <w:rsid w:val="009D61B3"/>
    <w:rsid w:val="009E754F"/>
    <w:rsid w:val="009F3F3A"/>
    <w:rsid w:val="00A02CC7"/>
    <w:rsid w:val="00A31CE6"/>
    <w:rsid w:val="00A33245"/>
    <w:rsid w:val="00A35B00"/>
    <w:rsid w:val="00A36FE9"/>
    <w:rsid w:val="00A47428"/>
    <w:rsid w:val="00A54067"/>
    <w:rsid w:val="00A66600"/>
    <w:rsid w:val="00A847E5"/>
    <w:rsid w:val="00A8573A"/>
    <w:rsid w:val="00A85FAD"/>
    <w:rsid w:val="00AB4063"/>
    <w:rsid w:val="00AC0D37"/>
    <w:rsid w:val="00AC325C"/>
    <w:rsid w:val="00AD5EC4"/>
    <w:rsid w:val="00AE1AD9"/>
    <w:rsid w:val="00B0554F"/>
    <w:rsid w:val="00B079D3"/>
    <w:rsid w:val="00B13527"/>
    <w:rsid w:val="00B340DC"/>
    <w:rsid w:val="00B4168B"/>
    <w:rsid w:val="00B45750"/>
    <w:rsid w:val="00B54932"/>
    <w:rsid w:val="00B66FCB"/>
    <w:rsid w:val="00B701F5"/>
    <w:rsid w:val="00B85A4B"/>
    <w:rsid w:val="00B86BD8"/>
    <w:rsid w:val="00BA14C2"/>
    <w:rsid w:val="00BA4579"/>
    <w:rsid w:val="00BD463D"/>
    <w:rsid w:val="00BD5194"/>
    <w:rsid w:val="00BD7AF2"/>
    <w:rsid w:val="00BE2087"/>
    <w:rsid w:val="00BE491B"/>
    <w:rsid w:val="00BF1487"/>
    <w:rsid w:val="00C25F36"/>
    <w:rsid w:val="00C27EBA"/>
    <w:rsid w:val="00C3103D"/>
    <w:rsid w:val="00C31249"/>
    <w:rsid w:val="00C36670"/>
    <w:rsid w:val="00C40402"/>
    <w:rsid w:val="00C41E9E"/>
    <w:rsid w:val="00C438C1"/>
    <w:rsid w:val="00C50AC7"/>
    <w:rsid w:val="00C57CEC"/>
    <w:rsid w:val="00C82C28"/>
    <w:rsid w:val="00CA12C1"/>
    <w:rsid w:val="00CB077C"/>
    <w:rsid w:val="00CB082A"/>
    <w:rsid w:val="00CB2C3A"/>
    <w:rsid w:val="00CC082D"/>
    <w:rsid w:val="00CC5AC2"/>
    <w:rsid w:val="00CD2A71"/>
    <w:rsid w:val="00CD3A4A"/>
    <w:rsid w:val="00CE3011"/>
    <w:rsid w:val="00CE499C"/>
    <w:rsid w:val="00D139DF"/>
    <w:rsid w:val="00D2797C"/>
    <w:rsid w:val="00D34192"/>
    <w:rsid w:val="00D345CA"/>
    <w:rsid w:val="00D522E6"/>
    <w:rsid w:val="00D844B6"/>
    <w:rsid w:val="00DA6478"/>
    <w:rsid w:val="00DA6923"/>
    <w:rsid w:val="00DA7FD3"/>
    <w:rsid w:val="00DD145D"/>
    <w:rsid w:val="00E00E62"/>
    <w:rsid w:val="00E0768C"/>
    <w:rsid w:val="00E23FD8"/>
    <w:rsid w:val="00E45386"/>
    <w:rsid w:val="00E46F0F"/>
    <w:rsid w:val="00E53F9F"/>
    <w:rsid w:val="00E64E67"/>
    <w:rsid w:val="00E77239"/>
    <w:rsid w:val="00E9136D"/>
    <w:rsid w:val="00E926E1"/>
    <w:rsid w:val="00E95117"/>
    <w:rsid w:val="00E95C90"/>
    <w:rsid w:val="00EA080D"/>
    <w:rsid w:val="00EA495D"/>
    <w:rsid w:val="00EB3C67"/>
    <w:rsid w:val="00EB5E72"/>
    <w:rsid w:val="00EB7809"/>
    <w:rsid w:val="00EC3C8E"/>
    <w:rsid w:val="00ED5846"/>
    <w:rsid w:val="00EE4936"/>
    <w:rsid w:val="00EF5A89"/>
    <w:rsid w:val="00F105D9"/>
    <w:rsid w:val="00F1158C"/>
    <w:rsid w:val="00F1442F"/>
    <w:rsid w:val="00F20301"/>
    <w:rsid w:val="00F2304D"/>
    <w:rsid w:val="00F235BB"/>
    <w:rsid w:val="00F409EB"/>
    <w:rsid w:val="00F415C8"/>
    <w:rsid w:val="00F6254C"/>
    <w:rsid w:val="00F63857"/>
    <w:rsid w:val="00F70788"/>
    <w:rsid w:val="00F8393C"/>
    <w:rsid w:val="00F83B46"/>
    <w:rsid w:val="00F873E5"/>
    <w:rsid w:val="00F928ED"/>
    <w:rsid w:val="00F97827"/>
    <w:rsid w:val="00FC12B2"/>
    <w:rsid w:val="00FC3200"/>
    <w:rsid w:val="00FD7DA1"/>
    <w:rsid w:val="00FF053F"/>
    <w:rsid w:val="0785E0D3"/>
    <w:rsid w:val="0C34E0AE"/>
    <w:rsid w:val="131EDA14"/>
    <w:rsid w:val="244EC204"/>
    <w:rsid w:val="2A25FD44"/>
    <w:rsid w:val="3724A210"/>
    <w:rsid w:val="55170FC2"/>
    <w:rsid w:val="5884CFA1"/>
    <w:rsid w:val="5FB29037"/>
    <w:rsid w:val="5FE33ADE"/>
    <w:rsid w:val="644924DC"/>
    <w:rsid w:val="6BF9F576"/>
    <w:rsid w:val="7ACD766F"/>
    <w:rsid w:val="7B9D3A43"/>
    <w:rsid w:val="7D6BEF2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10241"/>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A66"/>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styleId="UnresolvedMention">
    <w:name w:val="Unresolved Mention"/>
    <w:basedOn w:val="DefaultParagraphFont"/>
    <w:uiPriority w:val="99"/>
    <w:semiHidden/>
    <w:unhideWhenUsed/>
    <w:rsid w:val="002A26C2"/>
    <w:rPr>
      <w:color w:val="605E5C"/>
      <w:shd w:val="clear" w:color="auto" w:fill="E1DFDD"/>
    </w:rPr>
  </w:style>
  <w:style w:type="character" w:customStyle="1" w:styleId="ListParagraphChar">
    <w:name w:val="List Paragraph Char"/>
    <w:aliases w:val="List Paragraph4 Char,List Paragraph3 Char"/>
    <w:link w:val="ListParagraph"/>
    <w:uiPriority w:val="34"/>
    <w:locked/>
    <w:rsid w:val="002A26C2"/>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61829355">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111755501">
      <w:bodyDiv w:val="1"/>
      <w:marLeft w:val="0"/>
      <w:marRight w:val="0"/>
      <w:marTop w:val="0"/>
      <w:marBottom w:val="0"/>
      <w:divBdr>
        <w:top w:val="none" w:sz="0" w:space="0" w:color="auto"/>
        <w:left w:val="none" w:sz="0" w:space="0" w:color="auto"/>
        <w:bottom w:val="none" w:sz="0" w:space="0" w:color="auto"/>
        <w:right w:val="none" w:sz="0" w:space="0" w:color="auto"/>
      </w:divBdr>
    </w:div>
    <w:div w:id="247928605">
      <w:bodyDiv w:val="1"/>
      <w:marLeft w:val="0"/>
      <w:marRight w:val="0"/>
      <w:marTop w:val="0"/>
      <w:marBottom w:val="0"/>
      <w:divBdr>
        <w:top w:val="none" w:sz="0" w:space="0" w:color="auto"/>
        <w:left w:val="none" w:sz="0" w:space="0" w:color="auto"/>
        <w:bottom w:val="none" w:sz="0" w:space="0" w:color="auto"/>
        <w:right w:val="none" w:sz="0" w:space="0" w:color="auto"/>
      </w:divBdr>
    </w:div>
    <w:div w:id="25252137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474564064">
      <w:bodyDiv w:val="1"/>
      <w:marLeft w:val="0"/>
      <w:marRight w:val="0"/>
      <w:marTop w:val="0"/>
      <w:marBottom w:val="0"/>
      <w:divBdr>
        <w:top w:val="none" w:sz="0" w:space="0" w:color="auto"/>
        <w:left w:val="none" w:sz="0" w:space="0" w:color="auto"/>
        <w:bottom w:val="none" w:sz="0" w:space="0" w:color="auto"/>
        <w:right w:val="none" w:sz="0" w:space="0" w:color="auto"/>
      </w:divBdr>
    </w:div>
    <w:div w:id="519897301">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05498758">
      <w:bodyDiv w:val="1"/>
      <w:marLeft w:val="0"/>
      <w:marRight w:val="0"/>
      <w:marTop w:val="0"/>
      <w:marBottom w:val="0"/>
      <w:divBdr>
        <w:top w:val="none" w:sz="0" w:space="0" w:color="auto"/>
        <w:left w:val="none" w:sz="0" w:space="0" w:color="auto"/>
        <w:bottom w:val="none" w:sz="0" w:space="0" w:color="auto"/>
        <w:right w:val="none" w:sz="0" w:space="0" w:color="auto"/>
      </w:divBdr>
    </w:div>
    <w:div w:id="62011421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965240645">
      <w:bodyDiv w:val="1"/>
      <w:marLeft w:val="0"/>
      <w:marRight w:val="0"/>
      <w:marTop w:val="0"/>
      <w:marBottom w:val="0"/>
      <w:divBdr>
        <w:top w:val="none" w:sz="0" w:space="0" w:color="auto"/>
        <w:left w:val="none" w:sz="0" w:space="0" w:color="auto"/>
        <w:bottom w:val="none" w:sz="0" w:space="0" w:color="auto"/>
        <w:right w:val="none" w:sz="0" w:space="0" w:color="auto"/>
      </w:divBdr>
    </w:div>
    <w:div w:id="986277642">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161770414">
      <w:bodyDiv w:val="1"/>
      <w:marLeft w:val="0"/>
      <w:marRight w:val="0"/>
      <w:marTop w:val="0"/>
      <w:marBottom w:val="0"/>
      <w:divBdr>
        <w:top w:val="none" w:sz="0" w:space="0" w:color="auto"/>
        <w:left w:val="none" w:sz="0" w:space="0" w:color="auto"/>
        <w:bottom w:val="none" w:sz="0" w:space="0" w:color="auto"/>
        <w:right w:val="none" w:sz="0" w:space="0" w:color="auto"/>
      </w:divBdr>
    </w:div>
    <w:div w:id="1277441610">
      <w:bodyDiv w:val="1"/>
      <w:marLeft w:val="0"/>
      <w:marRight w:val="0"/>
      <w:marTop w:val="0"/>
      <w:marBottom w:val="0"/>
      <w:divBdr>
        <w:top w:val="none" w:sz="0" w:space="0" w:color="auto"/>
        <w:left w:val="none" w:sz="0" w:space="0" w:color="auto"/>
        <w:bottom w:val="none" w:sz="0" w:space="0" w:color="auto"/>
        <w:right w:val="none" w:sz="0" w:space="0" w:color="auto"/>
      </w:divBdr>
    </w:div>
    <w:div w:id="1299646733">
      <w:bodyDiv w:val="1"/>
      <w:marLeft w:val="0"/>
      <w:marRight w:val="0"/>
      <w:marTop w:val="0"/>
      <w:marBottom w:val="0"/>
      <w:divBdr>
        <w:top w:val="none" w:sz="0" w:space="0" w:color="auto"/>
        <w:left w:val="none" w:sz="0" w:space="0" w:color="auto"/>
        <w:bottom w:val="none" w:sz="0" w:space="0" w:color="auto"/>
        <w:right w:val="none" w:sz="0" w:space="0" w:color="auto"/>
      </w:divBdr>
    </w:div>
    <w:div w:id="1484852318">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2032555">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682778588">
      <w:bodyDiv w:val="1"/>
      <w:marLeft w:val="0"/>
      <w:marRight w:val="0"/>
      <w:marTop w:val="0"/>
      <w:marBottom w:val="0"/>
      <w:divBdr>
        <w:top w:val="none" w:sz="0" w:space="0" w:color="auto"/>
        <w:left w:val="none" w:sz="0" w:space="0" w:color="auto"/>
        <w:bottom w:val="none" w:sz="0" w:space="0" w:color="auto"/>
        <w:right w:val="none" w:sz="0" w:space="0" w:color="auto"/>
      </w:divBdr>
    </w:div>
    <w:div w:id="1714620275">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198720353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 w:id="212526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ie/eng/services/list/2/primarycare/childrenfirst/resourc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psa.ie/pdf/?file=https://assets.cpsa.ie/media/275828/b88e3648-c663-4293-9471-d2d75bd1d685.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se.ie/eng/staff/resources/diversity/diversity.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ellen.wiseman@hse.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jpg@01DB1A34.BA2E7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743f7b50b3e2ebc64042c40212a940de">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9a3db74e5136d2cff74bfb2aae49473e"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A127A3-965D-4FE5-A899-B7559E2A5888}">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2.xml><?xml version="1.0" encoding="utf-8"?>
<ds:datastoreItem xmlns:ds="http://schemas.openxmlformats.org/officeDocument/2006/customXml" ds:itemID="{661B6A80-5985-4DE8-86F3-1B293BD78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87C4E0-905E-4F29-8015-590174AF42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13</Pages>
  <Words>6055</Words>
  <Characters>34517</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Eve McDonagh</cp:lastModifiedBy>
  <cp:revision>34</cp:revision>
  <dcterms:created xsi:type="dcterms:W3CDTF">2025-03-13T10:02:00Z</dcterms:created>
  <dcterms:modified xsi:type="dcterms:W3CDTF">2025-12-19T13:41:00Z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