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7FB38E06" w:rsidR="00543F98" w:rsidRPr="00177B67" w:rsidRDefault="001D6349" w:rsidP="00543F98">
      <w:pPr>
        <w:ind w:left="-1260"/>
        <w:jc w:val="right"/>
        <w:rPr>
          <w:rFonts w:ascii="Arial" w:hAnsi="Arial" w:cs="Arial"/>
          <w:b/>
        </w:rPr>
      </w:pPr>
      <w:r w:rsidRPr="00177B67">
        <w:rPr>
          <w:rFonts w:ascii="Arial" w:hAnsi="Arial" w:cs="Arial"/>
          <w:b/>
        </w:rPr>
        <w:t>Occupational Therapist, Senior</w:t>
      </w:r>
    </w:p>
    <w:p w14:paraId="228B00E9" w14:textId="77777777" w:rsidR="00543F98" w:rsidRPr="00177B67" w:rsidRDefault="00543F98" w:rsidP="00543F98">
      <w:pPr>
        <w:ind w:left="-1260"/>
        <w:jc w:val="right"/>
        <w:rPr>
          <w:rFonts w:ascii="Arial" w:hAnsi="Arial" w:cs="Arial"/>
          <w:b/>
        </w:rPr>
      </w:pPr>
      <w:r w:rsidRPr="00177B67">
        <w:rPr>
          <w:rFonts w:ascii="Arial" w:hAnsi="Arial" w:cs="Arial"/>
          <w:b/>
        </w:rPr>
        <w:t>Job Specification &amp; Terms and Conditions</w:t>
      </w:r>
    </w:p>
    <w:p w14:paraId="49AEBD4A" w14:textId="77777777" w:rsidR="00543F98" w:rsidRPr="00177B67"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177B67" w14:paraId="4807B6F6" w14:textId="77777777" w:rsidTr="5884CFA1">
        <w:tc>
          <w:tcPr>
            <w:tcW w:w="2364" w:type="dxa"/>
          </w:tcPr>
          <w:p w14:paraId="4FA0A722" w14:textId="77777777" w:rsidR="00543F98" w:rsidRPr="00177B67" w:rsidRDefault="00F6254C" w:rsidP="00F6254C">
            <w:pPr>
              <w:rPr>
                <w:rFonts w:ascii="Arial" w:hAnsi="Arial" w:cs="Arial"/>
                <w:b/>
                <w:bCs/>
              </w:rPr>
            </w:pPr>
            <w:r w:rsidRPr="00177B67">
              <w:rPr>
                <w:rFonts w:ascii="Arial" w:hAnsi="Arial" w:cs="Arial"/>
                <w:b/>
                <w:bCs/>
              </w:rPr>
              <w:t xml:space="preserve">Job Title, </w:t>
            </w:r>
            <w:r w:rsidR="00543F98" w:rsidRPr="00177B67">
              <w:rPr>
                <w:rFonts w:ascii="Arial" w:hAnsi="Arial" w:cs="Arial"/>
                <w:b/>
                <w:bCs/>
              </w:rPr>
              <w:t>Grade</w:t>
            </w:r>
            <w:r w:rsidRPr="00177B67">
              <w:rPr>
                <w:rFonts w:ascii="Arial" w:hAnsi="Arial" w:cs="Arial"/>
                <w:b/>
                <w:bCs/>
              </w:rPr>
              <w:t xml:space="preserve"> Code</w:t>
            </w:r>
          </w:p>
        </w:tc>
        <w:tc>
          <w:tcPr>
            <w:tcW w:w="8256" w:type="dxa"/>
          </w:tcPr>
          <w:p w14:paraId="7AE871C0" w14:textId="2D996BAF" w:rsidR="00195048" w:rsidRPr="00177B67" w:rsidRDefault="001D6349" w:rsidP="5884CFA1">
            <w:pPr>
              <w:pStyle w:val="Heading7"/>
              <w:rPr>
                <w:rFonts w:cs="Arial"/>
                <w:b w:val="0"/>
                <w:sz w:val="20"/>
              </w:rPr>
            </w:pPr>
            <w:r w:rsidRPr="00177B67">
              <w:rPr>
                <w:rFonts w:cs="Arial"/>
                <w:b w:val="0"/>
                <w:sz w:val="20"/>
              </w:rPr>
              <w:t>Occupational Therapist, Senior</w:t>
            </w:r>
          </w:p>
          <w:p w14:paraId="5C50323E" w14:textId="77777777" w:rsidR="001D6349" w:rsidRPr="00177B67" w:rsidRDefault="001D6349" w:rsidP="007F0BB1">
            <w:pPr>
              <w:pStyle w:val="Heading7"/>
              <w:rPr>
                <w:rFonts w:cs="Arial"/>
                <w:sz w:val="20"/>
              </w:rPr>
            </w:pPr>
          </w:p>
          <w:p w14:paraId="1A2CE988" w14:textId="626C0B02" w:rsidR="00543F98" w:rsidRPr="00177B67" w:rsidRDefault="00E23FD8" w:rsidP="001D6349">
            <w:pPr>
              <w:pStyle w:val="Heading7"/>
              <w:rPr>
                <w:rFonts w:cs="Arial"/>
                <w:b w:val="0"/>
                <w:color w:val="FF0000"/>
                <w:sz w:val="20"/>
              </w:rPr>
            </w:pPr>
            <w:r w:rsidRPr="00177B67">
              <w:rPr>
                <w:rFonts w:cs="Arial"/>
                <w:b w:val="0"/>
                <w:sz w:val="20"/>
              </w:rPr>
              <w:t>(Grade Code</w:t>
            </w:r>
            <w:r w:rsidR="007F0BB1" w:rsidRPr="00177B67">
              <w:rPr>
                <w:rFonts w:cs="Arial"/>
                <w:b w:val="0"/>
                <w:sz w:val="20"/>
              </w:rPr>
              <w:t xml:space="preserve">: </w:t>
            </w:r>
            <w:r w:rsidR="001D6349" w:rsidRPr="00177B67">
              <w:rPr>
                <w:rFonts w:cs="Arial"/>
                <w:b w:val="0"/>
                <w:sz w:val="20"/>
              </w:rPr>
              <w:t>3301</w:t>
            </w:r>
            <w:r w:rsidRPr="00177B67">
              <w:rPr>
                <w:rFonts w:cs="Arial"/>
                <w:b w:val="0"/>
                <w:sz w:val="20"/>
              </w:rPr>
              <w:t>)</w:t>
            </w:r>
          </w:p>
        </w:tc>
      </w:tr>
      <w:tr w:rsidR="00792F91" w:rsidRPr="00177B67" w14:paraId="73D3EA52" w14:textId="77777777" w:rsidTr="5884CFA1">
        <w:tc>
          <w:tcPr>
            <w:tcW w:w="2364" w:type="dxa"/>
          </w:tcPr>
          <w:p w14:paraId="73532034" w14:textId="77777777" w:rsidR="00792F91" w:rsidRPr="00177B67" w:rsidRDefault="00792F91" w:rsidP="00792F91">
            <w:pPr>
              <w:jc w:val="both"/>
              <w:rPr>
                <w:rFonts w:ascii="Arial" w:hAnsi="Arial" w:cs="Arial"/>
                <w:b/>
                <w:bCs/>
              </w:rPr>
            </w:pPr>
            <w:r w:rsidRPr="00177B67">
              <w:rPr>
                <w:rFonts w:ascii="Arial" w:hAnsi="Arial" w:cs="Arial"/>
                <w:b/>
                <w:bCs/>
              </w:rPr>
              <w:t>Remuneration</w:t>
            </w:r>
          </w:p>
          <w:p w14:paraId="5707719C" w14:textId="77777777" w:rsidR="00792F91" w:rsidRPr="00177B67" w:rsidRDefault="00792F91" w:rsidP="00792F91">
            <w:pPr>
              <w:rPr>
                <w:rFonts w:ascii="Arial" w:hAnsi="Arial" w:cs="Arial"/>
                <w:b/>
                <w:bCs/>
              </w:rPr>
            </w:pPr>
          </w:p>
          <w:p w14:paraId="70EB06C6" w14:textId="77777777" w:rsidR="00792F91" w:rsidRPr="00177B67" w:rsidRDefault="00792F91" w:rsidP="00792F91">
            <w:pPr>
              <w:rPr>
                <w:rFonts w:ascii="Arial" w:hAnsi="Arial" w:cs="Arial"/>
                <w:b/>
                <w:bCs/>
              </w:rPr>
            </w:pPr>
          </w:p>
        </w:tc>
        <w:tc>
          <w:tcPr>
            <w:tcW w:w="8256" w:type="dxa"/>
          </w:tcPr>
          <w:p w14:paraId="539E5E4A" w14:textId="6A6DE9EA" w:rsidR="00792F91" w:rsidRPr="00177B67" w:rsidRDefault="00792F91" w:rsidP="00792F91">
            <w:pPr>
              <w:spacing w:after="120"/>
              <w:jc w:val="both"/>
              <w:rPr>
                <w:rFonts w:ascii="Arial" w:hAnsi="Arial" w:cs="Arial"/>
              </w:rPr>
            </w:pPr>
            <w:r w:rsidRPr="00177B67">
              <w:rPr>
                <w:rFonts w:ascii="Arial" w:hAnsi="Arial" w:cs="Arial"/>
              </w:rPr>
              <w:t>The salary scale for the post</w:t>
            </w:r>
            <w:r w:rsidR="001D6349" w:rsidRPr="00177B67">
              <w:rPr>
                <w:rFonts w:ascii="Arial" w:hAnsi="Arial" w:cs="Arial"/>
              </w:rPr>
              <w:t xml:space="preserve"> as of </w:t>
            </w:r>
            <w:r w:rsidR="001D6349" w:rsidRPr="00177B67">
              <w:rPr>
                <w:rFonts w:ascii="Arial" w:hAnsi="Arial" w:cs="Arial"/>
                <w:b/>
                <w:bCs/>
              </w:rPr>
              <w:t>01/08/2025</w:t>
            </w:r>
            <w:r w:rsidRPr="00177B67">
              <w:rPr>
                <w:rFonts w:ascii="Arial" w:hAnsi="Arial" w:cs="Arial"/>
              </w:rPr>
              <w:t xml:space="preserve"> is: </w:t>
            </w:r>
          </w:p>
          <w:p w14:paraId="15B3AEDF" w14:textId="77777777" w:rsidR="001D6349" w:rsidRPr="00177B67" w:rsidRDefault="001D6349" w:rsidP="001D6349">
            <w:pPr>
              <w:jc w:val="both"/>
              <w:rPr>
                <w:rFonts w:ascii="Arial" w:hAnsi="Arial" w:cs="Arial"/>
              </w:rPr>
            </w:pPr>
          </w:p>
          <w:p w14:paraId="2778CD85" w14:textId="0C8B9D87" w:rsidR="00E0768C" w:rsidRPr="00177B67" w:rsidRDefault="001D6349" w:rsidP="001D6349">
            <w:pPr>
              <w:contextualSpacing/>
              <w:rPr>
                <w:rFonts w:ascii="Arial" w:hAnsi="Arial" w:cs="Arial"/>
                <w:bCs/>
                <w:iCs/>
              </w:rPr>
            </w:pPr>
            <w:r w:rsidRPr="00177B67">
              <w:rPr>
                <w:rFonts w:ascii="Arial" w:hAnsi="Arial" w:cs="Arial"/>
                <w:bCs/>
                <w:iCs/>
              </w:rPr>
              <w:t xml:space="preserve">63,912 65,275 66,681 68,073 69,467 70,933 72,478 74,018 75,254 </w:t>
            </w:r>
          </w:p>
          <w:p w14:paraId="63270168" w14:textId="77777777" w:rsidR="001D6349" w:rsidRPr="00177B67" w:rsidRDefault="001D6349" w:rsidP="00792F91">
            <w:pPr>
              <w:spacing w:after="120"/>
              <w:contextualSpacing/>
              <w:rPr>
                <w:rStyle w:val="Hyperlink"/>
                <w:rFonts w:ascii="Arial" w:hAnsi="Arial" w:cs="Arial"/>
                <w:bCs/>
                <w:iCs/>
              </w:rPr>
            </w:pPr>
          </w:p>
          <w:p w14:paraId="60712102" w14:textId="77777777" w:rsidR="00E0768C" w:rsidRPr="00177B67" w:rsidRDefault="00E0768C" w:rsidP="00E0768C">
            <w:pPr>
              <w:jc w:val="both"/>
              <w:rPr>
                <w:rFonts w:ascii="Arial" w:hAnsi="Arial" w:cs="Arial"/>
              </w:rPr>
            </w:pPr>
            <w:r w:rsidRPr="00177B6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177B67" w:rsidRDefault="00E0768C" w:rsidP="00792F91">
            <w:pPr>
              <w:spacing w:after="120"/>
              <w:contextualSpacing/>
              <w:rPr>
                <w:rFonts w:ascii="Arial" w:hAnsi="Arial" w:cs="Arial"/>
                <w:bCs/>
                <w:iCs/>
              </w:rPr>
            </w:pPr>
          </w:p>
        </w:tc>
      </w:tr>
      <w:tr w:rsidR="00792F91" w:rsidRPr="00177B67" w14:paraId="6531EE8E" w14:textId="77777777" w:rsidTr="5884CFA1">
        <w:tc>
          <w:tcPr>
            <w:tcW w:w="2364" w:type="dxa"/>
          </w:tcPr>
          <w:p w14:paraId="6B02C9D1" w14:textId="77777777" w:rsidR="00792F91" w:rsidRPr="00177B67" w:rsidRDefault="00792F91" w:rsidP="00792F91">
            <w:pPr>
              <w:rPr>
                <w:rFonts w:ascii="Arial" w:hAnsi="Arial" w:cs="Arial"/>
                <w:b/>
                <w:bCs/>
              </w:rPr>
            </w:pPr>
            <w:r w:rsidRPr="00177B67">
              <w:rPr>
                <w:rFonts w:ascii="Arial" w:hAnsi="Arial" w:cs="Arial"/>
                <w:b/>
                <w:bCs/>
              </w:rPr>
              <w:t>Campaign Reference</w:t>
            </w:r>
          </w:p>
        </w:tc>
        <w:tc>
          <w:tcPr>
            <w:tcW w:w="8256" w:type="dxa"/>
          </w:tcPr>
          <w:p w14:paraId="5AA8133C" w14:textId="4B9A6BC5" w:rsidR="00195048" w:rsidRPr="00177B67" w:rsidRDefault="001D6349" w:rsidP="00195048">
            <w:pPr>
              <w:pStyle w:val="Heading7"/>
              <w:rPr>
                <w:rFonts w:cs="Arial"/>
                <w:b w:val="0"/>
                <w:sz w:val="20"/>
              </w:rPr>
            </w:pPr>
            <w:r w:rsidRPr="00177B67">
              <w:rPr>
                <w:rFonts w:cs="Arial"/>
                <w:b w:val="0"/>
                <w:sz w:val="20"/>
              </w:rPr>
              <w:t>G11597</w:t>
            </w:r>
          </w:p>
          <w:p w14:paraId="14323542" w14:textId="77777777" w:rsidR="00792F91" w:rsidRPr="00177B67" w:rsidRDefault="00792F91" w:rsidP="00792F91">
            <w:pPr>
              <w:rPr>
                <w:rFonts w:ascii="Arial" w:hAnsi="Arial" w:cs="Arial"/>
                <w:bCs/>
                <w:iCs/>
              </w:rPr>
            </w:pPr>
          </w:p>
        </w:tc>
      </w:tr>
      <w:tr w:rsidR="00792F91" w:rsidRPr="00177B67" w14:paraId="4B833EEA" w14:textId="77777777" w:rsidTr="5884CFA1">
        <w:tc>
          <w:tcPr>
            <w:tcW w:w="2364" w:type="dxa"/>
          </w:tcPr>
          <w:p w14:paraId="3C4299A2" w14:textId="77777777" w:rsidR="00792F91" w:rsidRPr="00177B67" w:rsidRDefault="00792F91" w:rsidP="00792F91">
            <w:pPr>
              <w:rPr>
                <w:rFonts w:ascii="Arial" w:hAnsi="Arial" w:cs="Arial"/>
                <w:b/>
                <w:bCs/>
              </w:rPr>
            </w:pPr>
            <w:r w:rsidRPr="00177B67">
              <w:rPr>
                <w:rFonts w:ascii="Arial" w:hAnsi="Arial" w:cs="Arial"/>
                <w:b/>
                <w:bCs/>
              </w:rPr>
              <w:t>Closing Date</w:t>
            </w:r>
          </w:p>
        </w:tc>
        <w:tc>
          <w:tcPr>
            <w:tcW w:w="8256" w:type="dxa"/>
          </w:tcPr>
          <w:p w14:paraId="0A5601A5" w14:textId="47A4556E" w:rsidR="00195048" w:rsidRPr="00177B67" w:rsidRDefault="007F5ACB" w:rsidP="00195048">
            <w:pPr>
              <w:pStyle w:val="Heading7"/>
              <w:rPr>
                <w:rFonts w:cs="Arial"/>
                <w:b w:val="0"/>
                <w:sz w:val="20"/>
              </w:rPr>
            </w:pPr>
            <w:r>
              <w:rPr>
                <w:rFonts w:cs="Arial"/>
                <w:b w:val="0"/>
                <w:sz w:val="20"/>
              </w:rPr>
              <w:t>Monday</w:t>
            </w:r>
            <w:r w:rsidR="001D6349" w:rsidRPr="00177B67">
              <w:rPr>
                <w:rFonts w:cs="Arial"/>
                <w:b w:val="0"/>
                <w:sz w:val="20"/>
              </w:rPr>
              <w:t xml:space="preserve">, </w:t>
            </w:r>
            <w:r>
              <w:rPr>
                <w:rFonts w:cs="Arial"/>
                <w:b w:val="0"/>
                <w:sz w:val="20"/>
              </w:rPr>
              <w:t>29</w:t>
            </w:r>
            <w:r w:rsidRPr="007F5ACB">
              <w:rPr>
                <w:rFonts w:cs="Arial"/>
                <w:b w:val="0"/>
                <w:sz w:val="20"/>
                <w:vertAlign w:val="superscript"/>
              </w:rPr>
              <w:t>th</w:t>
            </w:r>
            <w:r>
              <w:rPr>
                <w:rFonts w:cs="Arial"/>
                <w:b w:val="0"/>
                <w:sz w:val="20"/>
              </w:rPr>
              <w:t xml:space="preserve"> </w:t>
            </w:r>
            <w:r w:rsidR="001D6349" w:rsidRPr="00177B67">
              <w:rPr>
                <w:rFonts w:cs="Arial"/>
                <w:b w:val="0"/>
                <w:sz w:val="20"/>
              </w:rPr>
              <w:t xml:space="preserve">December 2025 at 10am via Rezoomo only. </w:t>
            </w:r>
          </w:p>
          <w:p w14:paraId="1DC28C0B" w14:textId="77777777" w:rsidR="00792F91" w:rsidRPr="00177B67" w:rsidRDefault="00792F91" w:rsidP="001A1FF4">
            <w:pPr>
              <w:rPr>
                <w:rFonts w:ascii="Arial" w:hAnsi="Arial" w:cs="Arial"/>
                <w:bCs/>
                <w:iCs/>
              </w:rPr>
            </w:pPr>
          </w:p>
        </w:tc>
      </w:tr>
      <w:tr w:rsidR="00792F91" w:rsidRPr="00177B67" w14:paraId="2FCE4883" w14:textId="77777777" w:rsidTr="5884CFA1">
        <w:tc>
          <w:tcPr>
            <w:tcW w:w="2364" w:type="dxa"/>
          </w:tcPr>
          <w:p w14:paraId="05116456" w14:textId="77777777" w:rsidR="00792F91" w:rsidRPr="00177B67" w:rsidRDefault="00792F91" w:rsidP="00792F91">
            <w:pPr>
              <w:rPr>
                <w:rFonts w:ascii="Arial" w:hAnsi="Arial" w:cs="Arial"/>
                <w:b/>
                <w:bCs/>
              </w:rPr>
            </w:pPr>
            <w:r w:rsidRPr="00177B67">
              <w:rPr>
                <w:rFonts w:ascii="Arial" w:hAnsi="Arial" w:cs="Arial"/>
                <w:b/>
                <w:bCs/>
              </w:rPr>
              <w:t>Proposed Interview Date (s)</w:t>
            </w:r>
          </w:p>
        </w:tc>
        <w:tc>
          <w:tcPr>
            <w:tcW w:w="8256" w:type="dxa"/>
          </w:tcPr>
          <w:p w14:paraId="0742FC1B" w14:textId="291B70F3" w:rsidR="00111739" w:rsidRPr="00177B67" w:rsidRDefault="00E926E1" w:rsidP="00792F91">
            <w:pPr>
              <w:rPr>
                <w:rFonts w:ascii="Arial" w:hAnsi="Arial" w:cs="Arial"/>
                <w:bCs/>
                <w:iCs/>
                <w:color w:val="000099"/>
              </w:rPr>
            </w:pPr>
            <w:r w:rsidRPr="00177B67">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177B67" w14:paraId="6F292485" w14:textId="77777777" w:rsidTr="5884CFA1">
        <w:tc>
          <w:tcPr>
            <w:tcW w:w="2364" w:type="dxa"/>
          </w:tcPr>
          <w:p w14:paraId="17C0A5FB" w14:textId="77777777" w:rsidR="00792F91" w:rsidRPr="00177B67" w:rsidRDefault="00792F91" w:rsidP="00792F91">
            <w:pPr>
              <w:rPr>
                <w:rFonts w:ascii="Arial" w:hAnsi="Arial" w:cs="Arial"/>
                <w:b/>
                <w:bCs/>
              </w:rPr>
            </w:pPr>
            <w:r w:rsidRPr="00177B67">
              <w:rPr>
                <w:rFonts w:ascii="Arial" w:hAnsi="Arial" w:cs="Arial"/>
                <w:b/>
                <w:bCs/>
              </w:rPr>
              <w:t>Taking up Appointment</w:t>
            </w:r>
          </w:p>
        </w:tc>
        <w:tc>
          <w:tcPr>
            <w:tcW w:w="8256" w:type="dxa"/>
          </w:tcPr>
          <w:p w14:paraId="54AC403C" w14:textId="77777777" w:rsidR="00792F91" w:rsidRPr="00177B67" w:rsidRDefault="00792F91" w:rsidP="00792F91">
            <w:pPr>
              <w:rPr>
                <w:rFonts w:ascii="Arial" w:hAnsi="Arial" w:cs="Arial"/>
                <w:iCs/>
              </w:rPr>
            </w:pPr>
            <w:r w:rsidRPr="00177B67">
              <w:rPr>
                <w:rFonts w:ascii="Arial" w:hAnsi="Arial" w:cs="Arial"/>
                <w:iCs/>
              </w:rPr>
              <w:t>A start date will be indicated at job offer stage.</w:t>
            </w:r>
          </w:p>
        </w:tc>
      </w:tr>
      <w:tr w:rsidR="00792F91" w:rsidRPr="00177B67" w14:paraId="00B58942" w14:textId="77777777" w:rsidTr="5884CFA1">
        <w:tc>
          <w:tcPr>
            <w:tcW w:w="2364" w:type="dxa"/>
          </w:tcPr>
          <w:p w14:paraId="186B03A5" w14:textId="77777777" w:rsidR="00792F91" w:rsidRPr="00177B67" w:rsidRDefault="00792F91" w:rsidP="00792F91">
            <w:pPr>
              <w:rPr>
                <w:rFonts w:ascii="Arial" w:hAnsi="Arial" w:cs="Arial"/>
                <w:b/>
                <w:bCs/>
              </w:rPr>
            </w:pPr>
            <w:r w:rsidRPr="00177B67">
              <w:rPr>
                <w:rFonts w:ascii="Arial" w:hAnsi="Arial" w:cs="Arial"/>
                <w:b/>
                <w:bCs/>
              </w:rPr>
              <w:t>Location of Post</w:t>
            </w:r>
          </w:p>
        </w:tc>
        <w:tc>
          <w:tcPr>
            <w:tcW w:w="8256" w:type="dxa"/>
          </w:tcPr>
          <w:p w14:paraId="5C779832" w14:textId="38B987E4" w:rsidR="00792F91" w:rsidRPr="00177B67" w:rsidRDefault="00C619A8" w:rsidP="00792F91">
            <w:pPr>
              <w:rPr>
                <w:rFonts w:ascii="Arial" w:hAnsi="Arial" w:cs="Arial"/>
                <w:bCs/>
                <w:iCs/>
              </w:rPr>
            </w:pPr>
            <w:r w:rsidRPr="00177B67">
              <w:rPr>
                <w:rFonts w:ascii="Arial" w:hAnsi="Arial" w:cs="Arial"/>
                <w:bCs/>
                <w:iCs/>
              </w:rPr>
              <w:t>Galway University Hospitals, HSE West &amp; North West Region</w:t>
            </w:r>
          </w:p>
          <w:p w14:paraId="7316AC66" w14:textId="77777777" w:rsidR="00792F91" w:rsidRPr="00177B67" w:rsidRDefault="00792F91" w:rsidP="00792F91">
            <w:pPr>
              <w:rPr>
                <w:rFonts w:ascii="Arial" w:hAnsi="Arial" w:cs="Arial"/>
                <w:iCs/>
              </w:rPr>
            </w:pPr>
          </w:p>
          <w:p w14:paraId="47E0B705" w14:textId="1DBE4539" w:rsidR="00792F91" w:rsidRPr="00177B67" w:rsidRDefault="00792F91" w:rsidP="00792F91">
            <w:pPr>
              <w:rPr>
                <w:rFonts w:ascii="Arial" w:hAnsi="Arial" w:cs="Arial"/>
                <w:b/>
                <w:bCs/>
                <w:iCs/>
              </w:rPr>
            </w:pPr>
            <w:r w:rsidRPr="00177B67">
              <w:rPr>
                <w:rFonts w:ascii="Arial" w:hAnsi="Arial" w:cs="Arial"/>
                <w:iCs/>
              </w:rPr>
              <w:t xml:space="preserve">There is currently </w:t>
            </w:r>
            <w:r w:rsidR="00C619A8" w:rsidRPr="00177B67">
              <w:rPr>
                <w:rFonts w:ascii="Arial" w:hAnsi="Arial" w:cs="Arial"/>
                <w:iCs/>
              </w:rPr>
              <w:t>one</w:t>
            </w:r>
            <w:r w:rsidRPr="00177B67">
              <w:rPr>
                <w:rFonts w:ascii="Arial" w:hAnsi="Arial" w:cs="Arial"/>
                <w:bCs/>
                <w:iCs/>
              </w:rPr>
              <w:t xml:space="preserve"> specified purpose</w:t>
            </w:r>
            <w:r w:rsidR="00C619A8" w:rsidRPr="00177B67">
              <w:rPr>
                <w:rFonts w:ascii="Arial" w:hAnsi="Arial" w:cs="Arial"/>
                <w:bCs/>
                <w:iCs/>
              </w:rPr>
              <w:t xml:space="preserve">, </w:t>
            </w:r>
            <w:r w:rsidRPr="00177B67">
              <w:rPr>
                <w:rFonts w:ascii="Arial" w:hAnsi="Arial" w:cs="Arial"/>
                <w:bCs/>
                <w:iCs/>
              </w:rPr>
              <w:t>whole-time</w:t>
            </w:r>
            <w:r w:rsidRPr="00177B67">
              <w:rPr>
                <w:rFonts w:ascii="Arial" w:hAnsi="Arial" w:cs="Arial"/>
                <w:iCs/>
              </w:rPr>
              <w:t xml:space="preserve"> vacancy available in </w:t>
            </w:r>
            <w:r w:rsidR="00C619A8" w:rsidRPr="00177B67">
              <w:rPr>
                <w:rFonts w:ascii="Arial" w:hAnsi="Arial" w:cs="Arial"/>
                <w:bCs/>
                <w:iCs/>
              </w:rPr>
              <w:t>Galway University Hospitals.</w:t>
            </w:r>
          </w:p>
          <w:p w14:paraId="12DA1F4C" w14:textId="77777777" w:rsidR="00792F91" w:rsidRPr="00177B67" w:rsidRDefault="00792F91" w:rsidP="00792F91">
            <w:pPr>
              <w:rPr>
                <w:rFonts w:ascii="Arial" w:hAnsi="Arial" w:cs="Arial"/>
                <w:iCs/>
              </w:rPr>
            </w:pPr>
          </w:p>
          <w:p w14:paraId="54EF7056" w14:textId="32452028" w:rsidR="00792F91" w:rsidRPr="00177B67" w:rsidRDefault="00792F91" w:rsidP="00792F91">
            <w:pPr>
              <w:rPr>
                <w:rFonts w:ascii="Arial" w:hAnsi="Arial" w:cs="Arial"/>
                <w:color w:val="000099"/>
              </w:rPr>
            </w:pPr>
            <w:r w:rsidRPr="00177B67">
              <w:rPr>
                <w:rFonts w:ascii="Arial" w:hAnsi="Arial" w:cs="Arial"/>
              </w:rPr>
              <w:t xml:space="preserve">A panel may be formed as a result of this campaign for </w:t>
            </w:r>
            <w:r w:rsidR="00C619A8" w:rsidRPr="00177B67">
              <w:rPr>
                <w:rFonts w:ascii="Arial" w:hAnsi="Arial" w:cs="Arial"/>
                <w:iCs/>
              </w:rPr>
              <w:t>Galway University Hospitals</w:t>
            </w:r>
            <w:r w:rsidRPr="00177B67">
              <w:rPr>
                <w:rFonts w:ascii="Arial" w:hAnsi="Arial" w:cs="Arial"/>
                <w:iCs/>
              </w:rPr>
              <w:t xml:space="preserve"> </w:t>
            </w:r>
            <w:r w:rsidRPr="00177B67">
              <w:rPr>
                <w:rFonts w:ascii="Arial" w:hAnsi="Arial" w:cs="Arial"/>
              </w:rPr>
              <w:t xml:space="preserve">from which current and future, permanent and specified purpose vacancies of full or part-time duration may be filled. </w:t>
            </w:r>
          </w:p>
        </w:tc>
      </w:tr>
      <w:tr w:rsidR="00792F91" w:rsidRPr="00177B67" w14:paraId="1669EECD" w14:textId="77777777" w:rsidTr="5884CFA1">
        <w:tc>
          <w:tcPr>
            <w:tcW w:w="2364" w:type="dxa"/>
          </w:tcPr>
          <w:p w14:paraId="4F5F5FAC" w14:textId="0724A860" w:rsidR="00792F91" w:rsidRPr="00177B67" w:rsidRDefault="00792F91" w:rsidP="00792F91">
            <w:pPr>
              <w:rPr>
                <w:rFonts w:ascii="Arial" w:hAnsi="Arial" w:cs="Arial"/>
                <w:b/>
                <w:bCs/>
              </w:rPr>
            </w:pPr>
            <w:r w:rsidRPr="00177B67">
              <w:rPr>
                <w:rFonts w:ascii="Arial" w:hAnsi="Arial" w:cs="Arial"/>
                <w:b/>
                <w:bCs/>
              </w:rPr>
              <w:t>Informal Enquiries</w:t>
            </w:r>
            <w:r w:rsidR="007E60A4" w:rsidRPr="00177B67">
              <w:rPr>
                <w:rFonts w:ascii="Arial" w:hAnsi="Arial" w:cs="Arial"/>
                <w:b/>
                <w:bCs/>
              </w:rPr>
              <w:t xml:space="preserve"> </w:t>
            </w:r>
          </w:p>
        </w:tc>
        <w:tc>
          <w:tcPr>
            <w:tcW w:w="8256" w:type="dxa"/>
          </w:tcPr>
          <w:p w14:paraId="498464B3" w14:textId="473C358C" w:rsidR="00B0554F" w:rsidRPr="00177B67" w:rsidRDefault="007E60A4" w:rsidP="00792F91">
            <w:pPr>
              <w:rPr>
                <w:rFonts w:ascii="Arial" w:hAnsi="Arial" w:cs="Arial"/>
              </w:rPr>
            </w:pPr>
            <w:r w:rsidRPr="00177B67">
              <w:rPr>
                <w:rFonts w:ascii="Arial" w:hAnsi="Arial" w:cs="Arial"/>
              </w:rPr>
              <w:t xml:space="preserve">We welcome enquiries about the role. </w:t>
            </w:r>
          </w:p>
          <w:p w14:paraId="6BDF079C" w14:textId="77777777" w:rsidR="00177B67" w:rsidRPr="00177B67" w:rsidRDefault="00177B67" w:rsidP="00792F91">
            <w:pPr>
              <w:rPr>
                <w:rFonts w:ascii="Arial" w:hAnsi="Arial" w:cs="Arial"/>
              </w:rPr>
            </w:pPr>
          </w:p>
          <w:p w14:paraId="496FE2B8" w14:textId="77777777" w:rsidR="00C619A8" w:rsidRPr="00177B67" w:rsidRDefault="0068735E" w:rsidP="00792F91">
            <w:pPr>
              <w:rPr>
                <w:rFonts w:ascii="Arial" w:hAnsi="Arial" w:cs="Arial"/>
              </w:rPr>
            </w:pPr>
            <w:r w:rsidRPr="00177B67">
              <w:rPr>
                <w:rFonts w:ascii="Arial" w:hAnsi="Arial" w:cs="Arial"/>
              </w:rPr>
              <w:t>Contact</w:t>
            </w:r>
            <w:r w:rsidR="00C619A8" w:rsidRPr="00177B67">
              <w:rPr>
                <w:rFonts w:ascii="Arial" w:hAnsi="Arial" w:cs="Arial"/>
              </w:rPr>
              <w:t xml:space="preserve"> Conor Keady, Occupational Therapist Mgr-In-Charge III</w:t>
            </w:r>
          </w:p>
          <w:p w14:paraId="53559CB7" w14:textId="7777BA8A" w:rsidR="0068735E" w:rsidRPr="00177B67" w:rsidRDefault="00C619A8" w:rsidP="00177B67">
            <w:pPr>
              <w:rPr>
                <w:rFonts w:ascii="Arial" w:hAnsi="Arial" w:cs="Arial"/>
                <w:color w:val="000099"/>
              </w:rPr>
            </w:pPr>
            <w:r w:rsidRPr="00177B67">
              <w:rPr>
                <w:rFonts w:ascii="Arial" w:hAnsi="Arial" w:cs="Arial"/>
                <w:b/>
                <w:bCs/>
              </w:rPr>
              <w:t>Email:</w:t>
            </w:r>
            <w:r w:rsidRPr="00177B67">
              <w:rPr>
                <w:rFonts w:ascii="Arial" w:hAnsi="Arial" w:cs="Arial"/>
                <w:color w:val="FF0000"/>
              </w:rPr>
              <w:t xml:space="preserve"> </w:t>
            </w:r>
            <w:hyperlink r:id="rId10" w:history="1">
              <w:r w:rsidRPr="00177B67">
                <w:rPr>
                  <w:rStyle w:val="Hyperlink"/>
                  <w:rFonts w:ascii="Arial" w:hAnsi="Arial" w:cs="Arial"/>
                </w:rPr>
                <w:t>conor.keady@hse.ie</w:t>
              </w:r>
            </w:hyperlink>
            <w:r w:rsidRPr="00177B67">
              <w:rPr>
                <w:rFonts w:ascii="Arial" w:hAnsi="Arial" w:cs="Arial"/>
                <w:color w:val="FF0000"/>
              </w:rPr>
              <w:t xml:space="preserve"> </w:t>
            </w:r>
            <w:r w:rsidR="0068735E" w:rsidRPr="00177B67">
              <w:rPr>
                <w:rFonts w:ascii="Arial" w:hAnsi="Arial" w:cs="Arial"/>
                <w:color w:val="FF0000"/>
              </w:rPr>
              <w:t xml:space="preserve"> </w:t>
            </w:r>
            <w:r w:rsidR="0068735E" w:rsidRPr="00177B67">
              <w:rPr>
                <w:rFonts w:ascii="Arial" w:hAnsi="Arial" w:cs="Arial"/>
              </w:rPr>
              <w:t>for further information about the role.</w:t>
            </w:r>
          </w:p>
        </w:tc>
      </w:tr>
      <w:tr w:rsidR="00792F91" w:rsidRPr="00177B67" w14:paraId="03188742" w14:textId="77777777" w:rsidTr="5884CFA1">
        <w:tc>
          <w:tcPr>
            <w:tcW w:w="2364" w:type="dxa"/>
          </w:tcPr>
          <w:p w14:paraId="78FAEB89" w14:textId="77777777" w:rsidR="00792F91" w:rsidRPr="00177B67" w:rsidRDefault="00792F91" w:rsidP="00792F91">
            <w:pPr>
              <w:rPr>
                <w:rFonts w:ascii="Arial" w:hAnsi="Arial" w:cs="Arial"/>
                <w:b/>
                <w:bCs/>
              </w:rPr>
            </w:pPr>
            <w:r w:rsidRPr="00177B67">
              <w:rPr>
                <w:rFonts w:ascii="Arial" w:hAnsi="Arial" w:cs="Arial"/>
                <w:b/>
                <w:bCs/>
              </w:rPr>
              <w:t>Details of Service</w:t>
            </w:r>
          </w:p>
          <w:p w14:paraId="4D2AE865" w14:textId="77777777" w:rsidR="00792F91" w:rsidRPr="00177B67" w:rsidRDefault="00792F91" w:rsidP="00792F91">
            <w:pPr>
              <w:rPr>
                <w:rFonts w:ascii="Arial" w:hAnsi="Arial" w:cs="Arial"/>
                <w:b/>
                <w:bCs/>
              </w:rPr>
            </w:pPr>
          </w:p>
        </w:tc>
        <w:tc>
          <w:tcPr>
            <w:tcW w:w="8256" w:type="dxa"/>
          </w:tcPr>
          <w:p w14:paraId="57BE6E17" w14:textId="6C8CC29B" w:rsidR="00E926E1" w:rsidRPr="00177B67" w:rsidRDefault="00E926E1" w:rsidP="00E926E1">
            <w:pPr>
              <w:rPr>
                <w:rFonts w:ascii="Arial" w:hAnsi="Arial" w:cs="Arial"/>
                <w:iCs/>
              </w:rPr>
            </w:pPr>
            <w:r w:rsidRPr="00177B67">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177B67" w:rsidRDefault="00E926E1" w:rsidP="00E926E1">
            <w:pPr>
              <w:rPr>
                <w:rFonts w:ascii="Arial" w:hAnsi="Arial" w:cs="Arial"/>
                <w:iCs/>
              </w:rPr>
            </w:pPr>
          </w:p>
          <w:p w14:paraId="6C1BA624" w14:textId="77777777" w:rsidR="00E926E1" w:rsidRPr="00177B67" w:rsidRDefault="00E926E1" w:rsidP="00E926E1">
            <w:pPr>
              <w:rPr>
                <w:rFonts w:ascii="Arial" w:hAnsi="Arial" w:cs="Arial"/>
                <w:iCs/>
              </w:rPr>
            </w:pPr>
            <w:r w:rsidRPr="00177B67">
              <w:rPr>
                <w:rFonts w:ascii="Arial" w:hAnsi="Arial" w:cs="Arial"/>
                <w:iCs/>
              </w:rPr>
              <w:t>The region comprises of 7 hospitals across 8 sites:</w:t>
            </w:r>
          </w:p>
          <w:p w14:paraId="7BC199F4" w14:textId="38F7B61E" w:rsidR="00E926E1" w:rsidRPr="00177B67" w:rsidRDefault="00E926E1" w:rsidP="00E926E1">
            <w:pPr>
              <w:pStyle w:val="ListParagraph"/>
              <w:numPr>
                <w:ilvl w:val="0"/>
                <w:numId w:val="27"/>
              </w:numPr>
              <w:rPr>
                <w:rFonts w:ascii="Arial" w:hAnsi="Arial" w:cs="Arial"/>
                <w:iCs/>
              </w:rPr>
            </w:pPr>
            <w:r w:rsidRPr="00177B67">
              <w:rPr>
                <w:rFonts w:ascii="Arial" w:hAnsi="Arial" w:cs="Arial"/>
                <w:iCs/>
              </w:rPr>
              <w:t>Letterkenny University Hospital (LUH)</w:t>
            </w:r>
          </w:p>
          <w:p w14:paraId="4D3C0E9D" w14:textId="36377ECF" w:rsidR="00E926E1" w:rsidRPr="00177B67" w:rsidRDefault="00E926E1" w:rsidP="00E926E1">
            <w:pPr>
              <w:pStyle w:val="ListParagraph"/>
              <w:numPr>
                <w:ilvl w:val="0"/>
                <w:numId w:val="27"/>
              </w:numPr>
              <w:rPr>
                <w:rFonts w:ascii="Arial" w:hAnsi="Arial" w:cs="Arial"/>
                <w:iCs/>
              </w:rPr>
            </w:pPr>
            <w:r w:rsidRPr="00177B67">
              <w:rPr>
                <w:rFonts w:ascii="Arial" w:hAnsi="Arial" w:cs="Arial"/>
                <w:iCs/>
              </w:rPr>
              <w:t>Mayo University Hospital (MUH)</w:t>
            </w:r>
          </w:p>
          <w:p w14:paraId="1409894F" w14:textId="09D5751E" w:rsidR="00E926E1" w:rsidRPr="00177B67" w:rsidRDefault="00E926E1" w:rsidP="00E926E1">
            <w:pPr>
              <w:pStyle w:val="ListParagraph"/>
              <w:numPr>
                <w:ilvl w:val="0"/>
                <w:numId w:val="27"/>
              </w:numPr>
              <w:rPr>
                <w:rFonts w:ascii="Arial" w:hAnsi="Arial" w:cs="Arial"/>
                <w:iCs/>
              </w:rPr>
            </w:pPr>
            <w:r w:rsidRPr="00177B67">
              <w:rPr>
                <w:rFonts w:ascii="Arial" w:hAnsi="Arial" w:cs="Arial"/>
                <w:iCs/>
              </w:rPr>
              <w:t>Portiuncula University Hospital (PUH)</w:t>
            </w:r>
          </w:p>
          <w:p w14:paraId="4CE5613B" w14:textId="18EE397B" w:rsidR="00E926E1" w:rsidRPr="00177B67" w:rsidRDefault="00E926E1" w:rsidP="00E926E1">
            <w:pPr>
              <w:pStyle w:val="ListParagraph"/>
              <w:numPr>
                <w:ilvl w:val="0"/>
                <w:numId w:val="27"/>
              </w:numPr>
              <w:rPr>
                <w:rFonts w:ascii="Arial" w:hAnsi="Arial" w:cs="Arial"/>
                <w:iCs/>
              </w:rPr>
            </w:pPr>
            <w:r w:rsidRPr="00177B67">
              <w:rPr>
                <w:rFonts w:ascii="Arial" w:hAnsi="Arial" w:cs="Arial"/>
                <w:iCs/>
              </w:rPr>
              <w:t>Roscommon University Hospital (RUH)</w:t>
            </w:r>
          </w:p>
          <w:p w14:paraId="16D003DB" w14:textId="101ABFB9" w:rsidR="00E926E1" w:rsidRPr="00177B67" w:rsidRDefault="00E926E1" w:rsidP="5884CFA1">
            <w:pPr>
              <w:pStyle w:val="ListParagraph"/>
              <w:numPr>
                <w:ilvl w:val="0"/>
                <w:numId w:val="27"/>
              </w:numPr>
              <w:rPr>
                <w:rFonts w:ascii="Arial" w:hAnsi="Arial" w:cs="Arial"/>
              </w:rPr>
            </w:pPr>
            <w:r w:rsidRPr="00177B67">
              <w:rPr>
                <w:rFonts w:ascii="Arial" w:hAnsi="Arial" w:cs="Arial"/>
              </w:rPr>
              <w:t>Sligo University Hospital (SUH) incorporating Our Lady’s Hospital Manorhamilton (OLHM)</w:t>
            </w:r>
          </w:p>
          <w:p w14:paraId="000C30FF" w14:textId="5ED2B362" w:rsidR="00E926E1" w:rsidRPr="00177B67" w:rsidRDefault="00E926E1" w:rsidP="00E926E1">
            <w:pPr>
              <w:pStyle w:val="ListParagraph"/>
              <w:numPr>
                <w:ilvl w:val="0"/>
                <w:numId w:val="27"/>
              </w:numPr>
              <w:rPr>
                <w:rFonts w:ascii="Arial" w:hAnsi="Arial" w:cs="Arial"/>
                <w:iCs/>
              </w:rPr>
            </w:pPr>
            <w:r w:rsidRPr="00177B67">
              <w:rPr>
                <w:rFonts w:ascii="Arial" w:hAnsi="Arial" w:cs="Arial"/>
                <w:iCs/>
              </w:rPr>
              <w:t>Galway University Hospitals (GUH) incorporating University Hospital Galway (UHG) and Merlin Park University Hospital</w:t>
            </w:r>
          </w:p>
          <w:p w14:paraId="2C9D4D4B" w14:textId="29AAF244" w:rsidR="00E926E1" w:rsidRPr="00177B67" w:rsidRDefault="00E926E1" w:rsidP="00E926E1">
            <w:pPr>
              <w:rPr>
                <w:rFonts w:ascii="Arial" w:hAnsi="Arial" w:cs="Arial"/>
                <w:iCs/>
              </w:rPr>
            </w:pPr>
          </w:p>
          <w:p w14:paraId="7394FEF6" w14:textId="77777777" w:rsidR="00E926E1" w:rsidRPr="00177B67" w:rsidRDefault="00E926E1" w:rsidP="00E926E1">
            <w:pPr>
              <w:rPr>
                <w:rFonts w:ascii="Arial" w:hAnsi="Arial" w:cs="Arial"/>
                <w:iCs/>
              </w:rPr>
            </w:pPr>
            <w:r w:rsidRPr="00177B67">
              <w:rPr>
                <w:rFonts w:ascii="Arial" w:hAnsi="Arial" w:cs="Arial"/>
                <w:iCs/>
              </w:rPr>
              <w:t>The region’s Academic Partner is University of Galway.</w:t>
            </w:r>
          </w:p>
          <w:p w14:paraId="36062A50" w14:textId="77777777" w:rsidR="00E926E1" w:rsidRPr="00177B67" w:rsidRDefault="00E926E1" w:rsidP="00E926E1">
            <w:pPr>
              <w:rPr>
                <w:rFonts w:ascii="Arial" w:hAnsi="Arial" w:cs="Arial"/>
                <w:iCs/>
              </w:rPr>
            </w:pPr>
          </w:p>
          <w:p w14:paraId="38DF5C25" w14:textId="77777777" w:rsidR="00E926E1" w:rsidRPr="00177B67" w:rsidRDefault="00E926E1" w:rsidP="00E926E1">
            <w:pPr>
              <w:rPr>
                <w:rFonts w:ascii="Arial" w:hAnsi="Arial" w:cs="Arial"/>
                <w:iCs/>
              </w:rPr>
            </w:pPr>
            <w:r w:rsidRPr="00177B67">
              <w:rPr>
                <w:rFonts w:ascii="Arial" w:hAnsi="Arial" w:cs="Arial"/>
                <w:iCs/>
              </w:rPr>
              <w:t xml:space="preserve">The region covers one third of the land mass of Ireland, it provides health care to a population of 830,000, employs over 20,000 staff </w:t>
            </w:r>
          </w:p>
          <w:p w14:paraId="5D6030B7" w14:textId="77777777" w:rsidR="00E926E1" w:rsidRPr="00177B67" w:rsidRDefault="00E926E1" w:rsidP="00E926E1">
            <w:pPr>
              <w:rPr>
                <w:rFonts w:ascii="Arial" w:hAnsi="Arial" w:cs="Arial"/>
                <w:iCs/>
              </w:rPr>
            </w:pPr>
          </w:p>
          <w:p w14:paraId="6BBF8506" w14:textId="1A335583" w:rsidR="00E926E1" w:rsidRPr="00177B67" w:rsidRDefault="00E926E1" w:rsidP="00E926E1">
            <w:pPr>
              <w:rPr>
                <w:rFonts w:ascii="Arial" w:hAnsi="Arial" w:cs="Arial"/>
                <w:b/>
                <w:bCs/>
                <w:iCs/>
              </w:rPr>
            </w:pPr>
            <w:r w:rsidRPr="00177B67">
              <w:rPr>
                <w:rFonts w:ascii="Arial" w:hAnsi="Arial" w:cs="Arial"/>
                <w:b/>
                <w:bCs/>
                <w:iCs/>
              </w:rPr>
              <w:t>Vision</w:t>
            </w:r>
          </w:p>
          <w:p w14:paraId="70869997" w14:textId="77777777" w:rsidR="00E926E1" w:rsidRPr="00177B67" w:rsidRDefault="00E926E1" w:rsidP="00E926E1">
            <w:pPr>
              <w:rPr>
                <w:rFonts w:ascii="Arial" w:hAnsi="Arial" w:cs="Arial"/>
                <w:iCs/>
              </w:rPr>
            </w:pPr>
            <w:r w:rsidRPr="00177B67">
              <w:rPr>
                <w:rFonts w:ascii="Arial" w:hAnsi="Arial" w:cs="Arial"/>
                <w:iCs/>
              </w:rPr>
              <w:t>Our vision is to be a leading academic Hospital providing excellent integrated patient-centred care delivered by skilled caring staff.</w:t>
            </w:r>
          </w:p>
          <w:p w14:paraId="76BF1E61" w14:textId="77777777" w:rsidR="00E926E1" w:rsidRPr="00177B67" w:rsidRDefault="00E926E1" w:rsidP="00E926E1">
            <w:pPr>
              <w:rPr>
                <w:rFonts w:ascii="Arial" w:hAnsi="Arial" w:cs="Arial"/>
                <w:iCs/>
              </w:rPr>
            </w:pPr>
          </w:p>
          <w:p w14:paraId="1CFD5811" w14:textId="77777777" w:rsidR="00E926E1" w:rsidRPr="00177B67" w:rsidRDefault="00E926E1" w:rsidP="00E926E1">
            <w:pPr>
              <w:rPr>
                <w:rFonts w:ascii="Arial" w:hAnsi="Arial" w:cs="Arial"/>
                <w:b/>
                <w:bCs/>
                <w:iCs/>
              </w:rPr>
            </w:pPr>
            <w:r w:rsidRPr="00177B67">
              <w:rPr>
                <w:rFonts w:ascii="Arial" w:hAnsi="Arial" w:cs="Arial"/>
                <w:b/>
                <w:bCs/>
                <w:iCs/>
              </w:rPr>
              <w:t>Guiding Principles</w:t>
            </w:r>
          </w:p>
          <w:p w14:paraId="3E283C26" w14:textId="6A48D69E" w:rsidR="00E926E1" w:rsidRPr="00177B67" w:rsidRDefault="00E926E1" w:rsidP="00E926E1">
            <w:pPr>
              <w:rPr>
                <w:rFonts w:ascii="Arial" w:hAnsi="Arial" w:cs="Arial"/>
                <w:iCs/>
              </w:rPr>
            </w:pPr>
            <w:r w:rsidRPr="00177B67">
              <w:rPr>
                <w:rFonts w:ascii="Arial" w:hAnsi="Arial" w:cs="Arial"/>
                <w:iCs/>
              </w:rPr>
              <w:t>Care – Compassion – Trust – Learning</w:t>
            </w:r>
          </w:p>
          <w:p w14:paraId="28984B95" w14:textId="77777777" w:rsidR="00E926E1" w:rsidRPr="00177B67" w:rsidRDefault="00E926E1" w:rsidP="00E926E1">
            <w:pPr>
              <w:rPr>
                <w:rFonts w:ascii="Arial" w:hAnsi="Arial" w:cs="Arial"/>
                <w:iCs/>
              </w:rPr>
            </w:pPr>
          </w:p>
          <w:p w14:paraId="75985B6F" w14:textId="77777777" w:rsidR="00E926E1" w:rsidRPr="00177B67" w:rsidRDefault="00E926E1" w:rsidP="00E926E1">
            <w:pPr>
              <w:rPr>
                <w:rFonts w:ascii="Arial" w:hAnsi="Arial" w:cs="Arial"/>
                <w:iCs/>
              </w:rPr>
            </w:pPr>
            <w:r w:rsidRPr="00177B67">
              <w:rPr>
                <w:rFonts w:ascii="Arial" w:hAnsi="Arial" w:cs="Arial"/>
                <w:iCs/>
              </w:rPr>
              <w:t>Our guiding principles are to work in partnership with patients and other healthcare providers across the continuum of care to:</w:t>
            </w:r>
          </w:p>
          <w:p w14:paraId="70F89606" w14:textId="77777777" w:rsidR="00E926E1" w:rsidRPr="00177B67" w:rsidRDefault="00E926E1" w:rsidP="00E926E1">
            <w:pPr>
              <w:rPr>
                <w:rFonts w:ascii="Arial" w:hAnsi="Arial" w:cs="Arial"/>
                <w:iCs/>
              </w:rPr>
            </w:pPr>
          </w:p>
          <w:p w14:paraId="0BA0692E" w14:textId="4B2D91CF" w:rsidR="00E926E1" w:rsidRPr="00177B67" w:rsidRDefault="00E926E1" w:rsidP="5884CFA1">
            <w:pPr>
              <w:pStyle w:val="ListParagraph"/>
              <w:numPr>
                <w:ilvl w:val="0"/>
                <w:numId w:val="28"/>
              </w:numPr>
              <w:rPr>
                <w:rFonts w:ascii="Arial" w:hAnsi="Arial" w:cs="Arial"/>
              </w:rPr>
            </w:pPr>
            <w:r w:rsidRPr="00177B67">
              <w:rPr>
                <w:rFonts w:ascii="Arial" w:hAnsi="Arial" w:cs="Arial"/>
              </w:rPr>
              <w:t>Deliver high quality, safe, timely and equitable patient care by developing and ensuring sustainable clinical services to meet the needs of our population.</w:t>
            </w:r>
          </w:p>
          <w:p w14:paraId="23EFCD13" w14:textId="28F37CC5" w:rsidR="00E926E1" w:rsidRPr="00177B67" w:rsidRDefault="00E926E1" w:rsidP="5884CFA1">
            <w:pPr>
              <w:pStyle w:val="ListParagraph"/>
              <w:numPr>
                <w:ilvl w:val="0"/>
                <w:numId w:val="28"/>
              </w:numPr>
              <w:rPr>
                <w:rFonts w:ascii="Arial" w:hAnsi="Arial" w:cs="Arial"/>
              </w:rPr>
            </w:pPr>
            <w:r w:rsidRPr="00177B67">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Pr="00177B67" w:rsidRDefault="00E926E1" w:rsidP="5884CFA1">
            <w:pPr>
              <w:pStyle w:val="ListParagraph"/>
              <w:numPr>
                <w:ilvl w:val="0"/>
                <w:numId w:val="28"/>
              </w:numPr>
              <w:rPr>
                <w:rFonts w:ascii="Arial" w:hAnsi="Arial" w:cs="Arial"/>
              </w:rPr>
            </w:pPr>
            <w:r w:rsidRPr="00177B67">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177B67" w:rsidRDefault="00E926E1" w:rsidP="00E926E1">
            <w:pPr>
              <w:pStyle w:val="ListParagraph"/>
              <w:rPr>
                <w:rFonts w:ascii="Arial" w:hAnsi="Arial" w:cs="Arial"/>
                <w:iCs/>
              </w:rPr>
            </w:pPr>
          </w:p>
          <w:p w14:paraId="0AE4B5A1" w14:textId="151D44A6" w:rsidR="00792F91" w:rsidRPr="00177B67" w:rsidRDefault="00E926E1" w:rsidP="00E926E1">
            <w:pPr>
              <w:rPr>
                <w:rFonts w:ascii="Arial" w:hAnsi="Arial" w:cs="Arial"/>
                <w:iCs/>
              </w:rPr>
            </w:pPr>
            <w:r w:rsidRPr="00177B67">
              <w:rPr>
                <w:rFonts w:ascii="Arial" w:hAnsi="Arial" w:cs="Arial"/>
                <w:iCs/>
              </w:rPr>
              <w:t>Recruit, retain and develop highly-skilled multidisciplinary teams through support, engagement and empowerment.</w:t>
            </w:r>
          </w:p>
        </w:tc>
      </w:tr>
      <w:tr w:rsidR="00E926E1" w:rsidRPr="00177B67" w14:paraId="38548325" w14:textId="77777777" w:rsidTr="5884CFA1">
        <w:tc>
          <w:tcPr>
            <w:tcW w:w="2364" w:type="dxa"/>
          </w:tcPr>
          <w:p w14:paraId="24CCCE33" w14:textId="77777777" w:rsidR="00E926E1" w:rsidRPr="00177B67" w:rsidRDefault="00E926E1" w:rsidP="00E926E1">
            <w:pPr>
              <w:rPr>
                <w:rFonts w:ascii="Arial" w:hAnsi="Arial" w:cs="Arial"/>
                <w:b/>
                <w:bCs/>
              </w:rPr>
            </w:pPr>
            <w:r w:rsidRPr="00177B67">
              <w:rPr>
                <w:rFonts w:ascii="Arial" w:hAnsi="Arial" w:cs="Arial"/>
                <w:b/>
                <w:bCs/>
              </w:rPr>
              <w:lastRenderedPageBreak/>
              <w:t>Mission Statement</w:t>
            </w:r>
          </w:p>
          <w:p w14:paraId="4F056943" w14:textId="77777777" w:rsidR="00E926E1" w:rsidRPr="00177B67" w:rsidRDefault="00E926E1" w:rsidP="00E926E1">
            <w:pPr>
              <w:rPr>
                <w:rFonts w:ascii="Arial" w:hAnsi="Arial" w:cs="Arial"/>
                <w:b/>
                <w:bCs/>
              </w:rPr>
            </w:pPr>
          </w:p>
        </w:tc>
        <w:tc>
          <w:tcPr>
            <w:tcW w:w="8256" w:type="dxa"/>
          </w:tcPr>
          <w:p w14:paraId="600F4D3F" w14:textId="77777777" w:rsidR="00E926E1" w:rsidRPr="00177B67" w:rsidRDefault="00E926E1" w:rsidP="00E926E1">
            <w:pPr>
              <w:widowControl w:val="0"/>
              <w:autoSpaceDE w:val="0"/>
              <w:autoSpaceDN w:val="0"/>
              <w:adjustRightInd w:val="0"/>
              <w:jc w:val="both"/>
              <w:rPr>
                <w:rFonts w:ascii="Arial" w:hAnsi="Arial" w:cs="Arial"/>
              </w:rPr>
            </w:pPr>
            <w:r w:rsidRPr="00177B67">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177B67" w:rsidRDefault="00E926E1" w:rsidP="00E926E1">
            <w:pPr>
              <w:widowControl w:val="0"/>
              <w:autoSpaceDE w:val="0"/>
              <w:autoSpaceDN w:val="0"/>
              <w:adjustRightInd w:val="0"/>
              <w:spacing w:before="252"/>
              <w:jc w:val="both"/>
              <w:rPr>
                <w:rFonts w:ascii="Arial" w:hAnsi="Arial" w:cs="Arial"/>
                <w:b/>
                <w:color w:val="0000FF"/>
              </w:rPr>
            </w:pPr>
            <w:r w:rsidRPr="00177B67">
              <w:rPr>
                <w:rFonts w:ascii="Arial" w:hAnsi="Arial" w:cs="Arial"/>
                <w:b/>
                <w:color w:val="0000FF"/>
              </w:rPr>
              <w:t xml:space="preserve">OUR GUIDING VALUES   </w:t>
            </w:r>
          </w:p>
          <w:p w14:paraId="6F27E510" w14:textId="77777777" w:rsidR="00E926E1" w:rsidRPr="00177B67"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177B67" w:rsidRDefault="00E926E1" w:rsidP="00E926E1">
            <w:pPr>
              <w:widowControl w:val="0"/>
              <w:autoSpaceDE w:val="0"/>
              <w:autoSpaceDN w:val="0"/>
              <w:adjustRightInd w:val="0"/>
              <w:jc w:val="both"/>
              <w:rPr>
                <w:rFonts w:ascii="Arial" w:hAnsi="Arial" w:cs="Arial"/>
                <w:spacing w:val="-6"/>
              </w:rPr>
            </w:pPr>
            <w:r w:rsidRPr="00177B67">
              <w:rPr>
                <w:rFonts w:ascii="Arial" w:hAnsi="Arial" w:cs="Arial"/>
                <w:b/>
                <w:color w:val="0000FF"/>
              </w:rPr>
              <w:t>Respect</w:t>
            </w:r>
            <w:r w:rsidRPr="00177B67">
              <w:rPr>
                <w:rFonts w:ascii="Arial" w:hAnsi="Arial" w:cs="Arial"/>
                <w:color w:val="0000FF"/>
              </w:rPr>
              <w:t xml:space="preserve"> </w:t>
            </w:r>
            <w:r w:rsidRPr="00177B67">
              <w:rPr>
                <w:rFonts w:ascii="Arial" w:hAnsi="Arial" w:cs="Arial"/>
              </w:rPr>
              <w:t xml:space="preserve">- We are an organisation where </w:t>
            </w:r>
            <w:r w:rsidRPr="00177B67">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177B67" w:rsidRDefault="00E926E1" w:rsidP="00E926E1">
            <w:pPr>
              <w:widowControl w:val="0"/>
              <w:autoSpaceDE w:val="0"/>
              <w:autoSpaceDN w:val="0"/>
              <w:adjustRightInd w:val="0"/>
              <w:spacing w:before="252"/>
              <w:jc w:val="both"/>
              <w:rPr>
                <w:rFonts w:ascii="Arial" w:hAnsi="Arial" w:cs="Arial"/>
                <w:spacing w:val="-6"/>
              </w:rPr>
            </w:pPr>
            <w:r w:rsidRPr="00177B67">
              <w:rPr>
                <w:rFonts w:ascii="Arial" w:hAnsi="Arial" w:cs="Arial"/>
                <w:b/>
                <w:color w:val="0000FF"/>
                <w:spacing w:val="-6"/>
              </w:rPr>
              <w:t>Compassion</w:t>
            </w:r>
            <w:r w:rsidRPr="00177B67">
              <w:rPr>
                <w:rFonts w:ascii="Arial" w:hAnsi="Arial" w:cs="Arial"/>
                <w:spacing w:val="-6"/>
              </w:rPr>
              <w:t xml:space="preserve"> - we treat patients and family members with dignity, sensitivity and empathy.</w:t>
            </w:r>
          </w:p>
          <w:p w14:paraId="657623C9" w14:textId="77777777" w:rsidR="00E926E1" w:rsidRPr="00177B67" w:rsidRDefault="00E926E1" w:rsidP="00E926E1">
            <w:pPr>
              <w:widowControl w:val="0"/>
              <w:autoSpaceDE w:val="0"/>
              <w:autoSpaceDN w:val="0"/>
              <w:adjustRightInd w:val="0"/>
              <w:spacing w:before="252"/>
              <w:jc w:val="both"/>
              <w:rPr>
                <w:rFonts w:ascii="Arial" w:hAnsi="Arial" w:cs="Arial"/>
                <w:spacing w:val="-6"/>
              </w:rPr>
            </w:pPr>
            <w:r w:rsidRPr="00177B67">
              <w:rPr>
                <w:rFonts w:ascii="Arial" w:hAnsi="Arial" w:cs="Arial"/>
                <w:b/>
                <w:color w:val="0000FF"/>
                <w:spacing w:val="-6"/>
              </w:rPr>
              <w:t>Kindness</w:t>
            </w:r>
            <w:r w:rsidRPr="00177B67">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177B67" w:rsidRDefault="00E926E1" w:rsidP="00E926E1">
            <w:pPr>
              <w:widowControl w:val="0"/>
              <w:autoSpaceDE w:val="0"/>
              <w:autoSpaceDN w:val="0"/>
              <w:adjustRightInd w:val="0"/>
              <w:spacing w:before="252"/>
              <w:jc w:val="both"/>
              <w:rPr>
                <w:rFonts w:ascii="Arial" w:hAnsi="Arial" w:cs="Arial"/>
              </w:rPr>
            </w:pPr>
            <w:r w:rsidRPr="00177B67">
              <w:rPr>
                <w:rFonts w:ascii="Arial" w:hAnsi="Arial" w:cs="Arial"/>
                <w:b/>
                <w:color w:val="0000FF"/>
              </w:rPr>
              <w:t xml:space="preserve">Quality </w:t>
            </w:r>
            <w:r w:rsidRPr="00177B67">
              <w:rPr>
                <w:rFonts w:ascii="Arial" w:hAnsi="Arial" w:cs="Arial"/>
              </w:rPr>
              <w:t xml:space="preserve">– we seek continuous quality improvement in all we do, through creativity, innovation, education and research. </w:t>
            </w:r>
          </w:p>
          <w:p w14:paraId="5BB63FA0" w14:textId="77777777" w:rsidR="00E926E1" w:rsidRPr="00177B67" w:rsidRDefault="00E926E1" w:rsidP="00E926E1">
            <w:pPr>
              <w:widowControl w:val="0"/>
              <w:autoSpaceDE w:val="0"/>
              <w:autoSpaceDN w:val="0"/>
              <w:adjustRightInd w:val="0"/>
              <w:spacing w:before="252"/>
              <w:jc w:val="both"/>
              <w:rPr>
                <w:rFonts w:ascii="Arial" w:hAnsi="Arial" w:cs="Arial"/>
              </w:rPr>
            </w:pPr>
            <w:r w:rsidRPr="00177B67">
              <w:rPr>
                <w:rFonts w:ascii="Arial" w:hAnsi="Arial" w:cs="Arial"/>
                <w:b/>
                <w:color w:val="0000FF"/>
              </w:rPr>
              <w:t xml:space="preserve">Learning </w:t>
            </w:r>
            <w:r w:rsidRPr="00177B67">
              <w:rPr>
                <w:rFonts w:ascii="Arial" w:hAnsi="Arial" w:cs="Arial"/>
              </w:rPr>
              <w:t xml:space="preserve">- we </w:t>
            </w:r>
            <w:r w:rsidRPr="00177B67">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177B67" w:rsidRDefault="00E926E1" w:rsidP="00E926E1">
            <w:pPr>
              <w:widowControl w:val="0"/>
              <w:autoSpaceDE w:val="0"/>
              <w:autoSpaceDN w:val="0"/>
              <w:adjustRightInd w:val="0"/>
              <w:spacing w:before="252"/>
              <w:jc w:val="both"/>
              <w:rPr>
                <w:rFonts w:ascii="Arial" w:hAnsi="Arial" w:cs="Arial"/>
              </w:rPr>
            </w:pPr>
            <w:r w:rsidRPr="00177B67">
              <w:rPr>
                <w:rFonts w:ascii="Arial" w:hAnsi="Arial" w:cs="Arial"/>
                <w:b/>
                <w:color w:val="0000FF"/>
              </w:rPr>
              <w:t>Integrity</w:t>
            </w:r>
            <w:r w:rsidRPr="00177B67">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177B67" w:rsidRDefault="00E926E1" w:rsidP="00E926E1">
            <w:pPr>
              <w:widowControl w:val="0"/>
              <w:autoSpaceDE w:val="0"/>
              <w:autoSpaceDN w:val="0"/>
              <w:adjustRightInd w:val="0"/>
              <w:spacing w:before="252"/>
              <w:jc w:val="both"/>
              <w:rPr>
                <w:rFonts w:ascii="Arial" w:hAnsi="Arial" w:cs="Arial"/>
              </w:rPr>
            </w:pPr>
            <w:r w:rsidRPr="00177B67">
              <w:rPr>
                <w:rFonts w:ascii="Arial" w:hAnsi="Arial" w:cs="Arial"/>
                <w:b/>
                <w:color w:val="0000FF"/>
              </w:rPr>
              <w:t>Team working</w:t>
            </w:r>
            <w:r w:rsidRPr="00177B67">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177B67" w:rsidRDefault="00E926E1" w:rsidP="00E926E1">
            <w:pPr>
              <w:widowControl w:val="0"/>
              <w:autoSpaceDE w:val="0"/>
              <w:autoSpaceDN w:val="0"/>
              <w:adjustRightInd w:val="0"/>
              <w:spacing w:before="252"/>
              <w:jc w:val="both"/>
              <w:rPr>
                <w:rFonts w:ascii="Arial" w:hAnsi="Arial" w:cs="Arial"/>
              </w:rPr>
            </w:pPr>
            <w:r w:rsidRPr="00177B67">
              <w:rPr>
                <w:rFonts w:ascii="Arial" w:hAnsi="Arial" w:cs="Arial"/>
                <w:b/>
                <w:color w:val="0000FF"/>
              </w:rPr>
              <w:t>Communication</w:t>
            </w:r>
            <w:r w:rsidRPr="00177B67">
              <w:rPr>
                <w:rFonts w:ascii="Arial" w:hAnsi="Arial" w:cs="Arial"/>
              </w:rPr>
              <w:t xml:space="preserve"> - we communicate with patients, the public, our staff and stakeholders, </w:t>
            </w:r>
            <w:r w:rsidRPr="00177B67">
              <w:rPr>
                <w:rFonts w:ascii="Arial" w:hAnsi="Arial" w:cs="Arial"/>
                <w:spacing w:val="-6"/>
              </w:rPr>
              <w:t>empowering them to actively participate in all aspects of the service, encouraging inclusiveness, openness, and accountability.</w:t>
            </w:r>
          </w:p>
          <w:p w14:paraId="36B149CD" w14:textId="77777777" w:rsidR="00E926E1" w:rsidRPr="00177B67" w:rsidRDefault="00E926E1" w:rsidP="00E926E1">
            <w:pPr>
              <w:autoSpaceDE w:val="0"/>
              <w:autoSpaceDN w:val="0"/>
              <w:adjustRightInd w:val="0"/>
              <w:jc w:val="both"/>
              <w:rPr>
                <w:rFonts w:ascii="Arial" w:hAnsi="Arial" w:cs="Arial"/>
                <w:i/>
              </w:rPr>
            </w:pPr>
          </w:p>
          <w:p w14:paraId="1DA404B0" w14:textId="4A691E21" w:rsidR="00E926E1" w:rsidRPr="00177B67" w:rsidRDefault="00E926E1" w:rsidP="00E926E1">
            <w:pPr>
              <w:rPr>
                <w:rFonts w:ascii="Arial" w:hAnsi="Arial" w:cs="Arial"/>
                <w:iCs/>
                <w:color w:val="000099"/>
              </w:rPr>
            </w:pPr>
            <w:r w:rsidRPr="00177B67">
              <w:rPr>
                <w:rFonts w:ascii="Arial" w:hAnsi="Arial" w:cs="Arial"/>
                <w:i/>
              </w:rPr>
              <w:t>These Values shape our strategy to create an organisational culture and ethos to deliver high quality and safe services for all we serve and that staff are rightly proud of.</w:t>
            </w:r>
          </w:p>
        </w:tc>
      </w:tr>
      <w:tr w:rsidR="00792F91" w:rsidRPr="00177B67" w14:paraId="2344165A" w14:textId="77777777" w:rsidTr="5884CFA1">
        <w:tc>
          <w:tcPr>
            <w:tcW w:w="2364" w:type="dxa"/>
          </w:tcPr>
          <w:p w14:paraId="5F099111" w14:textId="77777777" w:rsidR="00792F91" w:rsidRPr="00177B67" w:rsidRDefault="00792F91" w:rsidP="00792F91">
            <w:pPr>
              <w:rPr>
                <w:rFonts w:ascii="Arial" w:hAnsi="Arial" w:cs="Arial"/>
                <w:b/>
                <w:bCs/>
              </w:rPr>
            </w:pPr>
            <w:r w:rsidRPr="00177B67">
              <w:rPr>
                <w:rFonts w:ascii="Arial" w:hAnsi="Arial" w:cs="Arial"/>
                <w:b/>
                <w:bCs/>
              </w:rPr>
              <w:t>Reporting Relationship</w:t>
            </w:r>
          </w:p>
        </w:tc>
        <w:tc>
          <w:tcPr>
            <w:tcW w:w="8256" w:type="dxa"/>
          </w:tcPr>
          <w:p w14:paraId="66CDFC35" w14:textId="77777777" w:rsidR="00177B67" w:rsidRPr="00177B67" w:rsidRDefault="00177B67" w:rsidP="00177B67">
            <w:pPr>
              <w:pStyle w:val="ListParagraph"/>
              <w:numPr>
                <w:ilvl w:val="0"/>
                <w:numId w:val="35"/>
              </w:numPr>
              <w:rPr>
                <w:rFonts w:ascii="Arial" w:hAnsi="Arial" w:cs="Arial"/>
              </w:rPr>
            </w:pPr>
            <w:r w:rsidRPr="00177B67">
              <w:rPr>
                <w:rFonts w:ascii="Arial" w:hAnsi="Arial" w:cs="Arial"/>
              </w:rPr>
              <w:t xml:space="preserve">Your professional reporting relationship will be to the Head of Discipline (Occupational Therapist Manager In Charge III/ OT Manager and/or his/her deputised colleague as appropriate) </w:t>
            </w:r>
          </w:p>
          <w:p w14:paraId="3CBC6A3A" w14:textId="02CEC69E" w:rsidR="00E0768C" w:rsidRPr="00177B67" w:rsidRDefault="00177B67" w:rsidP="00177B67">
            <w:pPr>
              <w:pStyle w:val="ListParagraph"/>
              <w:numPr>
                <w:ilvl w:val="0"/>
                <w:numId w:val="35"/>
              </w:numPr>
              <w:rPr>
                <w:rFonts w:ascii="Arial" w:hAnsi="Arial" w:cs="Arial"/>
              </w:rPr>
            </w:pPr>
            <w:r w:rsidRPr="00177B67">
              <w:rPr>
                <w:rFonts w:ascii="Arial" w:hAnsi="Arial" w:cs="Arial"/>
              </w:rPr>
              <w:t xml:space="preserve">Clinical supervision is provided in GUHs by either the Occupational Therapy manager In Charge III/ OT Manager or Clinical Specialist in the area. </w:t>
            </w:r>
          </w:p>
        </w:tc>
      </w:tr>
      <w:tr w:rsidR="00792F91" w:rsidRPr="00177B67" w14:paraId="11F49E6D" w14:textId="77777777" w:rsidTr="5884CFA1">
        <w:tc>
          <w:tcPr>
            <w:tcW w:w="2364" w:type="dxa"/>
          </w:tcPr>
          <w:p w14:paraId="5D392E76" w14:textId="77777777" w:rsidR="00792F91" w:rsidRPr="00177B67" w:rsidRDefault="00792F91" w:rsidP="00792F91">
            <w:pPr>
              <w:rPr>
                <w:rFonts w:ascii="Arial" w:hAnsi="Arial" w:cs="Arial"/>
                <w:b/>
                <w:bCs/>
              </w:rPr>
            </w:pPr>
            <w:r w:rsidRPr="00177B67">
              <w:rPr>
                <w:rFonts w:ascii="Arial" w:hAnsi="Arial" w:cs="Arial"/>
                <w:b/>
                <w:bCs/>
              </w:rPr>
              <w:lastRenderedPageBreak/>
              <w:t xml:space="preserve">Purpose of the Post </w:t>
            </w:r>
          </w:p>
        </w:tc>
        <w:tc>
          <w:tcPr>
            <w:tcW w:w="8256" w:type="dxa"/>
          </w:tcPr>
          <w:p w14:paraId="6CE68D3D" w14:textId="77777777" w:rsidR="00177B67" w:rsidRPr="00177B67" w:rsidRDefault="00177B67" w:rsidP="00177B67">
            <w:pPr>
              <w:pStyle w:val="ListParagraph"/>
              <w:numPr>
                <w:ilvl w:val="0"/>
                <w:numId w:val="36"/>
              </w:numPr>
              <w:rPr>
                <w:rFonts w:ascii="Arial" w:hAnsi="Arial" w:cs="Arial"/>
                <w:iCs/>
                <w:color w:val="000000"/>
              </w:rPr>
            </w:pPr>
            <w:r w:rsidRPr="00177B67">
              <w:rPr>
                <w:rFonts w:ascii="Arial" w:hAnsi="Arial" w:cs="Arial"/>
                <w:iCs/>
                <w:color w:val="000000"/>
              </w:rPr>
              <w:t>To work in conjunction with other team members in co-ordinating and developing the service to meet the needs of the service user group and the objectives of the organisation.</w:t>
            </w:r>
          </w:p>
          <w:p w14:paraId="3875957D" w14:textId="131B7FA1" w:rsidR="00792F91" w:rsidRPr="00177B67" w:rsidRDefault="00177B67" w:rsidP="00792F91">
            <w:pPr>
              <w:pStyle w:val="ListParagraph"/>
              <w:numPr>
                <w:ilvl w:val="0"/>
                <w:numId w:val="36"/>
              </w:numPr>
              <w:rPr>
                <w:rFonts w:ascii="Arial" w:hAnsi="Arial" w:cs="Arial"/>
                <w:iCs/>
                <w:color w:val="000000"/>
              </w:rPr>
            </w:pPr>
            <w:r w:rsidRPr="00177B67">
              <w:rPr>
                <w:rFonts w:ascii="Arial" w:hAnsi="Arial" w:cs="Arial"/>
                <w:iCs/>
                <w:color w:val="000000"/>
              </w:rPr>
              <w:t xml:space="preserve">The Senior Occupational Therapist will be responsible for the provision of a high-quality Occupational Therapy service and will carry out clinical and educational duties as required. </w:t>
            </w:r>
          </w:p>
        </w:tc>
      </w:tr>
      <w:tr w:rsidR="00792F91" w:rsidRPr="00177B67" w14:paraId="6FC4F317" w14:textId="77777777" w:rsidTr="5884CFA1">
        <w:tc>
          <w:tcPr>
            <w:tcW w:w="2364" w:type="dxa"/>
          </w:tcPr>
          <w:p w14:paraId="706E700B" w14:textId="77777777" w:rsidR="00792F91" w:rsidRPr="00177B67" w:rsidRDefault="00792F91" w:rsidP="00792F91">
            <w:pPr>
              <w:rPr>
                <w:rFonts w:ascii="Arial" w:hAnsi="Arial" w:cs="Arial"/>
                <w:b/>
                <w:bCs/>
              </w:rPr>
            </w:pPr>
            <w:r w:rsidRPr="00177B67">
              <w:rPr>
                <w:rFonts w:ascii="Arial" w:hAnsi="Arial" w:cs="Arial"/>
                <w:b/>
                <w:bCs/>
              </w:rPr>
              <w:t>Principal Duties and Responsibilities</w:t>
            </w:r>
          </w:p>
          <w:p w14:paraId="57CD5BE4" w14:textId="77777777" w:rsidR="00792F91" w:rsidRPr="00177B67" w:rsidRDefault="00792F91" w:rsidP="00792F91">
            <w:pPr>
              <w:rPr>
                <w:rFonts w:ascii="Arial" w:hAnsi="Arial" w:cs="Arial"/>
                <w:b/>
                <w:bCs/>
              </w:rPr>
            </w:pPr>
          </w:p>
        </w:tc>
        <w:tc>
          <w:tcPr>
            <w:tcW w:w="8256" w:type="dxa"/>
          </w:tcPr>
          <w:p w14:paraId="704168C7" w14:textId="77777777" w:rsidR="00E926E1" w:rsidRPr="00177B67" w:rsidRDefault="00E926E1" w:rsidP="00177B67">
            <w:pPr>
              <w:pStyle w:val="ListParagraph"/>
              <w:numPr>
                <w:ilvl w:val="0"/>
                <w:numId w:val="36"/>
              </w:numPr>
              <w:rPr>
                <w:rFonts w:ascii="Arial" w:hAnsi="Arial" w:cs="Arial"/>
                <w:iCs/>
                <w:color w:val="000000"/>
              </w:rPr>
            </w:pPr>
            <w:r w:rsidRPr="00177B67">
              <w:rPr>
                <w:rFonts w:ascii="Arial" w:hAnsi="Arial" w:cs="Arial"/>
                <w:iCs/>
                <w:color w:val="000000"/>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177B67" w:rsidRDefault="00E926E1" w:rsidP="00177B67">
            <w:pPr>
              <w:pStyle w:val="ListParagraph"/>
              <w:numPr>
                <w:ilvl w:val="0"/>
                <w:numId w:val="36"/>
              </w:numPr>
              <w:rPr>
                <w:rFonts w:ascii="Arial" w:hAnsi="Arial" w:cs="Arial"/>
                <w:iCs/>
                <w:color w:val="000000"/>
              </w:rPr>
            </w:pPr>
            <w:r w:rsidRPr="00177B67">
              <w:rPr>
                <w:rFonts w:ascii="Arial" w:hAnsi="Arial" w:cs="Arial"/>
                <w:iCs/>
                <w:color w:val="000000"/>
              </w:rPr>
              <w:t>Maintain awareness of the primacy of the patient in relation to all hospital activities.</w:t>
            </w:r>
          </w:p>
          <w:p w14:paraId="5975B1E3" w14:textId="77777777" w:rsidR="00E926E1" w:rsidRPr="00177B67" w:rsidRDefault="00E926E1" w:rsidP="00177B67">
            <w:pPr>
              <w:pStyle w:val="ListParagraph"/>
              <w:numPr>
                <w:ilvl w:val="0"/>
                <w:numId w:val="36"/>
              </w:numPr>
              <w:rPr>
                <w:rFonts w:ascii="Arial" w:hAnsi="Arial" w:cs="Arial"/>
                <w:iCs/>
                <w:color w:val="000000"/>
              </w:rPr>
            </w:pPr>
            <w:r w:rsidRPr="00177B67">
              <w:rPr>
                <w:rFonts w:ascii="Arial" w:hAnsi="Arial" w:cs="Arial"/>
                <w:iCs/>
                <w:color w:val="000000"/>
              </w:rPr>
              <w:t>Performance management systems are part of the role and you will be required to participate in the hospital performance management programme</w:t>
            </w:r>
          </w:p>
          <w:p w14:paraId="021CF007" w14:textId="77777777" w:rsidR="00E926E1" w:rsidRPr="00177B67" w:rsidRDefault="00E926E1" w:rsidP="00792F91">
            <w:pPr>
              <w:rPr>
                <w:rFonts w:ascii="Arial" w:hAnsi="Arial" w:cs="Arial"/>
                <w:iCs/>
                <w:color w:val="000099"/>
              </w:rPr>
            </w:pPr>
          </w:p>
          <w:p w14:paraId="377531AC" w14:textId="76E225BF" w:rsidR="00177B67" w:rsidRPr="00177B67" w:rsidRDefault="00177B67" w:rsidP="00177B67">
            <w:pPr>
              <w:rPr>
                <w:rFonts w:ascii="Arial" w:hAnsi="Arial" w:cs="Arial"/>
                <w:b/>
                <w:iCs/>
                <w:u w:val="single"/>
              </w:rPr>
            </w:pPr>
            <w:r w:rsidRPr="00177B67">
              <w:rPr>
                <w:rFonts w:ascii="Arial" w:hAnsi="Arial" w:cs="Arial"/>
                <w:b/>
                <w:iCs/>
                <w:u w:val="single"/>
              </w:rPr>
              <w:t>Professional / Clinical</w:t>
            </w:r>
          </w:p>
          <w:p w14:paraId="5495E95D" w14:textId="3BC7B11B" w:rsidR="00177B67" w:rsidRPr="00177B67" w:rsidRDefault="00177B67" w:rsidP="00177B67">
            <w:pPr>
              <w:rPr>
                <w:rFonts w:ascii="Arial" w:hAnsi="Arial" w:cs="Arial"/>
                <w:iCs/>
              </w:rPr>
            </w:pPr>
            <w:r w:rsidRPr="00177B67">
              <w:rPr>
                <w:rFonts w:ascii="Arial" w:hAnsi="Arial" w:cs="Arial"/>
                <w:iCs/>
              </w:rPr>
              <w:t>The Senior Occupational Therapist will:</w:t>
            </w:r>
          </w:p>
          <w:p w14:paraId="16268149" w14:textId="77777777" w:rsidR="00177B67" w:rsidRPr="00177B67" w:rsidRDefault="00177B67" w:rsidP="00177B67">
            <w:pPr>
              <w:numPr>
                <w:ilvl w:val="0"/>
                <w:numId w:val="39"/>
              </w:numPr>
              <w:rPr>
                <w:rFonts w:ascii="Arial" w:hAnsi="Arial" w:cs="Arial"/>
                <w:iCs/>
              </w:rPr>
            </w:pPr>
            <w:r w:rsidRPr="00177B67">
              <w:rPr>
                <w:rFonts w:ascii="Arial" w:hAnsi="Arial" w:cs="Arial"/>
                <w:iCs/>
              </w:rPr>
              <w:t>Be responsible for the maintenance of standards of practice of self and staff appointed to clinical / designated area(s)</w:t>
            </w:r>
          </w:p>
          <w:p w14:paraId="5E3A8198" w14:textId="77777777" w:rsidR="00177B67" w:rsidRPr="00177B67" w:rsidRDefault="00177B67" w:rsidP="00177B67">
            <w:pPr>
              <w:numPr>
                <w:ilvl w:val="0"/>
                <w:numId w:val="39"/>
              </w:numPr>
              <w:rPr>
                <w:rFonts w:ascii="Arial" w:hAnsi="Arial" w:cs="Arial"/>
                <w:iCs/>
              </w:rPr>
            </w:pPr>
            <w:r w:rsidRPr="00177B67">
              <w:rPr>
                <w:rFonts w:ascii="Arial" w:hAnsi="Arial" w:cs="Arial"/>
                <w:iCs/>
              </w:rPr>
              <w:t>Be responsible for managing own caseload and for assessment, planning, implementation and evaluation of treatment programmes for service users according to service standards</w:t>
            </w:r>
          </w:p>
          <w:p w14:paraId="058A8747" w14:textId="77777777" w:rsidR="00177B67" w:rsidRPr="00177B67" w:rsidRDefault="00177B67" w:rsidP="00177B67">
            <w:pPr>
              <w:numPr>
                <w:ilvl w:val="0"/>
                <w:numId w:val="39"/>
              </w:numPr>
              <w:rPr>
                <w:rFonts w:ascii="Arial" w:hAnsi="Arial" w:cs="Arial"/>
                <w:iCs/>
              </w:rPr>
            </w:pPr>
            <w:r w:rsidRPr="00177B67">
              <w:rPr>
                <w:rFonts w:ascii="Arial" w:hAnsi="Arial" w:cs="Arial"/>
                <w:iCs/>
              </w:rPr>
              <w:t>Participate in the integrated discharge planning process in line with the HSE Code of Practice</w:t>
            </w:r>
          </w:p>
          <w:p w14:paraId="2E746737" w14:textId="77777777" w:rsidR="00177B67" w:rsidRPr="00177B67" w:rsidRDefault="00177B67" w:rsidP="00177B67">
            <w:pPr>
              <w:numPr>
                <w:ilvl w:val="0"/>
                <w:numId w:val="39"/>
              </w:numPr>
              <w:rPr>
                <w:rFonts w:ascii="Arial" w:hAnsi="Arial" w:cs="Arial"/>
                <w:iCs/>
              </w:rPr>
            </w:pPr>
            <w:r w:rsidRPr="00177B67">
              <w:rPr>
                <w:rFonts w:ascii="Arial" w:hAnsi="Arial" w:cs="Arial"/>
                <w:iCs/>
              </w:rPr>
              <w:t>Be responsible for the day-to-day running of a designated service area(s) by supervising staff, prioritising and allocating work and promoting positive staff morale and team working in conjunction with the Occupational Therapist Manager or designated line manager for the site.</w:t>
            </w:r>
          </w:p>
          <w:p w14:paraId="42A87A34" w14:textId="77777777" w:rsidR="00177B67" w:rsidRPr="00177B67" w:rsidRDefault="00177B67" w:rsidP="00177B67">
            <w:pPr>
              <w:numPr>
                <w:ilvl w:val="0"/>
                <w:numId w:val="39"/>
              </w:numPr>
              <w:rPr>
                <w:rFonts w:ascii="Arial" w:hAnsi="Arial" w:cs="Arial"/>
                <w:iCs/>
              </w:rPr>
            </w:pPr>
            <w:r w:rsidRPr="00177B67">
              <w:rPr>
                <w:rFonts w:ascii="Arial" w:hAnsi="Arial" w:cs="Arial"/>
                <w:iCs/>
              </w:rPr>
              <w:t>In conjunction with the Occupational Therapist Manager or designated line manager for the site lead service planning by anticipating the changing needs of the service and service users</w:t>
            </w:r>
          </w:p>
          <w:p w14:paraId="5464F2D5" w14:textId="77777777" w:rsidR="00177B67" w:rsidRPr="00177B67" w:rsidRDefault="00177B67" w:rsidP="00177B67">
            <w:pPr>
              <w:numPr>
                <w:ilvl w:val="0"/>
                <w:numId w:val="39"/>
              </w:numPr>
              <w:rPr>
                <w:rFonts w:ascii="Arial" w:hAnsi="Arial" w:cs="Arial"/>
                <w:iCs/>
              </w:rPr>
            </w:pPr>
            <w:r w:rsidRPr="00177B67">
              <w:rPr>
                <w:rFonts w:ascii="Arial" w:hAnsi="Arial" w:cs="Arial"/>
                <w:iCs/>
              </w:rPr>
              <w:t>Foster and maintain professional working relationships with colleagues, front line managers, and other healthcare personnel in the team</w:t>
            </w:r>
          </w:p>
          <w:p w14:paraId="3FC4BC55" w14:textId="77777777" w:rsidR="00177B67" w:rsidRPr="00177B67" w:rsidRDefault="00177B67" w:rsidP="00177B67">
            <w:pPr>
              <w:numPr>
                <w:ilvl w:val="0"/>
                <w:numId w:val="39"/>
              </w:numPr>
              <w:rPr>
                <w:rFonts w:ascii="Arial" w:hAnsi="Arial" w:cs="Arial"/>
                <w:iCs/>
              </w:rPr>
            </w:pPr>
            <w:r w:rsidRPr="00177B67">
              <w:rPr>
                <w:rFonts w:ascii="Arial" w:hAnsi="Arial" w:cs="Arial"/>
                <w:iCs/>
              </w:rPr>
              <w:t xml:space="preserve">Ensure the quality of documentation of all assessments, treatment plans, progress notes, reports and discharge summaries are in accordance with local service and professional standards </w:t>
            </w:r>
          </w:p>
          <w:p w14:paraId="7979D261" w14:textId="77777777" w:rsidR="00177B67" w:rsidRPr="00177B67" w:rsidRDefault="00177B67" w:rsidP="00177B67">
            <w:pPr>
              <w:numPr>
                <w:ilvl w:val="0"/>
                <w:numId w:val="39"/>
              </w:numPr>
              <w:rPr>
                <w:rFonts w:ascii="Arial" w:hAnsi="Arial" w:cs="Arial"/>
                <w:iCs/>
              </w:rPr>
            </w:pPr>
            <w:r w:rsidRPr="00177B67">
              <w:rPr>
                <w:rFonts w:ascii="Arial" w:hAnsi="Arial" w:cs="Arial"/>
                <w:iCs/>
              </w:rPr>
              <w:t xml:space="preserve">Communicate verbally and / or in writing results of assessments, treatment / intervention programmes and recommendations to the team and relevant others in accordance with service policy  </w:t>
            </w:r>
          </w:p>
          <w:p w14:paraId="5188DAB5" w14:textId="77777777" w:rsidR="00177B67" w:rsidRPr="00177B67" w:rsidRDefault="00177B67" w:rsidP="00177B67">
            <w:pPr>
              <w:numPr>
                <w:ilvl w:val="0"/>
                <w:numId w:val="39"/>
              </w:numPr>
              <w:rPr>
                <w:rFonts w:ascii="Arial" w:hAnsi="Arial" w:cs="Arial"/>
                <w:iCs/>
              </w:rPr>
            </w:pPr>
            <w:r w:rsidRPr="00177B67">
              <w:rPr>
                <w:rFonts w:ascii="Arial" w:hAnsi="Arial" w:cs="Arial"/>
                <w:iCs/>
              </w:rPr>
              <w:t>Participate in teams as appropriate, communicating and working in co-operation with other team members</w:t>
            </w:r>
          </w:p>
          <w:p w14:paraId="0A3B3B2E" w14:textId="77777777" w:rsidR="00177B67" w:rsidRPr="00177B67" w:rsidRDefault="00177B67" w:rsidP="00177B67">
            <w:pPr>
              <w:numPr>
                <w:ilvl w:val="0"/>
                <w:numId w:val="39"/>
              </w:numPr>
              <w:rPr>
                <w:rFonts w:ascii="Arial" w:hAnsi="Arial" w:cs="Arial"/>
                <w:iCs/>
              </w:rPr>
            </w:pPr>
            <w:r w:rsidRPr="00177B67">
              <w:rPr>
                <w:rFonts w:ascii="Arial" w:hAnsi="Arial" w:cs="Arial"/>
                <w:iCs/>
              </w:rPr>
              <w:t>Attend clinics, review meetings, team meetings, case conferences, ward rounds etc. as designated by the Occupational Therapist Manager or designated line manager for the site.</w:t>
            </w:r>
          </w:p>
          <w:p w14:paraId="1D5A1CFE" w14:textId="77777777" w:rsidR="00177B67" w:rsidRPr="00177B67" w:rsidRDefault="00177B67" w:rsidP="00177B67">
            <w:pPr>
              <w:numPr>
                <w:ilvl w:val="0"/>
                <w:numId w:val="39"/>
              </w:numPr>
              <w:rPr>
                <w:rFonts w:ascii="Arial" w:hAnsi="Arial" w:cs="Arial"/>
                <w:iCs/>
              </w:rPr>
            </w:pPr>
            <w:r w:rsidRPr="00177B67">
              <w:rPr>
                <w:rFonts w:ascii="Arial" w:hAnsi="Arial" w:cs="Arial"/>
                <w:iCs/>
              </w:rPr>
              <w:t>Ensure that staff in the designated service area(s) arrange and carry out duties in a timely manner, within settings appropriate to service users needs, and in line with local policy/guidelines</w:t>
            </w:r>
          </w:p>
          <w:p w14:paraId="2517087A" w14:textId="77777777" w:rsidR="00177B67" w:rsidRPr="00177B67" w:rsidRDefault="00177B67" w:rsidP="00177B67">
            <w:pPr>
              <w:numPr>
                <w:ilvl w:val="0"/>
                <w:numId w:val="39"/>
              </w:numPr>
              <w:rPr>
                <w:rFonts w:ascii="Arial" w:hAnsi="Arial" w:cs="Arial"/>
                <w:iCs/>
              </w:rPr>
            </w:pPr>
            <w:r w:rsidRPr="00177B67">
              <w:rPr>
                <w:rFonts w:ascii="Arial" w:hAnsi="Arial" w:cs="Arial"/>
                <w:iCs/>
              </w:rPr>
              <w:t xml:space="preserve">Be responsible for adhering to existing standards and protocols and for leading out on the development and maintenance of standards / strategies for quality improvement and outcome measurement </w:t>
            </w:r>
          </w:p>
          <w:p w14:paraId="7FACFFBE" w14:textId="4555A2FB" w:rsidR="00177B67" w:rsidRPr="00177B67" w:rsidRDefault="00177B67" w:rsidP="00177B67">
            <w:pPr>
              <w:numPr>
                <w:ilvl w:val="0"/>
                <w:numId w:val="39"/>
              </w:numPr>
              <w:rPr>
                <w:rFonts w:ascii="Arial" w:hAnsi="Arial" w:cs="Arial"/>
                <w:iCs/>
              </w:rPr>
            </w:pPr>
            <w:r w:rsidRPr="00177B67">
              <w:rPr>
                <w:rFonts w:ascii="Arial" w:hAnsi="Arial" w:cs="Arial"/>
                <w:iCs/>
              </w:rPr>
              <w:t>Seek advice and assistance with any assigned duties in line with principles of evidence-based practice and clinical governance</w:t>
            </w:r>
          </w:p>
          <w:p w14:paraId="2ADC0A8B" w14:textId="77777777" w:rsidR="00177B67" w:rsidRPr="00177B67" w:rsidRDefault="00177B67" w:rsidP="00177B67">
            <w:pPr>
              <w:numPr>
                <w:ilvl w:val="0"/>
                <w:numId w:val="39"/>
              </w:numPr>
              <w:rPr>
                <w:rFonts w:ascii="Arial" w:hAnsi="Arial" w:cs="Arial"/>
                <w:iCs/>
              </w:rPr>
            </w:pPr>
            <w:r w:rsidRPr="00177B67">
              <w:rPr>
                <w:rFonts w:ascii="Arial" w:hAnsi="Arial" w:cs="Arial"/>
                <w:iCs/>
              </w:rPr>
              <w:t>Identify and prescribe appropriate seating as required for the patient within the acute hospital environment and liaise appropriately with community or off-site rehabilitation colleagues about continuing needs.</w:t>
            </w:r>
          </w:p>
          <w:p w14:paraId="568D4D56" w14:textId="77777777" w:rsidR="00177B67" w:rsidRPr="00177B67" w:rsidRDefault="00177B67" w:rsidP="00177B67">
            <w:pPr>
              <w:numPr>
                <w:ilvl w:val="0"/>
                <w:numId w:val="39"/>
              </w:numPr>
              <w:rPr>
                <w:rFonts w:ascii="Arial" w:hAnsi="Arial" w:cs="Arial"/>
                <w:iCs/>
              </w:rPr>
            </w:pPr>
            <w:r w:rsidRPr="00177B67">
              <w:rPr>
                <w:rFonts w:ascii="Arial" w:hAnsi="Arial" w:cs="Arial"/>
                <w:iCs/>
              </w:rPr>
              <w:t xml:space="preserve">Ensure that professional standards are maintained in relation to confidentiality, ethics and legislation </w:t>
            </w:r>
          </w:p>
          <w:p w14:paraId="05DCCA17" w14:textId="77777777" w:rsidR="00177B67" w:rsidRPr="00177B67" w:rsidRDefault="00177B67" w:rsidP="00177B67">
            <w:pPr>
              <w:numPr>
                <w:ilvl w:val="0"/>
                <w:numId w:val="39"/>
              </w:numPr>
              <w:rPr>
                <w:rFonts w:ascii="Arial" w:hAnsi="Arial" w:cs="Arial"/>
                <w:iCs/>
              </w:rPr>
            </w:pPr>
            <w:r w:rsidRPr="00177B67">
              <w:rPr>
                <w:rFonts w:ascii="Arial" w:hAnsi="Arial" w:cs="Arial"/>
                <w:iCs/>
              </w:rPr>
              <w:t>Operate within the scope of Occupational Therapy practice within Ireland and in accordance with local guidelines</w:t>
            </w:r>
          </w:p>
          <w:p w14:paraId="28A8752C" w14:textId="77777777" w:rsidR="00177B67" w:rsidRPr="00177B67" w:rsidRDefault="00177B67" w:rsidP="00177B67">
            <w:pPr>
              <w:rPr>
                <w:rFonts w:ascii="Arial" w:hAnsi="Arial" w:cs="Arial"/>
                <w:b/>
                <w:iCs/>
                <w:u w:val="single"/>
              </w:rPr>
            </w:pPr>
          </w:p>
          <w:p w14:paraId="65A81F5D" w14:textId="0ACB7EAF" w:rsidR="00177B67" w:rsidRPr="00177B67" w:rsidRDefault="00177B67" w:rsidP="00177B67">
            <w:pPr>
              <w:rPr>
                <w:rFonts w:ascii="Arial" w:hAnsi="Arial" w:cs="Arial"/>
                <w:b/>
                <w:iCs/>
                <w:u w:val="single"/>
              </w:rPr>
            </w:pPr>
            <w:r w:rsidRPr="00177B67">
              <w:rPr>
                <w:rFonts w:ascii="Arial" w:hAnsi="Arial" w:cs="Arial"/>
                <w:b/>
                <w:iCs/>
                <w:u w:val="single"/>
              </w:rPr>
              <w:lastRenderedPageBreak/>
              <w:t>Education and Training</w:t>
            </w:r>
          </w:p>
          <w:p w14:paraId="045045F9" w14:textId="02517A3F" w:rsidR="00177B67" w:rsidRPr="00177B67" w:rsidRDefault="00177B67" w:rsidP="00177B67">
            <w:pPr>
              <w:rPr>
                <w:rFonts w:ascii="Arial" w:hAnsi="Arial" w:cs="Arial"/>
                <w:iCs/>
              </w:rPr>
            </w:pPr>
            <w:r w:rsidRPr="00177B67">
              <w:rPr>
                <w:rFonts w:ascii="Arial" w:hAnsi="Arial" w:cs="Arial"/>
                <w:iCs/>
              </w:rPr>
              <w:t>The Senior Occupational Therapist will:</w:t>
            </w:r>
          </w:p>
          <w:p w14:paraId="169920ED" w14:textId="77777777" w:rsidR="00177B67" w:rsidRPr="00177B67" w:rsidRDefault="00177B67" w:rsidP="00177B67">
            <w:pPr>
              <w:numPr>
                <w:ilvl w:val="0"/>
                <w:numId w:val="37"/>
              </w:numPr>
              <w:rPr>
                <w:rFonts w:ascii="Arial" w:hAnsi="Arial" w:cs="Arial"/>
                <w:iCs/>
              </w:rPr>
            </w:pPr>
            <w:r w:rsidRPr="00177B67">
              <w:rPr>
                <w:rFonts w:ascii="Arial" w:hAnsi="Arial" w:cs="Arial"/>
                <w:iCs/>
              </w:rPr>
              <w:t>Participate in mandatory training programmes</w:t>
            </w:r>
          </w:p>
          <w:p w14:paraId="0B90D1CF" w14:textId="77777777" w:rsidR="00177B67" w:rsidRPr="00177B67" w:rsidRDefault="00177B67" w:rsidP="00177B67">
            <w:pPr>
              <w:numPr>
                <w:ilvl w:val="0"/>
                <w:numId w:val="37"/>
              </w:numPr>
              <w:rPr>
                <w:rFonts w:ascii="Arial" w:hAnsi="Arial" w:cs="Arial"/>
                <w:iCs/>
              </w:rPr>
            </w:pPr>
            <w:r w:rsidRPr="00177B67">
              <w:rPr>
                <w:rFonts w:ascii="Arial" w:hAnsi="Arial" w:cs="Arial"/>
                <w:iCs/>
              </w:rPr>
              <w:t>Participate in continuing professional development including in-service training, attending and presenting at conferences / courses relevant to practice, contributing to research etc. as agreed by the Occupational Therapist Manager or line manager.</w:t>
            </w:r>
          </w:p>
          <w:p w14:paraId="4DCD9E08" w14:textId="77777777" w:rsidR="00177B67" w:rsidRPr="00177B67" w:rsidRDefault="00177B67" w:rsidP="00177B67">
            <w:pPr>
              <w:numPr>
                <w:ilvl w:val="0"/>
                <w:numId w:val="37"/>
              </w:numPr>
              <w:rPr>
                <w:rFonts w:ascii="Arial" w:hAnsi="Arial" w:cs="Arial"/>
                <w:iCs/>
              </w:rPr>
            </w:pPr>
            <w:r w:rsidRPr="00177B67">
              <w:rPr>
                <w:rFonts w:ascii="Arial" w:hAnsi="Arial" w:cs="Arial"/>
                <w:iCs/>
              </w:rPr>
              <w:t xml:space="preserve">Engage in professional clinical Occupational Therapist supervision with the Occupational Therapist Manager, Clinical Specialist </w:t>
            </w:r>
          </w:p>
          <w:p w14:paraId="64347CB5" w14:textId="77777777" w:rsidR="00177B67" w:rsidRPr="00177B67" w:rsidRDefault="00177B67" w:rsidP="00177B67">
            <w:pPr>
              <w:numPr>
                <w:ilvl w:val="0"/>
                <w:numId w:val="37"/>
              </w:numPr>
              <w:rPr>
                <w:rFonts w:ascii="Arial" w:hAnsi="Arial" w:cs="Arial"/>
                <w:iCs/>
              </w:rPr>
            </w:pPr>
            <w:r w:rsidRPr="00177B67">
              <w:rPr>
                <w:rFonts w:ascii="Arial" w:hAnsi="Arial" w:cs="Arial"/>
                <w:iCs/>
              </w:rPr>
              <w:t>Engage in peer support with Senior Occupational Therapist colleagues</w:t>
            </w:r>
          </w:p>
          <w:p w14:paraId="4CA129DC" w14:textId="77777777" w:rsidR="00177B67" w:rsidRPr="00177B67" w:rsidRDefault="00177B67" w:rsidP="00177B67">
            <w:pPr>
              <w:numPr>
                <w:ilvl w:val="0"/>
                <w:numId w:val="37"/>
              </w:numPr>
              <w:rPr>
                <w:rFonts w:ascii="Arial" w:hAnsi="Arial" w:cs="Arial"/>
                <w:iCs/>
              </w:rPr>
            </w:pPr>
            <w:r w:rsidRPr="00177B67">
              <w:rPr>
                <w:rFonts w:ascii="Arial" w:hAnsi="Arial" w:cs="Arial"/>
                <w:iCs/>
              </w:rPr>
              <w:t>Participate in performance review as indicated by the site practice and HSE policy.</w:t>
            </w:r>
          </w:p>
          <w:p w14:paraId="5DCFAB4C" w14:textId="77777777" w:rsidR="00177B67" w:rsidRPr="00177B67" w:rsidRDefault="00177B67" w:rsidP="00177B67">
            <w:pPr>
              <w:numPr>
                <w:ilvl w:val="0"/>
                <w:numId w:val="37"/>
              </w:numPr>
              <w:rPr>
                <w:rFonts w:ascii="Arial" w:hAnsi="Arial" w:cs="Arial"/>
                <w:iCs/>
              </w:rPr>
            </w:pPr>
            <w:r w:rsidRPr="00177B67">
              <w:rPr>
                <w:rFonts w:ascii="Arial" w:hAnsi="Arial" w:cs="Arial"/>
                <w:iCs/>
              </w:rPr>
              <w:t>Manage, participate and play a key role in the practice education of student therapists. Take part in teaching / training / supervision of other Occupational Therapy and non-Occupational Therapy staff / students and attend practice educator courses as appropriate</w:t>
            </w:r>
          </w:p>
          <w:p w14:paraId="02EB5C4D" w14:textId="77777777" w:rsidR="00177B67" w:rsidRPr="00177B67" w:rsidRDefault="00177B67" w:rsidP="00177B67">
            <w:pPr>
              <w:numPr>
                <w:ilvl w:val="0"/>
                <w:numId w:val="37"/>
              </w:numPr>
              <w:rPr>
                <w:rFonts w:ascii="Arial" w:hAnsi="Arial" w:cs="Arial"/>
                <w:iCs/>
              </w:rPr>
            </w:pPr>
            <w:r w:rsidRPr="00177B67">
              <w:rPr>
                <w:rFonts w:ascii="Arial" w:hAnsi="Arial" w:cs="Arial"/>
                <w:iCs/>
              </w:rPr>
              <w:t>Ensure newly qualified therapists have adequate induction and clinical supervision and assist in implementing annual staff development and performance review</w:t>
            </w:r>
          </w:p>
          <w:p w14:paraId="40213663" w14:textId="77777777" w:rsidR="00177B67" w:rsidRPr="00177B67" w:rsidRDefault="00177B67" w:rsidP="00177B67">
            <w:pPr>
              <w:rPr>
                <w:rFonts w:ascii="Arial" w:hAnsi="Arial" w:cs="Arial"/>
                <w:b/>
                <w:iCs/>
                <w:u w:val="single"/>
              </w:rPr>
            </w:pPr>
          </w:p>
          <w:p w14:paraId="3ABDD725" w14:textId="2AB87AF3" w:rsidR="00177B67" w:rsidRPr="00177B67" w:rsidRDefault="00177B67" w:rsidP="00177B67">
            <w:pPr>
              <w:rPr>
                <w:rFonts w:ascii="Arial" w:hAnsi="Arial" w:cs="Arial"/>
                <w:b/>
                <w:iCs/>
                <w:u w:val="single"/>
              </w:rPr>
            </w:pPr>
            <w:r w:rsidRPr="00177B67">
              <w:rPr>
                <w:rFonts w:ascii="Arial" w:hAnsi="Arial" w:cs="Arial"/>
                <w:b/>
                <w:iCs/>
                <w:u w:val="single"/>
              </w:rPr>
              <w:t>Health &amp; Safety</w:t>
            </w:r>
          </w:p>
          <w:p w14:paraId="5A062D6A" w14:textId="36DBD649" w:rsidR="00177B67" w:rsidRPr="00177B67" w:rsidRDefault="00177B67" w:rsidP="00177B67">
            <w:pPr>
              <w:rPr>
                <w:rFonts w:ascii="Arial" w:hAnsi="Arial" w:cs="Arial"/>
                <w:iCs/>
              </w:rPr>
            </w:pPr>
            <w:r w:rsidRPr="00177B67">
              <w:rPr>
                <w:rFonts w:ascii="Arial" w:hAnsi="Arial" w:cs="Arial"/>
                <w:iCs/>
              </w:rPr>
              <w:t>The Senior Occupational Therapist will:</w:t>
            </w:r>
          </w:p>
          <w:p w14:paraId="3A092C47" w14:textId="77777777" w:rsidR="00177B67" w:rsidRPr="00177B67" w:rsidRDefault="00177B67" w:rsidP="00177B67">
            <w:pPr>
              <w:numPr>
                <w:ilvl w:val="0"/>
                <w:numId w:val="38"/>
              </w:numPr>
              <w:rPr>
                <w:rFonts w:ascii="Arial" w:hAnsi="Arial" w:cs="Arial"/>
                <w:iCs/>
              </w:rPr>
            </w:pPr>
            <w:r w:rsidRPr="00177B67">
              <w:rPr>
                <w:rFonts w:ascii="Arial" w:hAnsi="Arial" w:cs="Arial"/>
                <w:iCs/>
              </w:rPr>
              <w:t>Promote a safe working environment in accordance with Health and Safety legislation</w:t>
            </w:r>
          </w:p>
          <w:p w14:paraId="0CF4616F" w14:textId="77777777" w:rsidR="00177B67" w:rsidRPr="00177B67" w:rsidRDefault="00177B67" w:rsidP="00177B67">
            <w:pPr>
              <w:numPr>
                <w:ilvl w:val="0"/>
                <w:numId w:val="38"/>
              </w:numPr>
              <w:rPr>
                <w:rFonts w:ascii="Arial" w:hAnsi="Arial" w:cs="Arial"/>
                <w:iCs/>
              </w:rPr>
            </w:pPr>
            <w:r w:rsidRPr="00177B67">
              <w:rPr>
                <w:rFonts w:ascii="Arial" w:hAnsi="Arial" w:cs="Arial"/>
                <w:iCs/>
              </w:rPr>
              <w:t>Be aware of and implement agreed policies, procedures and safe professional practice by adhering to relevant legislation, regulations and standards</w:t>
            </w:r>
          </w:p>
          <w:p w14:paraId="164A974C" w14:textId="77777777" w:rsidR="00177B67" w:rsidRPr="00177B67" w:rsidRDefault="00177B67" w:rsidP="00177B67">
            <w:pPr>
              <w:numPr>
                <w:ilvl w:val="0"/>
                <w:numId w:val="38"/>
              </w:numPr>
              <w:rPr>
                <w:rFonts w:ascii="Arial" w:hAnsi="Arial" w:cs="Arial"/>
                <w:iCs/>
              </w:rPr>
            </w:pPr>
            <w:r w:rsidRPr="00177B67">
              <w:rPr>
                <w:rFonts w:ascii="Arial" w:hAnsi="Arial" w:cs="Arial"/>
                <w:iCs/>
              </w:rPr>
              <w:t>Actively participate in risk management issues, identify risks and take responsibility for appropriate action</w:t>
            </w:r>
          </w:p>
          <w:p w14:paraId="469B0C63" w14:textId="77777777" w:rsidR="00177B67" w:rsidRPr="00177B67" w:rsidRDefault="00177B67" w:rsidP="00177B67">
            <w:pPr>
              <w:numPr>
                <w:ilvl w:val="0"/>
                <w:numId w:val="38"/>
              </w:numPr>
              <w:rPr>
                <w:rFonts w:ascii="Arial" w:hAnsi="Arial" w:cs="Arial"/>
                <w:iCs/>
              </w:rPr>
            </w:pPr>
            <w:r w:rsidRPr="00177B67">
              <w:rPr>
                <w:rFonts w:ascii="Arial" w:hAnsi="Arial" w:cs="Arial"/>
                <w:iCs/>
              </w:rPr>
              <w:t xml:space="preserve">Report any adverse incidents in accordance with organisational guidelines </w:t>
            </w:r>
          </w:p>
          <w:p w14:paraId="4536FA45" w14:textId="77777777" w:rsidR="00177B67" w:rsidRPr="00177B67" w:rsidRDefault="00177B67" w:rsidP="00177B67">
            <w:pPr>
              <w:numPr>
                <w:ilvl w:val="0"/>
                <w:numId w:val="38"/>
              </w:numPr>
              <w:rPr>
                <w:rFonts w:ascii="Arial" w:hAnsi="Arial" w:cs="Arial"/>
                <w:iCs/>
              </w:rPr>
            </w:pPr>
            <w:r w:rsidRPr="00177B67">
              <w:rPr>
                <w:rFonts w:ascii="Arial" w:hAnsi="Arial" w:cs="Arial"/>
                <w:iCs/>
              </w:rPr>
              <w:t>Utilise their practice knowledge as it relates to the acute setting by risk assessing their clinical intervention</w:t>
            </w:r>
          </w:p>
          <w:p w14:paraId="692C0DC5" w14:textId="77777777" w:rsidR="00177B67" w:rsidRPr="00177B67" w:rsidRDefault="00177B67" w:rsidP="00177B67">
            <w:pPr>
              <w:numPr>
                <w:ilvl w:val="0"/>
                <w:numId w:val="38"/>
              </w:numPr>
              <w:rPr>
                <w:rFonts w:ascii="Arial" w:hAnsi="Arial" w:cs="Arial"/>
                <w:iCs/>
              </w:rPr>
            </w:pPr>
            <w:r w:rsidRPr="00177B67">
              <w:rPr>
                <w:rFonts w:ascii="Arial" w:hAnsi="Arial" w:cs="Arial"/>
                <w:iCs/>
              </w:rPr>
              <w:t>Collaborate with clinical MDT colleagues to establish a holistic view of risks arising</w:t>
            </w:r>
          </w:p>
          <w:p w14:paraId="1082172E" w14:textId="77777777" w:rsidR="00177B67" w:rsidRPr="00177B67" w:rsidRDefault="00177B67" w:rsidP="00177B67">
            <w:pPr>
              <w:rPr>
                <w:rFonts w:ascii="Arial" w:hAnsi="Arial" w:cs="Arial"/>
                <w:b/>
                <w:iCs/>
                <w:u w:val="single"/>
              </w:rPr>
            </w:pPr>
          </w:p>
          <w:p w14:paraId="0488029D" w14:textId="05C021C2" w:rsidR="00177B67" w:rsidRPr="00177B67" w:rsidRDefault="00177B67" w:rsidP="00177B67">
            <w:pPr>
              <w:rPr>
                <w:rFonts w:ascii="Arial" w:hAnsi="Arial" w:cs="Arial"/>
                <w:b/>
                <w:iCs/>
                <w:u w:val="single"/>
              </w:rPr>
            </w:pPr>
            <w:r w:rsidRPr="00177B67">
              <w:rPr>
                <w:rFonts w:ascii="Arial" w:hAnsi="Arial" w:cs="Arial"/>
                <w:b/>
                <w:iCs/>
                <w:u w:val="single"/>
              </w:rPr>
              <w:t>Administrative</w:t>
            </w:r>
          </w:p>
          <w:p w14:paraId="4CC4A74C" w14:textId="5E733B8B" w:rsidR="00177B67" w:rsidRPr="00177B67" w:rsidRDefault="00177B67" w:rsidP="00177B67">
            <w:pPr>
              <w:rPr>
                <w:rFonts w:ascii="Arial" w:hAnsi="Arial" w:cs="Arial"/>
                <w:iCs/>
              </w:rPr>
            </w:pPr>
            <w:r w:rsidRPr="00177B67">
              <w:rPr>
                <w:rFonts w:ascii="Arial" w:hAnsi="Arial" w:cs="Arial"/>
                <w:iCs/>
              </w:rPr>
              <w:t>The Senior Occupational Therapist will:</w:t>
            </w:r>
          </w:p>
          <w:p w14:paraId="2F52F470" w14:textId="77777777" w:rsidR="00177B67" w:rsidRPr="00177B67" w:rsidRDefault="00177B67" w:rsidP="00177B67">
            <w:pPr>
              <w:numPr>
                <w:ilvl w:val="0"/>
                <w:numId w:val="37"/>
              </w:numPr>
              <w:rPr>
                <w:rFonts w:ascii="Arial" w:hAnsi="Arial" w:cs="Arial"/>
                <w:iCs/>
              </w:rPr>
            </w:pPr>
            <w:r w:rsidRPr="00177B67">
              <w:rPr>
                <w:rFonts w:ascii="Arial" w:hAnsi="Arial" w:cs="Arial"/>
                <w:iCs/>
              </w:rPr>
              <w:t>Be responsible for the co-ordination and delivery of service in designated area(s)</w:t>
            </w:r>
          </w:p>
          <w:p w14:paraId="1C7840C2" w14:textId="77777777" w:rsidR="00177B67" w:rsidRPr="00177B67" w:rsidRDefault="00177B67" w:rsidP="00177B67">
            <w:pPr>
              <w:numPr>
                <w:ilvl w:val="0"/>
                <w:numId w:val="37"/>
              </w:numPr>
              <w:rPr>
                <w:rFonts w:ascii="Arial" w:hAnsi="Arial" w:cs="Arial"/>
                <w:iCs/>
              </w:rPr>
            </w:pPr>
            <w:r w:rsidRPr="00177B67">
              <w:rPr>
                <w:rFonts w:ascii="Arial" w:hAnsi="Arial" w:cs="Arial"/>
                <w:iCs/>
              </w:rPr>
              <w:t>Review and allocate resources within the designated area, in collaboration with the Occupational Therapist Manager and relevant others</w:t>
            </w:r>
          </w:p>
          <w:p w14:paraId="4C5924AC" w14:textId="77777777" w:rsidR="00177B67" w:rsidRPr="00177B67" w:rsidRDefault="00177B67" w:rsidP="00177B67">
            <w:pPr>
              <w:numPr>
                <w:ilvl w:val="0"/>
                <w:numId w:val="37"/>
              </w:numPr>
              <w:rPr>
                <w:rFonts w:ascii="Arial" w:hAnsi="Arial" w:cs="Arial"/>
                <w:iCs/>
              </w:rPr>
            </w:pPr>
            <w:r w:rsidRPr="00177B67">
              <w:rPr>
                <w:rFonts w:ascii="Arial" w:hAnsi="Arial" w:cs="Arial"/>
                <w:iCs/>
              </w:rPr>
              <w:t>Promote good working practice and uniformity of standards of best practice</w:t>
            </w:r>
          </w:p>
          <w:p w14:paraId="12E0BE4B" w14:textId="77777777" w:rsidR="00177B67" w:rsidRPr="00177B67" w:rsidRDefault="00177B67" w:rsidP="00177B67">
            <w:pPr>
              <w:numPr>
                <w:ilvl w:val="0"/>
                <w:numId w:val="37"/>
              </w:numPr>
              <w:rPr>
                <w:rFonts w:ascii="Arial" w:hAnsi="Arial" w:cs="Arial"/>
                <w:iCs/>
              </w:rPr>
            </w:pPr>
            <w:r w:rsidRPr="00177B67">
              <w:rPr>
                <w:rFonts w:ascii="Arial" w:hAnsi="Arial" w:cs="Arial"/>
                <w:iCs/>
              </w:rPr>
              <w:t>Promote quality by reviewing and evaluating the Occupational Therapy service regularly, identifying changing needs and opportunities to improve services, in collaboration with the Occupational Therapist Manager and relevant others</w:t>
            </w:r>
          </w:p>
          <w:p w14:paraId="52F0F49F" w14:textId="77777777" w:rsidR="00177B67" w:rsidRPr="00177B67" w:rsidRDefault="00177B67" w:rsidP="00177B67">
            <w:pPr>
              <w:numPr>
                <w:ilvl w:val="0"/>
                <w:numId w:val="37"/>
              </w:numPr>
              <w:rPr>
                <w:rFonts w:ascii="Arial" w:hAnsi="Arial" w:cs="Arial"/>
                <w:iCs/>
              </w:rPr>
            </w:pPr>
            <w:r w:rsidRPr="00177B67">
              <w:rPr>
                <w:rFonts w:ascii="Arial" w:hAnsi="Arial" w:cs="Arial"/>
                <w:iCs/>
              </w:rPr>
              <w:t>Develop and implement service / business plans, quality initiatives, audits etc. and report on outcomes in collaboration with the Occupational Therapist Manager</w:t>
            </w:r>
          </w:p>
          <w:p w14:paraId="00E56C81" w14:textId="77777777" w:rsidR="00177B67" w:rsidRPr="00177B67" w:rsidRDefault="00177B67" w:rsidP="00177B67">
            <w:pPr>
              <w:numPr>
                <w:ilvl w:val="0"/>
                <w:numId w:val="37"/>
              </w:numPr>
              <w:rPr>
                <w:rFonts w:ascii="Arial" w:hAnsi="Arial" w:cs="Arial"/>
                <w:iCs/>
              </w:rPr>
            </w:pPr>
            <w:r w:rsidRPr="00177B67">
              <w:rPr>
                <w:rFonts w:ascii="Arial" w:hAnsi="Arial" w:cs="Arial"/>
                <w:iCs/>
              </w:rPr>
              <w:t>Collect and evaluate data about the service user group and demonstrate the achievement of the objectives of the service</w:t>
            </w:r>
          </w:p>
          <w:p w14:paraId="7C804430" w14:textId="77777777" w:rsidR="00177B67" w:rsidRPr="00177B67" w:rsidRDefault="00177B67" w:rsidP="00177B67">
            <w:pPr>
              <w:numPr>
                <w:ilvl w:val="0"/>
                <w:numId w:val="37"/>
              </w:numPr>
              <w:rPr>
                <w:rFonts w:ascii="Arial" w:hAnsi="Arial" w:cs="Arial"/>
                <w:iCs/>
              </w:rPr>
            </w:pPr>
            <w:r w:rsidRPr="00177B67">
              <w:rPr>
                <w:rFonts w:ascii="Arial" w:hAnsi="Arial" w:cs="Arial"/>
                <w:iCs/>
              </w:rPr>
              <w:t>Oversee the upkeep of accurate records in line with best clinical governance, organisational requirements and the Freedom of Information Act, and render reports and other information / statistics as required</w:t>
            </w:r>
          </w:p>
          <w:p w14:paraId="5FC4CF89" w14:textId="77777777" w:rsidR="00177B67" w:rsidRPr="00177B67" w:rsidRDefault="00177B67" w:rsidP="00177B67">
            <w:pPr>
              <w:numPr>
                <w:ilvl w:val="0"/>
                <w:numId w:val="37"/>
              </w:numPr>
              <w:rPr>
                <w:rFonts w:ascii="Arial" w:hAnsi="Arial" w:cs="Arial"/>
                <w:iCs/>
              </w:rPr>
            </w:pPr>
            <w:r w:rsidRPr="00177B67">
              <w:rPr>
                <w:rFonts w:ascii="Arial" w:hAnsi="Arial" w:cs="Arial"/>
                <w:iCs/>
              </w:rPr>
              <w:t>Represent the department / team at meetings and conferences as appropriate</w:t>
            </w:r>
          </w:p>
          <w:p w14:paraId="1C5AA7F1" w14:textId="77777777" w:rsidR="00177B67" w:rsidRPr="00177B67" w:rsidRDefault="00177B67" w:rsidP="00177B67">
            <w:pPr>
              <w:numPr>
                <w:ilvl w:val="0"/>
                <w:numId w:val="37"/>
              </w:numPr>
              <w:rPr>
                <w:rFonts w:ascii="Arial" w:hAnsi="Arial" w:cs="Arial"/>
                <w:iCs/>
              </w:rPr>
            </w:pPr>
            <w:r w:rsidRPr="00177B67">
              <w:rPr>
                <w:rFonts w:ascii="Arial" w:hAnsi="Arial" w:cs="Arial"/>
                <w:iCs/>
              </w:rPr>
              <w:t>Liaise with the Occupational Therapist Manager or relevant line manager regarding the needs, interests and views of Occupational Therapy staff</w:t>
            </w:r>
          </w:p>
          <w:p w14:paraId="5CE994FA" w14:textId="77777777" w:rsidR="00177B67" w:rsidRPr="00177B67" w:rsidRDefault="00177B67" w:rsidP="00177B67">
            <w:pPr>
              <w:numPr>
                <w:ilvl w:val="0"/>
                <w:numId w:val="37"/>
              </w:numPr>
              <w:rPr>
                <w:rFonts w:ascii="Arial" w:hAnsi="Arial" w:cs="Arial"/>
                <w:iCs/>
              </w:rPr>
            </w:pPr>
            <w:r w:rsidRPr="00177B67">
              <w:rPr>
                <w:rFonts w:ascii="Arial" w:hAnsi="Arial" w:cs="Arial"/>
                <w:iCs/>
              </w:rPr>
              <w:t xml:space="preserve">Promote good team working, and a culture that values diversity </w:t>
            </w:r>
          </w:p>
          <w:p w14:paraId="08051F27" w14:textId="77777777" w:rsidR="00177B67" w:rsidRPr="00177B67" w:rsidRDefault="00177B67" w:rsidP="00177B67">
            <w:pPr>
              <w:numPr>
                <w:ilvl w:val="0"/>
                <w:numId w:val="37"/>
              </w:numPr>
              <w:rPr>
                <w:rFonts w:ascii="Arial" w:hAnsi="Arial" w:cs="Arial"/>
                <w:iCs/>
              </w:rPr>
            </w:pPr>
            <w:r w:rsidRPr="00177B67">
              <w:rPr>
                <w:rFonts w:ascii="Arial" w:hAnsi="Arial" w:cs="Arial"/>
                <w:iCs/>
              </w:rPr>
              <w:t>Participate in the management of Occupational Therapy stock and equipment in conjunction with the Occupational Therapist Manager</w:t>
            </w:r>
          </w:p>
          <w:p w14:paraId="4788D6F6" w14:textId="77777777" w:rsidR="00177B67" w:rsidRPr="00177B67" w:rsidRDefault="00177B67" w:rsidP="00177B67">
            <w:pPr>
              <w:numPr>
                <w:ilvl w:val="0"/>
                <w:numId w:val="37"/>
              </w:numPr>
              <w:rPr>
                <w:rFonts w:ascii="Arial" w:hAnsi="Arial" w:cs="Arial"/>
                <w:iCs/>
              </w:rPr>
            </w:pPr>
            <w:r w:rsidRPr="00177B67">
              <w:rPr>
                <w:rFonts w:ascii="Arial" w:hAnsi="Arial" w:cs="Arial"/>
                <w:iCs/>
              </w:rPr>
              <w:t>Engage in IT developments as they apply to service user and service administration</w:t>
            </w:r>
          </w:p>
          <w:p w14:paraId="67AB7342" w14:textId="77777777" w:rsidR="00177B67" w:rsidRPr="00177B67" w:rsidRDefault="00177B67" w:rsidP="00177B67">
            <w:pPr>
              <w:numPr>
                <w:ilvl w:val="0"/>
                <w:numId w:val="37"/>
              </w:numPr>
              <w:rPr>
                <w:rFonts w:ascii="Arial" w:hAnsi="Arial" w:cs="Arial"/>
                <w:iCs/>
              </w:rPr>
            </w:pPr>
            <w:r w:rsidRPr="00177B67">
              <w:rPr>
                <w:rFonts w:ascii="Arial" w:hAnsi="Arial" w:cs="Arial"/>
                <w:iCs/>
              </w:rPr>
              <w:t>Keep up to date with developments within the organisation and the Irish Health Service</w:t>
            </w:r>
          </w:p>
          <w:p w14:paraId="26DEBCEB" w14:textId="173D8023" w:rsidR="00057ECC" w:rsidRPr="00177B67" w:rsidRDefault="00177B67" w:rsidP="00057ECC">
            <w:pPr>
              <w:numPr>
                <w:ilvl w:val="0"/>
                <w:numId w:val="37"/>
              </w:numPr>
              <w:rPr>
                <w:rFonts w:ascii="Arial" w:hAnsi="Arial" w:cs="Arial"/>
                <w:iCs/>
              </w:rPr>
            </w:pPr>
            <w:r w:rsidRPr="00177B67">
              <w:rPr>
                <w:rFonts w:ascii="Arial" w:hAnsi="Arial" w:cs="Arial"/>
                <w:iCs/>
              </w:rPr>
              <w:t>Perform such other duties appropriate to the office as may be assigned by the Occupational Therapist Manager or relevant line manager</w:t>
            </w:r>
          </w:p>
          <w:p w14:paraId="71724572" w14:textId="77777777" w:rsidR="00057ECC" w:rsidRPr="00177B67" w:rsidRDefault="00057ECC" w:rsidP="00057ECC">
            <w:pPr>
              <w:rPr>
                <w:rFonts w:ascii="Arial" w:hAnsi="Arial" w:cs="Arial"/>
                <w:b/>
                <w:color w:val="000000"/>
              </w:rPr>
            </w:pPr>
            <w:r w:rsidRPr="00177B67">
              <w:rPr>
                <w:rFonts w:ascii="Arial" w:hAnsi="Arial" w:cs="Arial"/>
                <w:b/>
                <w:color w:val="000000"/>
              </w:rPr>
              <w:lastRenderedPageBreak/>
              <w:t>KPI’s</w:t>
            </w:r>
          </w:p>
          <w:p w14:paraId="47DF136F" w14:textId="77777777" w:rsidR="00057ECC" w:rsidRPr="00177B67" w:rsidRDefault="00057ECC" w:rsidP="00177B67">
            <w:pPr>
              <w:numPr>
                <w:ilvl w:val="0"/>
                <w:numId w:val="37"/>
              </w:numPr>
              <w:rPr>
                <w:rFonts w:ascii="Arial" w:hAnsi="Arial" w:cs="Arial"/>
                <w:iCs/>
              </w:rPr>
            </w:pPr>
            <w:r w:rsidRPr="00177B67">
              <w:rPr>
                <w:rFonts w:ascii="Arial" w:hAnsi="Arial" w:cs="Arial"/>
                <w:iCs/>
              </w:rPr>
              <w:t>The identification and development of Key Performance Indicators (KPIs) which are congruent with the Hospital’s service plan targets.</w:t>
            </w:r>
          </w:p>
          <w:p w14:paraId="53F96E40" w14:textId="77777777" w:rsidR="00057ECC" w:rsidRPr="00177B67" w:rsidRDefault="00057ECC" w:rsidP="00177B67">
            <w:pPr>
              <w:numPr>
                <w:ilvl w:val="0"/>
                <w:numId w:val="37"/>
              </w:numPr>
              <w:rPr>
                <w:rFonts w:ascii="Arial" w:hAnsi="Arial" w:cs="Arial"/>
                <w:iCs/>
              </w:rPr>
            </w:pPr>
            <w:r w:rsidRPr="00177B67">
              <w:rPr>
                <w:rFonts w:ascii="Arial" w:hAnsi="Arial" w:cs="Arial"/>
                <w:iCs/>
              </w:rPr>
              <w:t>The development of Action Plans to address KPI targets.</w:t>
            </w:r>
          </w:p>
          <w:p w14:paraId="230780CB" w14:textId="77777777" w:rsidR="00057ECC" w:rsidRPr="00177B67" w:rsidRDefault="00057ECC" w:rsidP="00177B67">
            <w:pPr>
              <w:numPr>
                <w:ilvl w:val="0"/>
                <w:numId w:val="37"/>
              </w:numPr>
              <w:rPr>
                <w:rFonts w:ascii="Arial" w:hAnsi="Arial" w:cs="Arial"/>
                <w:iCs/>
              </w:rPr>
            </w:pPr>
            <w:r w:rsidRPr="00177B67">
              <w:rPr>
                <w:rFonts w:ascii="Arial" w:hAnsi="Arial" w:cs="Arial"/>
                <w:iCs/>
              </w:rPr>
              <w:t>Driving and promoting a Performance Management culture.</w:t>
            </w:r>
          </w:p>
          <w:p w14:paraId="71E4A2AA" w14:textId="77777777" w:rsidR="00057ECC" w:rsidRPr="00177B67" w:rsidRDefault="00057ECC" w:rsidP="00177B67">
            <w:pPr>
              <w:numPr>
                <w:ilvl w:val="0"/>
                <w:numId w:val="37"/>
              </w:numPr>
              <w:rPr>
                <w:rFonts w:ascii="Arial" w:hAnsi="Arial" w:cs="Arial"/>
                <w:iCs/>
              </w:rPr>
            </w:pPr>
            <w:r w:rsidRPr="00177B67">
              <w:rPr>
                <w:rFonts w:ascii="Arial" w:hAnsi="Arial" w:cs="Arial"/>
                <w:iCs/>
              </w:rPr>
              <w:t>In conjunction with line manager assist in the development of a Performance Management system for your profession.</w:t>
            </w:r>
          </w:p>
          <w:p w14:paraId="6B41596D" w14:textId="77777777" w:rsidR="00057ECC" w:rsidRPr="00177B67" w:rsidRDefault="00057ECC" w:rsidP="00177B67">
            <w:pPr>
              <w:numPr>
                <w:ilvl w:val="0"/>
                <w:numId w:val="37"/>
              </w:numPr>
              <w:rPr>
                <w:rFonts w:ascii="Arial" w:hAnsi="Arial" w:cs="Arial"/>
                <w:iCs/>
              </w:rPr>
            </w:pPr>
            <w:r w:rsidRPr="00177B67">
              <w:rPr>
                <w:rFonts w:ascii="Arial" w:hAnsi="Arial" w:cs="Arial"/>
                <w:iCs/>
              </w:rPr>
              <w:t>The management and delivery of KPIs as a routine and core business objective.</w:t>
            </w:r>
          </w:p>
          <w:p w14:paraId="4510AC99" w14:textId="77777777" w:rsidR="00057ECC" w:rsidRPr="00177B67" w:rsidRDefault="00057ECC" w:rsidP="00057ECC">
            <w:pPr>
              <w:rPr>
                <w:rFonts w:ascii="Arial" w:hAnsi="Arial" w:cs="Arial"/>
                <w:b/>
                <w:color w:val="000000"/>
              </w:rPr>
            </w:pPr>
          </w:p>
          <w:p w14:paraId="2BBA491E" w14:textId="77777777" w:rsidR="00057ECC" w:rsidRPr="00177B67" w:rsidRDefault="00057ECC" w:rsidP="00057ECC">
            <w:pPr>
              <w:rPr>
                <w:rFonts w:ascii="Arial" w:hAnsi="Arial" w:cs="Arial"/>
                <w:b/>
                <w:color w:val="000000"/>
              </w:rPr>
            </w:pPr>
            <w:r w:rsidRPr="00177B67">
              <w:rPr>
                <w:rFonts w:ascii="Arial" w:hAnsi="Arial" w:cs="Arial"/>
                <w:b/>
                <w:color w:val="000000"/>
              </w:rPr>
              <w:t>PLEASE NOTE THE FOLLOWING GENERAL CONDITIONS:</w:t>
            </w:r>
          </w:p>
          <w:p w14:paraId="2493CE14" w14:textId="77777777" w:rsidR="00057ECC" w:rsidRPr="00177B67" w:rsidRDefault="00057ECC" w:rsidP="00177B67">
            <w:pPr>
              <w:numPr>
                <w:ilvl w:val="0"/>
                <w:numId w:val="37"/>
              </w:numPr>
              <w:rPr>
                <w:rFonts w:ascii="Arial" w:hAnsi="Arial" w:cs="Arial"/>
                <w:iCs/>
              </w:rPr>
            </w:pPr>
            <w:r w:rsidRPr="00177B67">
              <w:rPr>
                <w:rFonts w:ascii="Arial" w:hAnsi="Arial" w:cs="Arial"/>
                <w:iCs/>
              </w:rPr>
              <w:t>Employees must attend fire lectures periodically and must observe fire orders.</w:t>
            </w:r>
          </w:p>
          <w:p w14:paraId="5555A85C" w14:textId="77777777" w:rsidR="00057ECC" w:rsidRPr="00177B67" w:rsidRDefault="00057ECC" w:rsidP="00177B67">
            <w:pPr>
              <w:numPr>
                <w:ilvl w:val="0"/>
                <w:numId w:val="37"/>
              </w:numPr>
              <w:rPr>
                <w:rFonts w:ascii="Arial" w:hAnsi="Arial" w:cs="Arial"/>
                <w:iCs/>
              </w:rPr>
            </w:pPr>
            <w:r w:rsidRPr="00177B67">
              <w:rPr>
                <w:rFonts w:ascii="Arial" w:hAnsi="Arial" w:cs="Arial"/>
                <w:iCs/>
              </w:rPr>
              <w:t>All accidents within the Department must be reported immediately.</w:t>
            </w:r>
          </w:p>
          <w:p w14:paraId="5228BC1E" w14:textId="77777777" w:rsidR="00057ECC" w:rsidRPr="00177B67" w:rsidRDefault="00057ECC" w:rsidP="00177B67">
            <w:pPr>
              <w:numPr>
                <w:ilvl w:val="0"/>
                <w:numId w:val="37"/>
              </w:numPr>
              <w:rPr>
                <w:rFonts w:ascii="Arial" w:hAnsi="Arial" w:cs="Arial"/>
                <w:iCs/>
              </w:rPr>
            </w:pPr>
            <w:r w:rsidRPr="00177B67">
              <w:rPr>
                <w:rFonts w:ascii="Arial" w:hAnsi="Arial" w:cs="Arial"/>
                <w:iCs/>
              </w:rPr>
              <w:t>Infection Control Policies must be adhered to.</w:t>
            </w:r>
          </w:p>
          <w:p w14:paraId="7FC5BDE9" w14:textId="77777777" w:rsidR="00057ECC" w:rsidRPr="00177B67" w:rsidRDefault="00057ECC" w:rsidP="00177B67">
            <w:pPr>
              <w:numPr>
                <w:ilvl w:val="0"/>
                <w:numId w:val="37"/>
              </w:numPr>
              <w:rPr>
                <w:rFonts w:ascii="Arial" w:hAnsi="Arial" w:cs="Arial"/>
                <w:iCs/>
              </w:rPr>
            </w:pPr>
            <w:r w:rsidRPr="00177B67">
              <w:rPr>
                <w:rFonts w:ascii="Arial" w:hAnsi="Arial" w:cs="Arial"/>
                <w:iCs/>
              </w:rPr>
              <w:t>In line with the Safety, Health and Welfare at Work Acts 2005 and 2010 all staff must comply with all safety regulations and audits.</w:t>
            </w:r>
          </w:p>
          <w:p w14:paraId="60138CE0" w14:textId="77777777" w:rsidR="00057ECC" w:rsidRPr="00177B67" w:rsidRDefault="00057ECC" w:rsidP="00177B67">
            <w:pPr>
              <w:numPr>
                <w:ilvl w:val="0"/>
                <w:numId w:val="37"/>
              </w:numPr>
              <w:rPr>
                <w:rFonts w:ascii="Arial" w:hAnsi="Arial" w:cs="Arial"/>
                <w:iCs/>
              </w:rPr>
            </w:pPr>
            <w:r w:rsidRPr="00177B67">
              <w:rPr>
                <w:rFonts w:ascii="Arial" w:hAnsi="Arial" w:cs="Arial"/>
                <w:iCs/>
              </w:rPr>
              <w:t>In line with the Public Health (Tobacco) (Amendment) Act 2004, smoking within the Hospital Buildings is not permitted.</w:t>
            </w:r>
          </w:p>
          <w:p w14:paraId="691069AE" w14:textId="77777777" w:rsidR="00057ECC" w:rsidRPr="00177B67" w:rsidRDefault="00057ECC" w:rsidP="00177B67">
            <w:pPr>
              <w:numPr>
                <w:ilvl w:val="0"/>
                <w:numId w:val="37"/>
              </w:numPr>
              <w:rPr>
                <w:rFonts w:ascii="Arial" w:hAnsi="Arial" w:cs="Arial"/>
                <w:iCs/>
              </w:rPr>
            </w:pPr>
            <w:r w:rsidRPr="00177B67">
              <w:rPr>
                <w:rFonts w:ascii="Arial" w:hAnsi="Arial" w:cs="Arial"/>
                <w:iCs/>
              </w:rPr>
              <w:t>Hospital uniform code must be adhered to.</w:t>
            </w:r>
          </w:p>
          <w:p w14:paraId="35B31F2A" w14:textId="77777777" w:rsidR="00057ECC" w:rsidRPr="00177B67" w:rsidRDefault="00057ECC" w:rsidP="00177B67">
            <w:pPr>
              <w:numPr>
                <w:ilvl w:val="0"/>
                <w:numId w:val="37"/>
              </w:numPr>
              <w:rPr>
                <w:rFonts w:ascii="Arial" w:hAnsi="Arial" w:cs="Arial"/>
                <w:iCs/>
              </w:rPr>
            </w:pPr>
            <w:r w:rsidRPr="00177B67">
              <w:rPr>
                <w:rFonts w:ascii="Arial" w:hAnsi="Arial" w:cs="Arial"/>
                <w:iCs/>
              </w:rPr>
              <w:t>Provide information that meets the need of Senior Management.</w:t>
            </w:r>
          </w:p>
          <w:p w14:paraId="33BF57C3" w14:textId="77777777" w:rsidR="00057ECC" w:rsidRPr="00177B67" w:rsidRDefault="00057ECC" w:rsidP="00177B67">
            <w:pPr>
              <w:numPr>
                <w:ilvl w:val="0"/>
                <w:numId w:val="37"/>
              </w:numPr>
              <w:rPr>
                <w:rFonts w:ascii="Arial" w:hAnsi="Arial" w:cs="Arial"/>
                <w:b/>
                <w:color w:val="000000"/>
              </w:rPr>
            </w:pPr>
            <w:r w:rsidRPr="00177B67">
              <w:rPr>
                <w:rFonts w:ascii="Arial" w:hAnsi="Arial" w:cs="Arial"/>
                <w:iCs/>
              </w:rPr>
              <w:t>To support, promote and actively participate in sustainable energy, water and waste initiatives to create a more sustainable, low carbon and efficient health service</w:t>
            </w:r>
            <w:r w:rsidRPr="00177B67">
              <w:rPr>
                <w:rFonts w:ascii="Arial" w:hAnsi="Arial" w:cs="Arial"/>
                <w:color w:val="000000"/>
                <w:lang w:val="en-IE" w:eastAsia="en-IE"/>
              </w:rPr>
              <w:t>.</w:t>
            </w:r>
          </w:p>
          <w:p w14:paraId="4E96B4F2" w14:textId="77777777" w:rsidR="00057ECC" w:rsidRPr="00177B67" w:rsidRDefault="00057ECC" w:rsidP="00057ECC">
            <w:pPr>
              <w:ind w:left="643"/>
              <w:rPr>
                <w:rFonts w:ascii="Arial" w:hAnsi="Arial" w:cs="Arial"/>
                <w:b/>
                <w:color w:val="000000"/>
              </w:rPr>
            </w:pPr>
          </w:p>
          <w:p w14:paraId="06A89158" w14:textId="77777777" w:rsidR="00057ECC" w:rsidRPr="00177B67" w:rsidRDefault="00057ECC" w:rsidP="00057ECC">
            <w:pPr>
              <w:rPr>
                <w:rFonts w:ascii="Arial" w:hAnsi="Arial" w:cs="Arial"/>
                <w:b/>
                <w:color w:val="000000"/>
              </w:rPr>
            </w:pPr>
            <w:r w:rsidRPr="00177B67">
              <w:rPr>
                <w:rFonts w:ascii="Arial" w:hAnsi="Arial" w:cs="Arial"/>
                <w:b/>
                <w:color w:val="000000"/>
              </w:rPr>
              <w:t>Risk Management, Infection Control, Hygiene Services and Health &amp; Safety</w:t>
            </w:r>
          </w:p>
          <w:p w14:paraId="0BDC7FE4" w14:textId="77777777" w:rsidR="00057ECC" w:rsidRPr="00177B67" w:rsidRDefault="00057ECC" w:rsidP="00177B67">
            <w:pPr>
              <w:numPr>
                <w:ilvl w:val="0"/>
                <w:numId w:val="37"/>
              </w:numPr>
              <w:rPr>
                <w:rFonts w:ascii="Arial" w:hAnsi="Arial" w:cs="Arial"/>
                <w:iCs/>
              </w:rPr>
            </w:pPr>
            <w:r w:rsidRPr="00177B67">
              <w:rPr>
                <w:rFonts w:ascii="Arial" w:hAnsi="Arial" w:cs="Arial"/>
                <w:iCs/>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177B67" w:rsidRDefault="00057ECC" w:rsidP="00177B67">
            <w:pPr>
              <w:numPr>
                <w:ilvl w:val="0"/>
                <w:numId w:val="37"/>
              </w:numPr>
              <w:rPr>
                <w:rFonts w:ascii="Arial" w:hAnsi="Arial" w:cs="Arial"/>
                <w:iCs/>
              </w:rPr>
            </w:pPr>
            <w:r w:rsidRPr="00177B67">
              <w:rPr>
                <w:rFonts w:ascii="Arial" w:hAnsi="Arial" w:cs="Arial"/>
                <w:iCs/>
              </w:rPr>
              <w:t xml:space="preserve">The post holder must be familiar with the necessary education, training and support to enable them to meet this responsibility. </w:t>
            </w:r>
          </w:p>
          <w:p w14:paraId="48EAB68B" w14:textId="77777777" w:rsidR="00057ECC" w:rsidRPr="00177B67" w:rsidRDefault="00057ECC" w:rsidP="00177B67">
            <w:pPr>
              <w:numPr>
                <w:ilvl w:val="0"/>
                <w:numId w:val="37"/>
              </w:numPr>
              <w:rPr>
                <w:rFonts w:ascii="Arial" w:hAnsi="Arial" w:cs="Arial"/>
                <w:iCs/>
              </w:rPr>
            </w:pPr>
            <w:r w:rsidRPr="00177B67">
              <w:rPr>
                <w:rFonts w:ascii="Arial" w:hAnsi="Arial" w:cs="Arial"/>
                <w:iCs/>
              </w:rPr>
              <w:t>The post holder has a duty to familiarise themselves with the relevant Organisational Policies, Procedures &amp; Standards and attend training as appropriate in the following areas:</w:t>
            </w:r>
          </w:p>
          <w:p w14:paraId="6F69E103" w14:textId="77777777" w:rsidR="00057ECC" w:rsidRPr="00177B67" w:rsidRDefault="00057ECC" w:rsidP="00057ECC">
            <w:pPr>
              <w:ind w:left="643"/>
              <w:rPr>
                <w:rFonts w:ascii="Arial" w:hAnsi="Arial" w:cs="Arial"/>
                <w:color w:val="000000"/>
              </w:rPr>
            </w:pPr>
          </w:p>
          <w:p w14:paraId="4BEA2D38" w14:textId="77777777" w:rsidR="00057ECC" w:rsidRPr="00177B67" w:rsidRDefault="00057ECC" w:rsidP="00057ECC">
            <w:pPr>
              <w:numPr>
                <w:ilvl w:val="1"/>
                <w:numId w:val="32"/>
              </w:numPr>
              <w:rPr>
                <w:rFonts w:ascii="Arial" w:hAnsi="Arial" w:cs="Arial"/>
                <w:color w:val="000000"/>
              </w:rPr>
            </w:pPr>
            <w:r w:rsidRPr="00177B67">
              <w:rPr>
                <w:rFonts w:ascii="Arial" w:hAnsi="Arial" w:cs="Arial"/>
                <w:color w:val="000000"/>
              </w:rPr>
              <w:t>Continuous Quality Improvement Initiatives</w:t>
            </w:r>
          </w:p>
          <w:p w14:paraId="71D5A45E" w14:textId="77777777" w:rsidR="00057ECC" w:rsidRPr="00177B67" w:rsidRDefault="00057ECC" w:rsidP="00057ECC">
            <w:pPr>
              <w:numPr>
                <w:ilvl w:val="1"/>
                <w:numId w:val="32"/>
              </w:numPr>
              <w:rPr>
                <w:rFonts w:ascii="Arial" w:hAnsi="Arial" w:cs="Arial"/>
                <w:color w:val="000000"/>
              </w:rPr>
            </w:pPr>
            <w:r w:rsidRPr="00177B67">
              <w:rPr>
                <w:rFonts w:ascii="Arial" w:hAnsi="Arial" w:cs="Arial"/>
                <w:color w:val="000000"/>
              </w:rPr>
              <w:t>Document Control Information Management Systems</w:t>
            </w:r>
          </w:p>
          <w:p w14:paraId="2C0FA0FC" w14:textId="77777777" w:rsidR="00057ECC" w:rsidRPr="00177B67" w:rsidRDefault="00057ECC" w:rsidP="00057ECC">
            <w:pPr>
              <w:numPr>
                <w:ilvl w:val="1"/>
                <w:numId w:val="32"/>
              </w:numPr>
              <w:rPr>
                <w:rFonts w:ascii="Arial" w:hAnsi="Arial" w:cs="Arial"/>
                <w:color w:val="000000"/>
              </w:rPr>
            </w:pPr>
            <w:r w:rsidRPr="00177B67">
              <w:rPr>
                <w:rFonts w:ascii="Arial" w:hAnsi="Arial" w:cs="Arial"/>
                <w:color w:val="000000"/>
              </w:rPr>
              <w:t>Risk Management Strategy and Policies</w:t>
            </w:r>
          </w:p>
          <w:p w14:paraId="6E9FC0AE" w14:textId="77777777" w:rsidR="00057ECC" w:rsidRPr="00177B67" w:rsidRDefault="00057ECC" w:rsidP="00057ECC">
            <w:pPr>
              <w:numPr>
                <w:ilvl w:val="1"/>
                <w:numId w:val="32"/>
              </w:numPr>
              <w:rPr>
                <w:rFonts w:ascii="Arial" w:hAnsi="Arial" w:cs="Arial"/>
                <w:color w:val="000000"/>
              </w:rPr>
            </w:pPr>
            <w:r w:rsidRPr="00177B67">
              <w:rPr>
                <w:rFonts w:ascii="Arial" w:hAnsi="Arial" w:cs="Arial"/>
                <w:color w:val="000000"/>
              </w:rPr>
              <w:t>Hygiene Related Policies, Procedures and Standards</w:t>
            </w:r>
          </w:p>
          <w:p w14:paraId="01AFCAF3" w14:textId="77777777" w:rsidR="00057ECC" w:rsidRPr="00177B67" w:rsidRDefault="00057ECC" w:rsidP="00057ECC">
            <w:pPr>
              <w:numPr>
                <w:ilvl w:val="1"/>
                <w:numId w:val="32"/>
              </w:numPr>
              <w:rPr>
                <w:rFonts w:ascii="Arial" w:hAnsi="Arial" w:cs="Arial"/>
                <w:color w:val="000000"/>
              </w:rPr>
            </w:pPr>
            <w:r w:rsidRPr="00177B67">
              <w:rPr>
                <w:rFonts w:ascii="Arial" w:hAnsi="Arial" w:cs="Arial"/>
                <w:color w:val="000000"/>
              </w:rPr>
              <w:t>Decontamination Code of Practice</w:t>
            </w:r>
          </w:p>
          <w:p w14:paraId="500989F1" w14:textId="77777777" w:rsidR="00057ECC" w:rsidRPr="00177B67" w:rsidRDefault="00057ECC" w:rsidP="00057ECC">
            <w:pPr>
              <w:numPr>
                <w:ilvl w:val="1"/>
                <w:numId w:val="32"/>
              </w:numPr>
              <w:rPr>
                <w:rFonts w:ascii="Arial" w:hAnsi="Arial" w:cs="Arial"/>
                <w:color w:val="000000"/>
              </w:rPr>
            </w:pPr>
            <w:r w:rsidRPr="00177B67">
              <w:rPr>
                <w:rFonts w:ascii="Arial" w:hAnsi="Arial" w:cs="Arial"/>
                <w:color w:val="000000"/>
              </w:rPr>
              <w:t>Infection Control Policies</w:t>
            </w:r>
          </w:p>
          <w:p w14:paraId="18FDCF34" w14:textId="77777777" w:rsidR="00057ECC" w:rsidRPr="00177B67" w:rsidRDefault="00057ECC" w:rsidP="00057ECC">
            <w:pPr>
              <w:numPr>
                <w:ilvl w:val="1"/>
                <w:numId w:val="32"/>
              </w:numPr>
              <w:rPr>
                <w:rFonts w:ascii="Arial" w:hAnsi="Arial" w:cs="Arial"/>
                <w:color w:val="000000"/>
              </w:rPr>
            </w:pPr>
            <w:r w:rsidRPr="00177B67">
              <w:rPr>
                <w:rFonts w:ascii="Arial" w:hAnsi="Arial" w:cs="Arial"/>
                <w:color w:val="000000"/>
              </w:rPr>
              <w:t>Safety Statement, Health &amp; Safety Policies and Fire Procedure</w:t>
            </w:r>
          </w:p>
          <w:p w14:paraId="5C02B08A" w14:textId="77777777" w:rsidR="00057ECC" w:rsidRPr="00177B67" w:rsidRDefault="00057ECC" w:rsidP="00057ECC">
            <w:pPr>
              <w:numPr>
                <w:ilvl w:val="1"/>
                <w:numId w:val="32"/>
              </w:numPr>
              <w:rPr>
                <w:rFonts w:ascii="Arial" w:hAnsi="Arial" w:cs="Arial"/>
                <w:color w:val="000000"/>
              </w:rPr>
            </w:pPr>
            <w:r w:rsidRPr="00177B67">
              <w:rPr>
                <w:rFonts w:ascii="Arial" w:hAnsi="Arial" w:cs="Arial"/>
                <w:color w:val="000000"/>
              </w:rPr>
              <w:t>Data Protection and confidentiality Policies</w:t>
            </w:r>
          </w:p>
          <w:p w14:paraId="6E3B963E" w14:textId="77777777" w:rsidR="00057ECC" w:rsidRPr="00177B67" w:rsidRDefault="00057ECC" w:rsidP="00057ECC">
            <w:pPr>
              <w:ind w:left="643"/>
              <w:rPr>
                <w:rFonts w:ascii="Arial" w:hAnsi="Arial" w:cs="Arial"/>
                <w:color w:val="000000"/>
              </w:rPr>
            </w:pPr>
          </w:p>
          <w:p w14:paraId="7EFFA8E1" w14:textId="77777777" w:rsidR="00057ECC" w:rsidRPr="00177B67" w:rsidRDefault="00057ECC" w:rsidP="00177B67">
            <w:pPr>
              <w:numPr>
                <w:ilvl w:val="0"/>
                <w:numId w:val="37"/>
              </w:numPr>
              <w:rPr>
                <w:rFonts w:ascii="Arial" w:hAnsi="Arial" w:cs="Arial"/>
                <w:iCs/>
              </w:rPr>
            </w:pPr>
            <w:r w:rsidRPr="00177B67">
              <w:rPr>
                <w:rFonts w:ascii="Arial" w:hAnsi="Arial" w:cs="Arial"/>
                <w:iCs/>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177B67" w:rsidRDefault="00057ECC" w:rsidP="00177B67">
            <w:pPr>
              <w:numPr>
                <w:ilvl w:val="0"/>
                <w:numId w:val="37"/>
              </w:numPr>
              <w:rPr>
                <w:rFonts w:ascii="Arial" w:hAnsi="Arial" w:cs="Arial"/>
                <w:iCs/>
              </w:rPr>
            </w:pPr>
            <w:r w:rsidRPr="00177B67">
              <w:rPr>
                <w:rFonts w:ascii="Arial" w:hAnsi="Arial" w:cs="Arial"/>
                <w:iCs/>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177B67" w:rsidRDefault="00057ECC" w:rsidP="00177B67">
            <w:pPr>
              <w:numPr>
                <w:ilvl w:val="0"/>
                <w:numId w:val="37"/>
              </w:numPr>
              <w:rPr>
                <w:rFonts w:ascii="Arial" w:hAnsi="Arial" w:cs="Arial"/>
                <w:iCs/>
              </w:rPr>
            </w:pPr>
            <w:r w:rsidRPr="00177B67">
              <w:rPr>
                <w:rFonts w:ascii="Arial" w:hAnsi="Arial" w:cs="Arial"/>
                <w:iCs/>
              </w:rPr>
              <w:t>The post holder must foster and support a quality improvement culture through-out your area of responsibility in relation to hygiene services.</w:t>
            </w:r>
          </w:p>
          <w:p w14:paraId="322A04B6" w14:textId="6137F00F" w:rsidR="00057ECC" w:rsidRPr="00177B67" w:rsidRDefault="00057ECC" w:rsidP="00177B67">
            <w:pPr>
              <w:numPr>
                <w:ilvl w:val="0"/>
                <w:numId w:val="37"/>
              </w:numPr>
              <w:rPr>
                <w:rFonts w:ascii="Arial" w:hAnsi="Arial" w:cs="Arial"/>
                <w:iCs/>
              </w:rPr>
            </w:pPr>
            <w:r w:rsidRPr="00177B67">
              <w:rPr>
                <w:rFonts w:ascii="Arial" w:hAnsi="Arial" w:cs="Arial"/>
                <w:iCs/>
              </w:rPr>
              <w:t>The post holders’ responsibility for Quality &amp; Risk Management, Hygiene Services and Health &amp; Safety will be clarified to you in the induction process and by your line manager.</w:t>
            </w:r>
          </w:p>
          <w:p w14:paraId="62C95AFD" w14:textId="77777777" w:rsidR="00057ECC" w:rsidRPr="00177B67" w:rsidRDefault="00057ECC" w:rsidP="00177B67">
            <w:pPr>
              <w:numPr>
                <w:ilvl w:val="0"/>
                <w:numId w:val="37"/>
              </w:numPr>
              <w:rPr>
                <w:rFonts w:ascii="Arial" w:hAnsi="Arial" w:cs="Arial"/>
                <w:iCs/>
              </w:rPr>
            </w:pPr>
            <w:r w:rsidRPr="00177B67">
              <w:rPr>
                <w:rFonts w:ascii="Arial" w:hAnsi="Arial" w:cs="Arial"/>
                <w:iCs/>
              </w:rPr>
              <w:t>The post holder must take reasonable care for his or her own actions and the effect that these may have upon the safety of others.</w:t>
            </w:r>
          </w:p>
          <w:p w14:paraId="61B47539" w14:textId="77777777" w:rsidR="00057ECC" w:rsidRPr="00177B67" w:rsidRDefault="00057ECC" w:rsidP="00177B67">
            <w:pPr>
              <w:numPr>
                <w:ilvl w:val="0"/>
                <w:numId w:val="37"/>
              </w:numPr>
              <w:rPr>
                <w:rFonts w:ascii="Arial" w:hAnsi="Arial" w:cs="Arial"/>
                <w:iCs/>
              </w:rPr>
            </w:pPr>
            <w:r w:rsidRPr="00177B67">
              <w:rPr>
                <w:rFonts w:ascii="Arial" w:hAnsi="Arial" w:cs="Arial"/>
                <w:iCs/>
              </w:rPr>
              <w:lastRenderedPageBreak/>
              <w:t>The post holder must cooperate with management, attend Health &amp; Safety related training and not undertake any task for which they have not been authorised and adequately trained.</w:t>
            </w:r>
          </w:p>
          <w:p w14:paraId="6301F953" w14:textId="77777777" w:rsidR="00057ECC" w:rsidRPr="00177B67" w:rsidRDefault="00057ECC" w:rsidP="00177B67">
            <w:pPr>
              <w:numPr>
                <w:ilvl w:val="0"/>
                <w:numId w:val="37"/>
              </w:numPr>
              <w:rPr>
                <w:rFonts w:ascii="Arial" w:hAnsi="Arial" w:cs="Arial"/>
                <w:iCs/>
              </w:rPr>
            </w:pPr>
            <w:r w:rsidRPr="00177B67">
              <w:rPr>
                <w:rFonts w:ascii="Arial" w:hAnsi="Arial" w:cs="Arial"/>
                <w:iCs/>
              </w:rPr>
              <w:t>The post holder is required to bring to the attention of a responsible person any perceived shortcoming in our safety arrangements or any defects in work equipment.</w:t>
            </w:r>
          </w:p>
          <w:p w14:paraId="3A016696" w14:textId="1EB3D9F9" w:rsidR="00057ECC" w:rsidRPr="00177B67" w:rsidRDefault="00057ECC" w:rsidP="00177B67">
            <w:pPr>
              <w:numPr>
                <w:ilvl w:val="0"/>
                <w:numId w:val="37"/>
              </w:numPr>
              <w:rPr>
                <w:rFonts w:ascii="Arial" w:hAnsi="Arial" w:cs="Arial"/>
                <w:iCs/>
              </w:rPr>
            </w:pPr>
            <w:r w:rsidRPr="00177B67">
              <w:rPr>
                <w:rFonts w:ascii="Arial" w:hAnsi="Arial" w:cs="Arial"/>
                <w:iCs/>
              </w:rPr>
              <w:t xml:space="preserve">It is the post holder’s responsibility to be aware of and comply with the </w:t>
            </w:r>
            <w:smartTag w:uri="urn:schemas-microsoft-com:office:smarttags" w:element="stockticker">
              <w:r w:rsidRPr="00177B67">
                <w:rPr>
                  <w:rFonts w:ascii="Arial" w:hAnsi="Arial" w:cs="Arial"/>
                  <w:iCs/>
                </w:rPr>
                <w:t>HSE</w:t>
              </w:r>
            </w:smartTag>
            <w:r w:rsidRPr="00177B67">
              <w:rPr>
                <w:rFonts w:ascii="Arial" w:hAnsi="Arial" w:cs="Arial"/>
                <w:iCs/>
              </w:rPr>
              <w:t xml:space="preserve"> Health Care Records Management/Integrated Discharge Planning (HCRM / IDP) Code of Practice.</w:t>
            </w:r>
          </w:p>
          <w:p w14:paraId="6DA86D34" w14:textId="77777777" w:rsidR="00057ECC" w:rsidRPr="00177B67" w:rsidRDefault="00057ECC" w:rsidP="00057ECC">
            <w:pPr>
              <w:rPr>
                <w:rFonts w:ascii="Arial" w:hAnsi="Arial" w:cs="Arial"/>
                <w:iCs/>
                <w:color w:val="000000" w:themeColor="text1"/>
              </w:rPr>
            </w:pPr>
          </w:p>
          <w:p w14:paraId="251A6BAF" w14:textId="77777777" w:rsidR="00792F91" w:rsidRPr="00177B67" w:rsidRDefault="00792F91" w:rsidP="00792F91">
            <w:pPr>
              <w:rPr>
                <w:rFonts w:ascii="Arial" w:hAnsi="Arial" w:cs="Arial"/>
                <w:iCs/>
                <w:color w:val="000000" w:themeColor="text1"/>
              </w:rPr>
            </w:pPr>
          </w:p>
          <w:p w14:paraId="71D0F494" w14:textId="77777777" w:rsidR="00792F91" w:rsidRPr="00177B67" w:rsidRDefault="00792F91" w:rsidP="003E7EEE">
            <w:pPr>
              <w:rPr>
                <w:rFonts w:ascii="Arial" w:hAnsi="Arial" w:cs="Arial"/>
                <w:b/>
                <w:iCs/>
                <w:lang w:val="en-IE"/>
              </w:rPr>
            </w:pPr>
            <w:r w:rsidRPr="00177B67">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177B67" w:rsidRDefault="003E7EEE" w:rsidP="003E7EEE">
            <w:pPr>
              <w:rPr>
                <w:rFonts w:ascii="Arial" w:hAnsi="Arial" w:cs="Arial"/>
                <w:b/>
              </w:rPr>
            </w:pPr>
          </w:p>
        </w:tc>
      </w:tr>
      <w:tr w:rsidR="00792F91" w:rsidRPr="00177B67" w14:paraId="6C210CFE" w14:textId="77777777" w:rsidTr="5884CFA1">
        <w:tc>
          <w:tcPr>
            <w:tcW w:w="2364" w:type="dxa"/>
          </w:tcPr>
          <w:p w14:paraId="71AEAB78" w14:textId="77777777" w:rsidR="00792F91" w:rsidRPr="00177B67" w:rsidRDefault="00792F91" w:rsidP="00792F91">
            <w:pPr>
              <w:rPr>
                <w:rFonts w:ascii="Arial" w:hAnsi="Arial" w:cs="Arial"/>
                <w:b/>
                <w:bCs/>
              </w:rPr>
            </w:pPr>
            <w:r w:rsidRPr="00177B67">
              <w:rPr>
                <w:rFonts w:ascii="Arial" w:hAnsi="Arial" w:cs="Arial"/>
                <w:b/>
                <w:bCs/>
              </w:rPr>
              <w:lastRenderedPageBreak/>
              <w:t>Eligibility Criteria</w:t>
            </w:r>
          </w:p>
          <w:p w14:paraId="54F50D02" w14:textId="77777777" w:rsidR="00792F91" w:rsidRPr="00177B67" w:rsidRDefault="00792F91" w:rsidP="00792F91">
            <w:pPr>
              <w:rPr>
                <w:rFonts w:ascii="Arial" w:hAnsi="Arial" w:cs="Arial"/>
                <w:b/>
                <w:bCs/>
              </w:rPr>
            </w:pPr>
          </w:p>
          <w:p w14:paraId="5800EDA7" w14:textId="77777777" w:rsidR="00792F91" w:rsidRPr="00177B67" w:rsidRDefault="00792F91" w:rsidP="00792F91">
            <w:pPr>
              <w:rPr>
                <w:rFonts w:ascii="Arial" w:hAnsi="Arial" w:cs="Arial"/>
                <w:b/>
                <w:bCs/>
              </w:rPr>
            </w:pPr>
            <w:r w:rsidRPr="00177B67">
              <w:rPr>
                <w:rFonts w:ascii="Arial" w:hAnsi="Arial" w:cs="Arial"/>
                <w:b/>
                <w:bCs/>
              </w:rPr>
              <w:t>Qualifications and/ or experience</w:t>
            </w:r>
          </w:p>
          <w:p w14:paraId="36A9F709" w14:textId="77777777" w:rsidR="00792F91" w:rsidRPr="00177B67" w:rsidRDefault="00792F91" w:rsidP="00792F91">
            <w:pPr>
              <w:rPr>
                <w:rFonts w:ascii="Arial" w:hAnsi="Arial" w:cs="Arial"/>
                <w:b/>
                <w:bCs/>
              </w:rPr>
            </w:pPr>
          </w:p>
        </w:tc>
        <w:tc>
          <w:tcPr>
            <w:tcW w:w="8256" w:type="dxa"/>
          </w:tcPr>
          <w:p w14:paraId="622DC0B0" w14:textId="77777777" w:rsidR="00057ECC" w:rsidRPr="00177B67" w:rsidRDefault="00057ECC" w:rsidP="00057ECC">
            <w:pPr>
              <w:pStyle w:val="Default"/>
              <w:rPr>
                <w:sz w:val="20"/>
                <w:szCs w:val="20"/>
              </w:rPr>
            </w:pPr>
            <w:r w:rsidRPr="00177B67">
              <w:rPr>
                <w:sz w:val="20"/>
                <w:szCs w:val="20"/>
                <w:lang w:val="en-US"/>
              </w:rPr>
              <w:t>Candidates must on the closing date:</w:t>
            </w:r>
          </w:p>
          <w:p w14:paraId="0B22D058" w14:textId="77777777" w:rsidR="00057ECC" w:rsidRPr="00177B67" w:rsidRDefault="00057ECC" w:rsidP="00057ECC">
            <w:pPr>
              <w:widowControl w:val="0"/>
              <w:autoSpaceDE w:val="0"/>
              <w:autoSpaceDN w:val="0"/>
              <w:adjustRightInd w:val="0"/>
              <w:rPr>
                <w:rFonts w:ascii="Arial" w:hAnsi="Arial" w:cs="Arial"/>
                <w:bCs/>
                <w:color w:val="00009C"/>
              </w:rPr>
            </w:pPr>
          </w:p>
          <w:p w14:paraId="3BC6F86A" w14:textId="77777777" w:rsidR="00177B67" w:rsidRPr="00177B67" w:rsidRDefault="00177B67" w:rsidP="00177B67">
            <w:pPr>
              <w:rPr>
                <w:rFonts w:ascii="Arial" w:hAnsi="Arial" w:cs="Arial"/>
                <w:b/>
                <w:bCs/>
              </w:rPr>
            </w:pPr>
            <w:r w:rsidRPr="00177B67">
              <w:rPr>
                <w:rFonts w:ascii="Arial" w:hAnsi="Arial" w:cs="Arial"/>
                <w:b/>
                <w:bCs/>
              </w:rPr>
              <w:t>Statutory Registration, Professional Qualifications, Experience, etc</w:t>
            </w:r>
          </w:p>
          <w:p w14:paraId="5B34CE6D" w14:textId="77777777" w:rsidR="00177B67" w:rsidRPr="00177B67" w:rsidRDefault="00177B67" w:rsidP="00177B67">
            <w:pPr>
              <w:rPr>
                <w:rFonts w:ascii="Arial" w:hAnsi="Arial" w:cs="Arial"/>
              </w:rPr>
            </w:pPr>
            <w:r w:rsidRPr="00177B67">
              <w:rPr>
                <w:rFonts w:ascii="Arial" w:hAnsi="Arial" w:cs="Arial"/>
              </w:rPr>
              <w:t>(a) Candidates for appointment must:</w:t>
            </w:r>
          </w:p>
          <w:p w14:paraId="13E01639" w14:textId="77777777" w:rsidR="00177B67" w:rsidRPr="00177B67" w:rsidRDefault="00177B67" w:rsidP="00177B67">
            <w:pPr>
              <w:rPr>
                <w:rFonts w:ascii="Arial" w:hAnsi="Arial" w:cs="Arial"/>
              </w:rPr>
            </w:pPr>
            <w:r w:rsidRPr="00177B67">
              <w:rPr>
                <w:rFonts w:ascii="Arial" w:hAnsi="Arial" w:cs="Arial"/>
              </w:rPr>
              <w:t xml:space="preserve">(i) Be registered, or be eligible for registration, on the Occupational Therapists Register </w:t>
            </w:r>
          </w:p>
          <w:p w14:paraId="16C14E65" w14:textId="77777777" w:rsidR="00177B67" w:rsidRPr="00177B67" w:rsidRDefault="00177B67" w:rsidP="00177B67">
            <w:pPr>
              <w:rPr>
                <w:rFonts w:ascii="Arial" w:hAnsi="Arial" w:cs="Arial"/>
              </w:rPr>
            </w:pPr>
            <w:r w:rsidRPr="00177B67">
              <w:rPr>
                <w:rFonts w:ascii="Arial" w:hAnsi="Arial" w:cs="Arial"/>
              </w:rPr>
              <w:t xml:space="preserve">maintained by the Occupational Therapists Registration Board at CORU. </w:t>
            </w:r>
          </w:p>
          <w:p w14:paraId="3671222E" w14:textId="77777777" w:rsidR="00177B67" w:rsidRDefault="00177B67" w:rsidP="00177B67">
            <w:pPr>
              <w:rPr>
                <w:rFonts w:ascii="Arial" w:hAnsi="Arial" w:cs="Arial"/>
              </w:rPr>
            </w:pPr>
          </w:p>
          <w:p w14:paraId="10E92953" w14:textId="2D38FC61" w:rsidR="00177B67" w:rsidRPr="00177B67" w:rsidRDefault="00177B67" w:rsidP="00177B67">
            <w:pPr>
              <w:jc w:val="center"/>
              <w:rPr>
                <w:rFonts w:ascii="Arial" w:hAnsi="Arial" w:cs="Arial"/>
                <w:b/>
                <w:bCs/>
              </w:rPr>
            </w:pPr>
            <w:r w:rsidRPr="00177B67">
              <w:rPr>
                <w:rFonts w:ascii="Arial" w:hAnsi="Arial" w:cs="Arial"/>
                <w:b/>
                <w:bCs/>
              </w:rPr>
              <w:t>AND</w:t>
            </w:r>
          </w:p>
          <w:p w14:paraId="7E36DB84" w14:textId="77777777" w:rsidR="00177B67" w:rsidRPr="00177B67" w:rsidRDefault="00177B67" w:rsidP="00177B67">
            <w:pPr>
              <w:rPr>
                <w:rFonts w:ascii="Arial" w:hAnsi="Arial" w:cs="Arial"/>
              </w:rPr>
            </w:pPr>
          </w:p>
          <w:p w14:paraId="5BE30435" w14:textId="77777777" w:rsidR="00177B67" w:rsidRPr="00177B67" w:rsidRDefault="00177B67" w:rsidP="00177B67">
            <w:pPr>
              <w:rPr>
                <w:rFonts w:ascii="Arial" w:hAnsi="Arial" w:cs="Arial"/>
              </w:rPr>
            </w:pPr>
            <w:r w:rsidRPr="00177B67">
              <w:rPr>
                <w:rFonts w:ascii="Arial" w:hAnsi="Arial" w:cs="Arial"/>
              </w:rPr>
              <w:t xml:space="preserve">(ii) Have three years full time (or an aggregrate of three years) post qualification clinical </w:t>
            </w:r>
          </w:p>
          <w:p w14:paraId="2F2541CB" w14:textId="77777777" w:rsidR="00177B67" w:rsidRPr="00177B67" w:rsidRDefault="00177B67" w:rsidP="00177B67">
            <w:pPr>
              <w:rPr>
                <w:rFonts w:ascii="Arial" w:hAnsi="Arial" w:cs="Arial"/>
              </w:rPr>
            </w:pPr>
            <w:r w:rsidRPr="00177B67">
              <w:rPr>
                <w:rFonts w:ascii="Arial" w:hAnsi="Arial" w:cs="Arial"/>
              </w:rPr>
              <w:t xml:space="preserve">experience. </w:t>
            </w:r>
          </w:p>
          <w:p w14:paraId="539A1230" w14:textId="77777777" w:rsidR="00177B67" w:rsidRDefault="00177B67" w:rsidP="00177B67">
            <w:pPr>
              <w:rPr>
                <w:rFonts w:ascii="Arial" w:hAnsi="Arial" w:cs="Arial"/>
              </w:rPr>
            </w:pPr>
          </w:p>
          <w:p w14:paraId="4359C8BC" w14:textId="58B8A1F0" w:rsidR="00177B67" w:rsidRPr="00177B67" w:rsidRDefault="00177B67" w:rsidP="00177B67">
            <w:pPr>
              <w:jc w:val="center"/>
              <w:rPr>
                <w:rFonts w:ascii="Arial" w:hAnsi="Arial" w:cs="Arial"/>
                <w:b/>
                <w:bCs/>
              </w:rPr>
            </w:pPr>
            <w:r w:rsidRPr="00177B67">
              <w:rPr>
                <w:rFonts w:ascii="Arial" w:hAnsi="Arial" w:cs="Arial"/>
                <w:b/>
                <w:bCs/>
              </w:rPr>
              <w:t>AND</w:t>
            </w:r>
          </w:p>
          <w:p w14:paraId="3E29609C" w14:textId="77777777" w:rsidR="00177B67" w:rsidRPr="00177B67" w:rsidRDefault="00177B67" w:rsidP="00177B67">
            <w:pPr>
              <w:rPr>
                <w:rFonts w:ascii="Arial" w:hAnsi="Arial" w:cs="Arial"/>
              </w:rPr>
            </w:pPr>
          </w:p>
          <w:p w14:paraId="6676B2C8" w14:textId="77777777" w:rsidR="00177B67" w:rsidRPr="00177B67" w:rsidRDefault="00177B67" w:rsidP="00177B67">
            <w:pPr>
              <w:rPr>
                <w:rFonts w:ascii="Arial" w:hAnsi="Arial" w:cs="Arial"/>
              </w:rPr>
            </w:pPr>
            <w:r w:rsidRPr="00177B67">
              <w:rPr>
                <w:rFonts w:ascii="Arial" w:hAnsi="Arial" w:cs="Arial"/>
              </w:rPr>
              <w:t xml:space="preserve">(iii) Have the requisite knowledge and ability (including a high standard of suitability and </w:t>
            </w:r>
          </w:p>
          <w:p w14:paraId="72B57E5E" w14:textId="77777777" w:rsidR="00177B67" w:rsidRPr="00177B67" w:rsidRDefault="00177B67" w:rsidP="00177B67">
            <w:pPr>
              <w:rPr>
                <w:rFonts w:ascii="Arial" w:hAnsi="Arial" w:cs="Arial"/>
              </w:rPr>
            </w:pPr>
            <w:r w:rsidRPr="00177B67">
              <w:rPr>
                <w:rFonts w:ascii="Arial" w:hAnsi="Arial" w:cs="Arial"/>
              </w:rPr>
              <w:t>professional ability) for the proper discharge of the duties of the office.</w:t>
            </w:r>
          </w:p>
          <w:p w14:paraId="514D9041" w14:textId="77777777" w:rsidR="00177B67" w:rsidRDefault="00177B67" w:rsidP="00177B67">
            <w:pPr>
              <w:rPr>
                <w:rFonts w:ascii="Arial" w:hAnsi="Arial" w:cs="Arial"/>
              </w:rPr>
            </w:pPr>
          </w:p>
          <w:p w14:paraId="37BDC294" w14:textId="27A3EC06" w:rsidR="00177B67" w:rsidRPr="00177B67" w:rsidRDefault="00177B67" w:rsidP="00177B67">
            <w:pPr>
              <w:jc w:val="center"/>
              <w:rPr>
                <w:rFonts w:ascii="Arial" w:hAnsi="Arial" w:cs="Arial"/>
                <w:b/>
                <w:bCs/>
              </w:rPr>
            </w:pPr>
            <w:r w:rsidRPr="00177B67">
              <w:rPr>
                <w:rFonts w:ascii="Arial" w:hAnsi="Arial" w:cs="Arial"/>
                <w:b/>
                <w:bCs/>
              </w:rPr>
              <w:t>AND</w:t>
            </w:r>
          </w:p>
          <w:p w14:paraId="56A276EC" w14:textId="77777777" w:rsidR="00177B67" w:rsidRPr="00177B67" w:rsidRDefault="00177B67" w:rsidP="00177B67">
            <w:pPr>
              <w:rPr>
                <w:rFonts w:ascii="Arial" w:hAnsi="Arial" w:cs="Arial"/>
              </w:rPr>
            </w:pPr>
          </w:p>
          <w:p w14:paraId="05DE66EF" w14:textId="77777777" w:rsidR="00177B67" w:rsidRPr="00177B67" w:rsidRDefault="00177B67" w:rsidP="00177B67">
            <w:pPr>
              <w:rPr>
                <w:rFonts w:ascii="Arial" w:hAnsi="Arial" w:cs="Arial"/>
              </w:rPr>
            </w:pPr>
            <w:r w:rsidRPr="00177B67">
              <w:rPr>
                <w:rFonts w:ascii="Arial" w:hAnsi="Arial" w:cs="Arial"/>
              </w:rPr>
              <w:t xml:space="preserve">(iv) Provide proof of Statutory Registration on the Occupational Therapists Register </w:t>
            </w:r>
          </w:p>
          <w:p w14:paraId="16F17D80" w14:textId="31B92649" w:rsidR="00177B67" w:rsidRPr="00177B67" w:rsidRDefault="00177B67" w:rsidP="00177B67">
            <w:pPr>
              <w:rPr>
                <w:rFonts w:ascii="Arial" w:hAnsi="Arial" w:cs="Arial"/>
              </w:rPr>
            </w:pPr>
            <w:r w:rsidRPr="00177B67">
              <w:rPr>
                <w:rFonts w:ascii="Arial" w:hAnsi="Arial" w:cs="Arial"/>
              </w:rPr>
              <w:t xml:space="preserve">maintained by the Occupational Therapists Registration Board at CORU before a contract of employment can be issued. </w:t>
            </w:r>
          </w:p>
          <w:p w14:paraId="5F8B2A61" w14:textId="77777777" w:rsidR="00177B67" w:rsidRDefault="00177B67" w:rsidP="00177B67">
            <w:pPr>
              <w:rPr>
                <w:rFonts w:ascii="Arial" w:hAnsi="Arial" w:cs="Arial"/>
              </w:rPr>
            </w:pPr>
          </w:p>
          <w:p w14:paraId="49685371" w14:textId="1F7BC51A" w:rsidR="00177B67" w:rsidRPr="00177B67" w:rsidRDefault="00177B67" w:rsidP="00177B67">
            <w:pPr>
              <w:rPr>
                <w:rFonts w:ascii="Arial" w:hAnsi="Arial" w:cs="Arial"/>
                <w:b/>
                <w:bCs/>
              </w:rPr>
            </w:pPr>
            <w:r w:rsidRPr="00177B67">
              <w:rPr>
                <w:rFonts w:ascii="Arial" w:hAnsi="Arial" w:cs="Arial"/>
                <w:b/>
                <w:bCs/>
              </w:rPr>
              <w:t>Annual Registration</w:t>
            </w:r>
          </w:p>
          <w:p w14:paraId="38876965" w14:textId="7A99D213" w:rsidR="00177B67" w:rsidRPr="00177B67" w:rsidRDefault="00177B67" w:rsidP="00177B67">
            <w:pPr>
              <w:rPr>
                <w:rFonts w:ascii="Arial" w:hAnsi="Arial" w:cs="Arial"/>
              </w:rPr>
            </w:pPr>
            <w:r w:rsidRPr="00177B67">
              <w:rPr>
                <w:rFonts w:ascii="Arial" w:hAnsi="Arial" w:cs="Arial"/>
              </w:rPr>
              <w:t xml:space="preserve">(i) On appointment practitioners must maintain annual registration on the Occupational Therapists Register maintained by the Occupational Therapists Registration Board at CORU </w:t>
            </w:r>
          </w:p>
          <w:p w14:paraId="4B2910EF" w14:textId="77777777" w:rsidR="00177B67" w:rsidRDefault="00177B67" w:rsidP="00177B67">
            <w:pPr>
              <w:rPr>
                <w:rFonts w:ascii="Arial" w:hAnsi="Arial" w:cs="Arial"/>
              </w:rPr>
            </w:pPr>
          </w:p>
          <w:p w14:paraId="3DE32B92" w14:textId="017B80F6" w:rsidR="00177B67" w:rsidRDefault="00177B67" w:rsidP="00177B67">
            <w:pPr>
              <w:jc w:val="center"/>
              <w:rPr>
                <w:rFonts w:ascii="Arial" w:hAnsi="Arial" w:cs="Arial"/>
                <w:b/>
                <w:bCs/>
              </w:rPr>
            </w:pPr>
            <w:r w:rsidRPr="00177B67">
              <w:rPr>
                <w:rFonts w:ascii="Arial" w:hAnsi="Arial" w:cs="Arial"/>
                <w:b/>
                <w:bCs/>
              </w:rPr>
              <w:t>AND</w:t>
            </w:r>
          </w:p>
          <w:p w14:paraId="7A0F1290" w14:textId="77777777" w:rsidR="00177B67" w:rsidRPr="00177B67" w:rsidRDefault="00177B67" w:rsidP="00177B67">
            <w:pPr>
              <w:jc w:val="center"/>
              <w:rPr>
                <w:rFonts w:ascii="Arial" w:hAnsi="Arial" w:cs="Arial"/>
                <w:b/>
                <w:bCs/>
              </w:rPr>
            </w:pPr>
          </w:p>
          <w:p w14:paraId="4F0B5EBF" w14:textId="77777777" w:rsidR="00177B67" w:rsidRPr="00177B67" w:rsidRDefault="00177B67" w:rsidP="00177B67">
            <w:pPr>
              <w:rPr>
                <w:rFonts w:ascii="Arial" w:hAnsi="Arial" w:cs="Arial"/>
              </w:rPr>
            </w:pPr>
            <w:r w:rsidRPr="00177B67">
              <w:rPr>
                <w:rFonts w:ascii="Arial" w:hAnsi="Arial" w:cs="Arial"/>
              </w:rPr>
              <w:t xml:space="preserve">(ii) Practitioners must confirm annual registration with CORU to the HSE by way of the </w:t>
            </w:r>
          </w:p>
          <w:p w14:paraId="2B2E23EC" w14:textId="023EB602" w:rsidR="00792F91" w:rsidRDefault="00177B67" w:rsidP="00177B67">
            <w:pPr>
              <w:rPr>
                <w:rFonts w:ascii="Arial" w:hAnsi="Arial" w:cs="Arial"/>
              </w:rPr>
            </w:pPr>
            <w:r w:rsidRPr="00177B67">
              <w:rPr>
                <w:rFonts w:ascii="Arial" w:hAnsi="Arial" w:cs="Arial"/>
              </w:rPr>
              <w:t>annual Patient Safety Assurance Certificate (PSAC).</w:t>
            </w:r>
          </w:p>
          <w:p w14:paraId="6AA0F7D7" w14:textId="77777777" w:rsidR="00177B67" w:rsidRPr="00177B67" w:rsidRDefault="00177B67" w:rsidP="00792F91">
            <w:pPr>
              <w:rPr>
                <w:rFonts w:ascii="Arial" w:hAnsi="Arial" w:cs="Arial"/>
              </w:rPr>
            </w:pPr>
          </w:p>
          <w:p w14:paraId="1E40E0D7" w14:textId="77777777" w:rsidR="00792F91" w:rsidRPr="00177B67" w:rsidRDefault="00792F91" w:rsidP="00792F91">
            <w:pPr>
              <w:rPr>
                <w:rFonts w:ascii="Arial" w:hAnsi="Arial" w:cs="Arial"/>
                <w:b/>
              </w:rPr>
            </w:pPr>
            <w:r w:rsidRPr="00177B67">
              <w:rPr>
                <w:rFonts w:ascii="Arial" w:hAnsi="Arial" w:cs="Arial"/>
                <w:b/>
              </w:rPr>
              <w:t>Health</w:t>
            </w:r>
          </w:p>
          <w:p w14:paraId="39FE6D13" w14:textId="77777777" w:rsidR="00792F91" w:rsidRPr="00177B67" w:rsidRDefault="00792F91" w:rsidP="00792F91">
            <w:pPr>
              <w:rPr>
                <w:rFonts w:ascii="Arial" w:hAnsi="Arial" w:cs="Arial"/>
              </w:rPr>
            </w:pPr>
            <w:r w:rsidRPr="00177B67">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177B67" w:rsidRDefault="00792F91" w:rsidP="00792F91">
            <w:pPr>
              <w:rPr>
                <w:rFonts w:ascii="Arial" w:hAnsi="Arial" w:cs="Arial"/>
              </w:rPr>
            </w:pPr>
          </w:p>
          <w:p w14:paraId="7668CAFC" w14:textId="77777777" w:rsidR="00792F91" w:rsidRPr="00177B67" w:rsidRDefault="00792F91" w:rsidP="00792F91">
            <w:pPr>
              <w:ind w:right="-766"/>
              <w:rPr>
                <w:rFonts w:ascii="Arial" w:hAnsi="Arial" w:cs="Arial"/>
                <w:iCs/>
              </w:rPr>
            </w:pPr>
            <w:r w:rsidRPr="00177B67">
              <w:rPr>
                <w:rFonts w:ascii="Arial" w:hAnsi="Arial" w:cs="Arial"/>
                <w:b/>
                <w:bCs/>
              </w:rPr>
              <w:t>Character</w:t>
            </w:r>
          </w:p>
          <w:p w14:paraId="2D402826" w14:textId="77777777" w:rsidR="00792F91" w:rsidRPr="00177B67" w:rsidRDefault="00792F91" w:rsidP="00792F91">
            <w:pPr>
              <w:ind w:right="-766"/>
              <w:rPr>
                <w:rFonts w:ascii="Arial" w:hAnsi="Arial" w:cs="Arial"/>
              </w:rPr>
            </w:pPr>
            <w:r w:rsidRPr="00177B67">
              <w:rPr>
                <w:rFonts w:ascii="Arial" w:hAnsi="Arial" w:cs="Arial"/>
              </w:rPr>
              <w:t>Each candidate for and any person holding the office must be of good character.</w:t>
            </w:r>
          </w:p>
          <w:p w14:paraId="1151045D" w14:textId="77777777" w:rsidR="00792F91" w:rsidRPr="00177B67" w:rsidRDefault="00792F91" w:rsidP="00792F91">
            <w:pPr>
              <w:rPr>
                <w:rFonts w:ascii="Arial" w:hAnsi="Arial" w:cs="Arial"/>
                <w:b/>
                <w:bCs/>
                <w:iCs/>
                <w:color w:val="222222"/>
                <w:shd w:val="clear" w:color="auto" w:fill="FFFFFF"/>
              </w:rPr>
            </w:pPr>
          </w:p>
        </w:tc>
      </w:tr>
      <w:tr w:rsidR="00792F91" w:rsidRPr="00177B67"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177B67" w:rsidRDefault="00792F91" w:rsidP="00792F91">
            <w:pPr>
              <w:rPr>
                <w:rFonts w:ascii="Arial" w:hAnsi="Arial" w:cs="Arial"/>
                <w:b/>
                <w:bCs/>
              </w:rPr>
            </w:pPr>
            <w:r w:rsidRPr="00177B67">
              <w:rPr>
                <w:rFonts w:ascii="Arial" w:hAnsi="Arial" w:cs="Arial"/>
                <w:b/>
                <w:bCs/>
              </w:rPr>
              <w:t>Post Specific Requirements</w:t>
            </w:r>
          </w:p>
          <w:p w14:paraId="504A9C88" w14:textId="77777777" w:rsidR="00792F91" w:rsidRPr="00177B67"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488F8C42" w:rsidR="00EA495D" w:rsidRPr="00177B67" w:rsidRDefault="00177B67" w:rsidP="00EA495D">
            <w:pPr>
              <w:pStyle w:val="ListParagraph"/>
              <w:numPr>
                <w:ilvl w:val="0"/>
                <w:numId w:val="40"/>
              </w:numPr>
              <w:rPr>
                <w:rFonts w:ascii="Arial" w:hAnsi="Arial" w:cs="Arial"/>
                <w:bCs/>
                <w:iCs/>
              </w:rPr>
            </w:pPr>
            <w:r w:rsidRPr="00177B67">
              <w:rPr>
                <w:rFonts w:ascii="Arial" w:hAnsi="Arial" w:cs="Arial"/>
                <w:bCs/>
                <w:iCs/>
              </w:rPr>
              <w:t xml:space="preserve">A high level of clinical knowledge and evidence-based practice to carry out the duties of a Senior Occupational Therapist with medically admitted patients in the Emergency Department and with Older Persons in the acute hospital environment. </w:t>
            </w:r>
          </w:p>
        </w:tc>
      </w:tr>
      <w:tr w:rsidR="00792F91" w:rsidRPr="00177B67" w14:paraId="59EF65EA" w14:textId="77777777" w:rsidTr="5884CFA1">
        <w:tc>
          <w:tcPr>
            <w:tcW w:w="2364" w:type="dxa"/>
          </w:tcPr>
          <w:p w14:paraId="643486DB" w14:textId="77777777" w:rsidR="00792F91" w:rsidRPr="00177B67" w:rsidRDefault="00792F91" w:rsidP="00792F91">
            <w:pPr>
              <w:rPr>
                <w:rFonts w:ascii="Arial" w:hAnsi="Arial" w:cs="Arial"/>
                <w:b/>
                <w:bCs/>
              </w:rPr>
            </w:pPr>
            <w:r w:rsidRPr="00177B67">
              <w:rPr>
                <w:rFonts w:ascii="Arial" w:hAnsi="Arial" w:cs="Arial"/>
                <w:b/>
                <w:bCs/>
              </w:rPr>
              <w:lastRenderedPageBreak/>
              <w:t>Other requirements specific to the post</w:t>
            </w:r>
          </w:p>
        </w:tc>
        <w:tc>
          <w:tcPr>
            <w:tcW w:w="8256" w:type="dxa"/>
          </w:tcPr>
          <w:p w14:paraId="0BD06FBA" w14:textId="77777777" w:rsidR="00177B67" w:rsidRPr="00177B67" w:rsidRDefault="00177B67" w:rsidP="00177B67">
            <w:pPr>
              <w:pStyle w:val="ListParagraph"/>
              <w:numPr>
                <w:ilvl w:val="0"/>
                <w:numId w:val="40"/>
              </w:numPr>
              <w:rPr>
                <w:rFonts w:ascii="Arial" w:hAnsi="Arial" w:cs="Arial"/>
                <w:bCs/>
                <w:iCs/>
              </w:rPr>
            </w:pPr>
            <w:r w:rsidRPr="00177B67">
              <w:rPr>
                <w:rFonts w:ascii="Arial" w:hAnsi="Arial" w:cs="Arial"/>
                <w:bCs/>
                <w:iCs/>
              </w:rPr>
              <w:t>1 year working in an acute hospital environment is desirable.</w:t>
            </w:r>
          </w:p>
          <w:p w14:paraId="0E4DCE48" w14:textId="3407017A" w:rsidR="00792F91" w:rsidRPr="00177B67" w:rsidRDefault="00792F91" w:rsidP="00177B67">
            <w:pPr>
              <w:rPr>
                <w:rFonts w:ascii="Arial" w:hAnsi="Arial" w:cs="Arial"/>
                <w:b/>
                <w:iCs/>
                <w:color w:val="000099"/>
              </w:rPr>
            </w:pPr>
          </w:p>
        </w:tc>
      </w:tr>
      <w:tr w:rsidR="00177B67" w:rsidRPr="00177B67" w14:paraId="466ACF54" w14:textId="77777777" w:rsidTr="5884CFA1">
        <w:tc>
          <w:tcPr>
            <w:tcW w:w="2364" w:type="dxa"/>
          </w:tcPr>
          <w:p w14:paraId="50259FF8" w14:textId="77777777" w:rsidR="00177B67" w:rsidRPr="00177B67" w:rsidRDefault="00177B67" w:rsidP="00177B67">
            <w:pPr>
              <w:rPr>
                <w:rFonts w:ascii="Arial" w:hAnsi="Arial" w:cs="Arial"/>
                <w:b/>
                <w:bCs/>
              </w:rPr>
            </w:pPr>
            <w:r w:rsidRPr="00177B67">
              <w:rPr>
                <w:rFonts w:ascii="Arial" w:hAnsi="Arial" w:cs="Arial"/>
                <w:b/>
                <w:bCs/>
              </w:rPr>
              <w:t>Skills, competencies and/or knowledge</w:t>
            </w:r>
          </w:p>
          <w:p w14:paraId="4E76BE64" w14:textId="77777777" w:rsidR="00177B67" w:rsidRPr="00177B67" w:rsidRDefault="00177B67" w:rsidP="00177B67">
            <w:pPr>
              <w:rPr>
                <w:rFonts w:ascii="Arial" w:hAnsi="Arial" w:cs="Arial"/>
                <w:b/>
                <w:bCs/>
              </w:rPr>
            </w:pPr>
          </w:p>
          <w:p w14:paraId="3C72DF3D" w14:textId="77777777" w:rsidR="00177B67" w:rsidRPr="00177B67" w:rsidRDefault="00177B67" w:rsidP="00177B67">
            <w:pPr>
              <w:rPr>
                <w:rFonts w:ascii="Arial" w:hAnsi="Arial" w:cs="Arial"/>
                <w:b/>
                <w:bCs/>
              </w:rPr>
            </w:pPr>
          </w:p>
        </w:tc>
        <w:tc>
          <w:tcPr>
            <w:tcW w:w="8256" w:type="dxa"/>
          </w:tcPr>
          <w:p w14:paraId="2FEACD28" w14:textId="0952F618" w:rsidR="00177B67" w:rsidRPr="00177B67" w:rsidRDefault="00177B67" w:rsidP="00177B67">
            <w:pPr>
              <w:rPr>
                <w:rFonts w:ascii="Arial" w:hAnsi="Arial" w:cs="Arial"/>
                <w:iCs/>
                <w:lang w:val="en-US"/>
              </w:rPr>
            </w:pPr>
            <w:r w:rsidRPr="00883A14">
              <w:rPr>
                <w:rFonts w:ascii="Arial" w:hAnsi="Arial" w:cs="Arial"/>
                <w:b/>
                <w:bCs/>
                <w:iCs/>
                <w:lang w:val="en-US"/>
              </w:rPr>
              <w:t>Professional Knowledge &amp; Experience:</w:t>
            </w:r>
          </w:p>
          <w:p w14:paraId="5DCD51AB" w14:textId="77777777" w:rsidR="00177B67" w:rsidRPr="00883A14" w:rsidRDefault="00177B67" w:rsidP="00177B67">
            <w:pPr>
              <w:numPr>
                <w:ilvl w:val="0"/>
                <w:numId w:val="41"/>
              </w:numPr>
              <w:rPr>
                <w:rFonts w:ascii="Arial" w:hAnsi="Arial" w:cs="Arial"/>
                <w:iCs/>
              </w:rPr>
            </w:pPr>
            <w:r w:rsidRPr="00883A14">
              <w:rPr>
                <w:rFonts w:ascii="Arial" w:hAnsi="Arial" w:cs="Arial"/>
                <w:iCs/>
              </w:rPr>
              <w:t>Demonstrate clinical knowledge, clinical reasoning skills and evidence-based practice appropriate to carrying out the duties and responsibilities of the role in line with relevant legislation and standards.</w:t>
            </w:r>
            <w:r w:rsidRPr="00883A14">
              <w:rPr>
                <w:rFonts w:ascii="Arial" w:hAnsi="Arial" w:cs="Arial"/>
                <w:i/>
                <w:iCs/>
              </w:rPr>
              <w:t xml:space="preserve"> </w:t>
            </w:r>
          </w:p>
          <w:p w14:paraId="28C2FAAB" w14:textId="77777777" w:rsidR="00177B67" w:rsidRPr="00883A14" w:rsidRDefault="00177B67" w:rsidP="00177B67">
            <w:pPr>
              <w:numPr>
                <w:ilvl w:val="0"/>
                <w:numId w:val="41"/>
              </w:numPr>
              <w:rPr>
                <w:rFonts w:ascii="Arial" w:hAnsi="Arial" w:cs="Arial"/>
                <w:iCs/>
              </w:rPr>
            </w:pPr>
            <w:r w:rsidRPr="00883A14">
              <w:rPr>
                <w:rFonts w:ascii="Arial" w:hAnsi="Arial" w:cs="Arial"/>
                <w:iCs/>
              </w:rPr>
              <w:t>Demonstrate an appropriate level of understanding of the Occupational Therapy process, the underpinning theory and its application to the role.</w:t>
            </w:r>
          </w:p>
          <w:p w14:paraId="5B173B06" w14:textId="77777777" w:rsidR="00177B67" w:rsidRPr="00883A14" w:rsidRDefault="00177B67" w:rsidP="00177B67">
            <w:pPr>
              <w:numPr>
                <w:ilvl w:val="0"/>
                <w:numId w:val="41"/>
              </w:numPr>
              <w:rPr>
                <w:rFonts w:ascii="Arial" w:hAnsi="Arial" w:cs="Arial"/>
                <w:iCs/>
              </w:rPr>
            </w:pPr>
            <w:r w:rsidRPr="00883A14">
              <w:rPr>
                <w:rFonts w:ascii="Arial" w:hAnsi="Arial" w:cs="Arial"/>
                <w:iCs/>
              </w:rPr>
              <w:t>Demonstrate evidence of having applied / used appropriate assessment tools and treatments and a knowledge of the implications of outcomes for service users.</w:t>
            </w:r>
          </w:p>
          <w:p w14:paraId="25404B45" w14:textId="77777777" w:rsidR="00177B67" w:rsidRPr="00883A14" w:rsidRDefault="00177B67" w:rsidP="00177B67">
            <w:pPr>
              <w:numPr>
                <w:ilvl w:val="0"/>
                <w:numId w:val="41"/>
              </w:numPr>
              <w:rPr>
                <w:rFonts w:ascii="Arial" w:hAnsi="Arial" w:cs="Arial"/>
                <w:iCs/>
              </w:rPr>
            </w:pPr>
            <w:r w:rsidRPr="00883A14">
              <w:rPr>
                <w:rFonts w:ascii="Arial" w:hAnsi="Arial" w:cs="Arial"/>
                <w:iCs/>
              </w:rPr>
              <w:t>Demonstrate the knowledge, abilities and technical skills required to provide safe, efficient and effective service in the area of practice.</w:t>
            </w:r>
          </w:p>
          <w:p w14:paraId="2E9453BC" w14:textId="77777777" w:rsidR="00177B67" w:rsidRPr="00883A14" w:rsidRDefault="00177B67" w:rsidP="00177B67">
            <w:pPr>
              <w:numPr>
                <w:ilvl w:val="0"/>
                <w:numId w:val="41"/>
              </w:numPr>
              <w:rPr>
                <w:rFonts w:ascii="Arial" w:hAnsi="Arial" w:cs="Arial"/>
                <w:i/>
                <w:iCs/>
              </w:rPr>
            </w:pPr>
            <w:r w:rsidRPr="00883A14">
              <w:rPr>
                <w:rFonts w:ascii="Arial" w:hAnsi="Arial" w:cs="Arial"/>
                <w:iCs/>
              </w:rPr>
              <w:t>Demonstrate a willingness to engage and develop IT skills relevant to the role.</w:t>
            </w:r>
          </w:p>
          <w:p w14:paraId="0B5D1995" w14:textId="77777777" w:rsidR="00177B67" w:rsidRPr="00883A14" w:rsidRDefault="00177B67" w:rsidP="00177B67">
            <w:pPr>
              <w:ind w:left="228"/>
              <w:rPr>
                <w:rFonts w:ascii="Arial" w:hAnsi="Arial" w:cs="Arial"/>
                <w:b/>
                <w:bCs/>
                <w:iCs/>
                <w:lang w:val="en-US"/>
              </w:rPr>
            </w:pPr>
          </w:p>
          <w:p w14:paraId="7AA2DEE3" w14:textId="4EB7AACB" w:rsidR="00177B67" w:rsidRPr="00177B67" w:rsidRDefault="00177B67" w:rsidP="00177B67">
            <w:pPr>
              <w:rPr>
                <w:rFonts w:ascii="Arial" w:hAnsi="Arial" w:cs="Arial"/>
                <w:iCs/>
              </w:rPr>
            </w:pPr>
            <w:r w:rsidRPr="00883A14">
              <w:rPr>
                <w:rFonts w:ascii="Arial" w:hAnsi="Arial" w:cs="Arial"/>
                <w:b/>
                <w:bCs/>
                <w:iCs/>
                <w:lang w:val="en-US"/>
              </w:rPr>
              <w:t>Planning and Managing Resources:</w:t>
            </w:r>
          </w:p>
          <w:p w14:paraId="554DB05C" w14:textId="77777777" w:rsidR="00177B67" w:rsidRPr="00883A14" w:rsidRDefault="00177B67" w:rsidP="00177B67">
            <w:pPr>
              <w:numPr>
                <w:ilvl w:val="0"/>
                <w:numId w:val="41"/>
              </w:numPr>
              <w:rPr>
                <w:rFonts w:ascii="Arial" w:hAnsi="Arial" w:cs="Arial"/>
                <w:iCs/>
              </w:rPr>
            </w:pPr>
            <w:r w:rsidRPr="00883A14">
              <w:rPr>
                <w:rFonts w:ascii="Arial" w:hAnsi="Arial" w:cs="Arial"/>
                <w:iCs/>
              </w:rPr>
              <w:t>Demonstrates the ability to plan activities and co-ordinate resources to ensure value for money and maximum benefit for the organisation.</w:t>
            </w:r>
          </w:p>
          <w:p w14:paraId="2073AA0B" w14:textId="77777777" w:rsidR="00177B67" w:rsidRPr="00883A14" w:rsidRDefault="00177B67" w:rsidP="00177B67">
            <w:pPr>
              <w:numPr>
                <w:ilvl w:val="0"/>
                <w:numId w:val="41"/>
              </w:numPr>
              <w:rPr>
                <w:rFonts w:ascii="Arial" w:hAnsi="Arial" w:cs="Arial"/>
                <w:iCs/>
              </w:rPr>
            </w:pPr>
            <w:r w:rsidRPr="00883A14">
              <w:rPr>
                <w:rFonts w:ascii="Arial" w:hAnsi="Arial" w:cs="Arial"/>
                <w:iCs/>
              </w:rPr>
              <w:t>Demonstrates ability to prioritise the most important tasks on an ongoing basis.</w:t>
            </w:r>
          </w:p>
          <w:p w14:paraId="104F1BB3" w14:textId="77777777" w:rsidR="00177B67" w:rsidRPr="00883A14" w:rsidRDefault="00177B67" w:rsidP="00177B67">
            <w:pPr>
              <w:numPr>
                <w:ilvl w:val="0"/>
                <w:numId w:val="41"/>
              </w:numPr>
              <w:rPr>
                <w:rFonts w:ascii="Arial" w:hAnsi="Arial" w:cs="Arial"/>
                <w:iCs/>
              </w:rPr>
            </w:pPr>
            <w:r w:rsidRPr="00883A14">
              <w:rPr>
                <w:rFonts w:ascii="Arial" w:hAnsi="Arial" w:cs="Arial"/>
                <w:iCs/>
              </w:rPr>
              <w:t>Demonstrates flexibility and adaptability in response to workforce demands.</w:t>
            </w:r>
          </w:p>
          <w:p w14:paraId="45E6623E" w14:textId="77777777" w:rsidR="00177B67" w:rsidRPr="00883A14" w:rsidRDefault="00177B67" w:rsidP="00177B67">
            <w:pPr>
              <w:numPr>
                <w:ilvl w:val="0"/>
                <w:numId w:val="41"/>
              </w:numPr>
              <w:rPr>
                <w:rFonts w:ascii="Arial" w:hAnsi="Arial" w:cs="Arial"/>
                <w:iCs/>
              </w:rPr>
            </w:pPr>
            <w:r w:rsidRPr="00883A14">
              <w:rPr>
                <w:rFonts w:ascii="Arial" w:hAnsi="Arial" w:cs="Arial"/>
                <w:iCs/>
              </w:rPr>
              <w:t>Demonstrate ability to take initiative and to be appropriately self-directed.</w:t>
            </w:r>
          </w:p>
          <w:p w14:paraId="3253B18D" w14:textId="77777777" w:rsidR="00177B67" w:rsidRPr="00883A14" w:rsidRDefault="00177B67" w:rsidP="00177B67">
            <w:pPr>
              <w:ind w:left="228"/>
              <w:rPr>
                <w:rFonts w:ascii="Arial" w:hAnsi="Arial" w:cs="Arial"/>
                <w:b/>
                <w:bCs/>
                <w:iCs/>
                <w:lang w:val="en-US"/>
              </w:rPr>
            </w:pPr>
          </w:p>
          <w:p w14:paraId="5C79F197" w14:textId="772010CC" w:rsidR="00177B67" w:rsidRPr="00883A14" w:rsidRDefault="00177B67" w:rsidP="00177B67">
            <w:pPr>
              <w:rPr>
                <w:rFonts w:ascii="Arial" w:hAnsi="Arial" w:cs="Arial"/>
                <w:b/>
                <w:bCs/>
                <w:iCs/>
                <w:lang w:val="en-US"/>
              </w:rPr>
            </w:pPr>
            <w:r w:rsidRPr="00883A14">
              <w:rPr>
                <w:rFonts w:ascii="Arial" w:hAnsi="Arial" w:cs="Arial"/>
                <w:b/>
                <w:bCs/>
                <w:iCs/>
                <w:lang w:val="en-US"/>
              </w:rPr>
              <w:t>Managing and Developing (Self and Others):</w:t>
            </w:r>
          </w:p>
          <w:p w14:paraId="4D3608BE" w14:textId="77777777" w:rsidR="00177B67" w:rsidRPr="00883A14" w:rsidRDefault="00177B67" w:rsidP="00177B67">
            <w:pPr>
              <w:numPr>
                <w:ilvl w:val="0"/>
                <w:numId w:val="41"/>
              </w:numPr>
              <w:rPr>
                <w:rFonts w:ascii="Arial" w:hAnsi="Arial" w:cs="Arial"/>
                <w:i/>
                <w:iCs/>
              </w:rPr>
            </w:pPr>
            <w:r w:rsidRPr="00883A14">
              <w:rPr>
                <w:rFonts w:ascii="Arial" w:hAnsi="Arial" w:cs="Arial"/>
                <w:iCs/>
              </w:rPr>
              <w:t>Demonstrates ability to lead by example and adapts leadership style to suit the demands of the situation and the people involved.</w:t>
            </w:r>
          </w:p>
          <w:p w14:paraId="2CFA4787" w14:textId="77777777" w:rsidR="00177B67" w:rsidRPr="00883A14" w:rsidRDefault="00177B67" w:rsidP="00177B67">
            <w:pPr>
              <w:numPr>
                <w:ilvl w:val="0"/>
                <w:numId w:val="41"/>
              </w:numPr>
              <w:rPr>
                <w:rFonts w:ascii="Arial" w:hAnsi="Arial" w:cs="Arial"/>
                <w:i/>
                <w:iCs/>
              </w:rPr>
            </w:pPr>
            <w:r w:rsidRPr="00883A14">
              <w:rPr>
                <w:rFonts w:ascii="Arial" w:hAnsi="Arial" w:cs="Arial"/>
                <w:iCs/>
              </w:rPr>
              <w:t>Demonstrate an ability to manage and develop self and others in a busy working environment.</w:t>
            </w:r>
          </w:p>
          <w:p w14:paraId="1896CC1B" w14:textId="77777777" w:rsidR="00177B67" w:rsidRPr="00883A14" w:rsidRDefault="00177B67" w:rsidP="00177B67">
            <w:pPr>
              <w:numPr>
                <w:ilvl w:val="0"/>
                <w:numId w:val="41"/>
              </w:numPr>
              <w:rPr>
                <w:rFonts w:ascii="Arial" w:hAnsi="Arial" w:cs="Arial"/>
                <w:i/>
                <w:iCs/>
              </w:rPr>
            </w:pPr>
            <w:r w:rsidRPr="00883A14">
              <w:rPr>
                <w:rFonts w:ascii="Arial" w:hAnsi="Arial" w:cs="Arial"/>
                <w:iCs/>
              </w:rPr>
              <w:t>Demonstrate the ability to work independently as well as part of a team, collaborates well with others.</w:t>
            </w:r>
          </w:p>
          <w:p w14:paraId="4294FC2F" w14:textId="76A4D042" w:rsidR="00177B67" w:rsidRPr="00177B67" w:rsidRDefault="00177B67" w:rsidP="00177B67">
            <w:pPr>
              <w:numPr>
                <w:ilvl w:val="0"/>
                <w:numId w:val="41"/>
              </w:numPr>
              <w:rPr>
                <w:rFonts w:ascii="Arial" w:hAnsi="Arial" w:cs="Arial"/>
                <w:i/>
                <w:iCs/>
              </w:rPr>
            </w:pPr>
            <w:r w:rsidRPr="00883A14">
              <w:rPr>
                <w:rFonts w:ascii="Arial" w:hAnsi="Arial" w:cs="Arial"/>
                <w:iCs/>
              </w:rPr>
              <w:t xml:space="preserve">Demonstrates the ability to react constructively to setbacks and to both give direction / feedback, and take direction / feedback, from others. </w:t>
            </w:r>
          </w:p>
          <w:p w14:paraId="689B758F" w14:textId="77777777" w:rsidR="00177B67" w:rsidRPr="00883A14" w:rsidRDefault="00177B67" w:rsidP="00177B67">
            <w:pPr>
              <w:numPr>
                <w:ilvl w:val="0"/>
                <w:numId w:val="41"/>
              </w:numPr>
              <w:rPr>
                <w:rFonts w:ascii="Arial" w:hAnsi="Arial" w:cs="Arial"/>
                <w:i/>
                <w:iCs/>
              </w:rPr>
            </w:pPr>
            <w:r w:rsidRPr="00883A14">
              <w:rPr>
                <w:rFonts w:ascii="Arial" w:hAnsi="Arial" w:cs="Arial"/>
              </w:rPr>
              <w:t>Demonstrates a commitment to continuous professional development and knowledge sharing.</w:t>
            </w:r>
          </w:p>
          <w:p w14:paraId="2EF9CAAA" w14:textId="77777777" w:rsidR="00177B67" w:rsidRPr="00883A14" w:rsidRDefault="00177B67" w:rsidP="00177B67">
            <w:pPr>
              <w:ind w:left="228"/>
              <w:rPr>
                <w:rFonts w:ascii="Arial" w:hAnsi="Arial" w:cs="Arial"/>
                <w:b/>
                <w:bCs/>
                <w:lang w:val="en-US"/>
              </w:rPr>
            </w:pPr>
          </w:p>
          <w:p w14:paraId="26C6ACBE" w14:textId="2BD66F29" w:rsidR="00177B67" w:rsidRPr="00883A14" w:rsidRDefault="00177B67" w:rsidP="00177B67">
            <w:pPr>
              <w:rPr>
                <w:rFonts w:ascii="Arial" w:hAnsi="Arial" w:cs="Arial"/>
                <w:b/>
                <w:bCs/>
                <w:lang w:val="en-US"/>
              </w:rPr>
            </w:pPr>
            <w:r w:rsidRPr="00883A14">
              <w:rPr>
                <w:rFonts w:ascii="Arial" w:hAnsi="Arial" w:cs="Arial"/>
                <w:b/>
                <w:bCs/>
                <w:lang w:val="en-US"/>
              </w:rPr>
              <w:t>Commitment to providing a Quality Service:</w:t>
            </w:r>
          </w:p>
          <w:p w14:paraId="2EDDCC9E" w14:textId="77777777" w:rsidR="00177B67" w:rsidRPr="00883A14" w:rsidRDefault="00177B67" w:rsidP="00177B67">
            <w:pPr>
              <w:numPr>
                <w:ilvl w:val="0"/>
                <w:numId w:val="41"/>
              </w:numPr>
              <w:rPr>
                <w:rFonts w:ascii="Arial" w:hAnsi="Arial" w:cs="Arial"/>
              </w:rPr>
            </w:pPr>
            <w:r w:rsidRPr="00883A14">
              <w:rPr>
                <w:rFonts w:ascii="Arial" w:hAnsi="Arial" w:cs="Arial"/>
              </w:rPr>
              <w:t>Demonstrate a commitment to and the ability to lead on the delivery of a high-quality, person-centred service.</w:t>
            </w:r>
          </w:p>
          <w:p w14:paraId="0DFF89D7" w14:textId="77777777" w:rsidR="00177B67" w:rsidRPr="00883A14" w:rsidRDefault="00177B67" w:rsidP="00177B67">
            <w:pPr>
              <w:numPr>
                <w:ilvl w:val="0"/>
                <w:numId w:val="41"/>
              </w:numPr>
              <w:rPr>
                <w:rFonts w:ascii="Arial" w:hAnsi="Arial" w:cs="Arial"/>
              </w:rPr>
            </w:pPr>
            <w:r w:rsidRPr="00883A14">
              <w:rPr>
                <w:rFonts w:ascii="Arial" w:hAnsi="Arial" w:cs="Arial"/>
              </w:rPr>
              <w:t>Demonstrates innovation in the provision of person-centred care and in overcoming resource limitations.</w:t>
            </w:r>
          </w:p>
          <w:p w14:paraId="1F57B8AD" w14:textId="77777777" w:rsidR="00177B67" w:rsidRPr="00883A14" w:rsidRDefault="00177B67" w:rsidP="00177B67">
            <w:pPr>
              <w:numPr>
                <w:ilvl w:val="0"/>
                <w:numId w:val="41"/>
              </w:numPr>
              <w:rPr>
                <w:rFonts w:ascii="Arial" w:hAnsi="Arial" w:cs="Arial"/>
              </w:rPr>
            </w:pPr>
            <w:r w:rsidRPr="00883A14">
              <w:rPr>
                <w:rFonts w:ascii="Arial" w:hAnsi="Arial" w:cs="Arial"/>
              </w:rPr>
              <w:t>Ensures that all service users are treated with dignity and respect and ensures that the welfare of the service user is a key consideration at all times.</w:t>
            </w:r>
          </w:p>
          <w:p w14:paraId="035487D6" w14:textId="77777777" w:rsidR="00177B67" w:rsidRPr="00883A14" w:rsidRDefault="00177B67" w:rsidP="00177B67">
            <w:pPr>
              <w:numPr>
                <w:ilvl w:val="0"/>
                <w:numId w:val="41"/>
              </w:numPr>
              <w:rPr>
                <w:rFonts w:ascii="Arial" w:hAnsi="Arial" w:cs="Arial"/>
              </w:rPr>
            </w:pPr>
            <w:r w:rsidRPr="00883A14">
              <w:rPr>
                <w:rFonts w:ascii="Arial" w:hAnsi="Arial" w:cs="Arial"/>
              </w:rPr>
              <w:t>Works at an operational level to build alliances and learn how to best position service delivery to meet the needs of its service users.</w:t>
            </w:r>
          </w:p>
          <w:p w14:paraId="5CEBDF0D" w14:textId="77777777" w:rsidR="00177B67" w:rsidRPr="00883A14" w:rsidRDefault="00177B67" w:rsidP="00177B67">
            <w:pPr>
              <w:numPr>
                <w:ilvl w:val="0"/>
                <w:numId w:val="41"/>
              </w:numPr>
              <w:rPr>
                <w:rFonts w:ascii="Arial" w:hAnsi="Arial" w:cs="Arial"/>
              </w:rPr>
            </w:pPr>
            <w:r w:rsidRPr="00883A14">
              <w:rPr>
                <w:rFonts w:ascii="Arial" w:hAnsi="Arial" w:cs="Arial"/>
              </w:rPr>
              <w:t xml:space="preserve">Is open to change and supports the implementation of change. </w:t>
            </w:r>
          </w:p>
          <w:p w14:paraId="5FD8EC69" w14:textId="77777777" w:rsidR="00177B67" w:rsidRPr="00883A14" w:rsidRDefault="00177B67" w:rsidP="00177B67">
            <w:pPr>
              <w:ind w:left="228"/>
              <w:rPr>
                <w:rFonts w:ascii="Arial" w:hAnsi="Arial" w:cs="Arial"/>
                <w:b/>
                <w:bCs/>
                <w:lang w:val="en-US"/>
              </w:rPr>
            </w:pPr>
          </w:p>
          <w:p w14:paraId="30148D24" w14:textId="4CE00451" w:rsidR="00177B67" w:rsidRPr="00883A14" w:rsidRDefault="00177B67" w:rsidP="00177B67">
            <w:pPr>
              <w:rPr>
                <w:rFonts w:ascii="Arial" w:hAnsi="Arial" w:cs="Arial"/>
                <w:b/>
                <w:bCs/>
                <w:lang w:val="en-US"/>
              </w:rPr>
            </w:pPr>
            <w:r w:rsidRPr="00883A14">
              <w:rPr>
                <w:rFonts w:ascii="Arial" w:hAnsi="Arial" w:cs="Arial"/>
                <w:b/>
                <w:bCs/>
                <w:lang w:val="en-US"/>
              </w:rPr>
              <w:t>Evaluating Information and Judging Situations:</w:t>
            </w:r>
          </w:p>
          <w:p w14:paraId="1F7763EA" w14:textId="77777777" w:rsidR="00177B67" w:rsidRPr="00883A14" w:rsidRDefault="00177B67" w:rsidP="00177B67">
            <w:pPr>
              <w:numPr>
                <w:ilvl w:val="0"/>
                <w:numId w:val="41"/>
              </w:numPr>
              <w:rPr>
                <w:rFonts w:ascii="Arial" w:hAnsi="Arial" w:cs="Arial"/>
              </w:rPr>
            </w:pPr>
            <w:r w:rsidRPr="00883A14">
              <w:rPr>
                <w:rFonts w:ascii="Arial" w:hAnsi="Arial" w:cs="Arial"/>
              </w:rPr>
              <w:t>Demonstrate the ability to evaluate information and make effective decisions in relation to service user care.</w:t>
            </w:r>
          </w:p>
          <w:p w14:paraId="4240C693" w14:textId="77777777" w:rsidR="00177B67" w:rsidRPr="00883A14" w:rsidRDefault="00177B67" w:rsidP="00177B67">
            <w:pPr>
              <w:numPr>
                <w:ilvl w:val="0"/>
                <w:numId w:val="41"/>
              </w:numPr>
              <w:rPr>
                <w:rFonts w:ascii="Arial" w:hAnsi="Arial" w:cs="Arial"/>
              </w:rPr>
            </w:pPr>
            <w:r w:rsidRPr="00883A14">
              <w:rPr>
                <w:rFonts w:ascii="Arial" w:hAnsi="Arial" w:cs="Arial"/>
              </w:rPr>
              <w:t>Explains the rationale behind decisions confidently when faced with opposing or competing demands. Is objective but also aware of sensitivities in their approach.</w:t>
            </w:r>
          </w:p>
          <w:p w14:paraId="4A0EC294" w14:textId="77777777" w:rsidR="00177B67" w:rsidRPr="00883A14" w:rsidRDefault="00177B67" w:rsidP="00177B67">
            <w:pPr>
              <w:numPr>
                <w:ilvl w:val="0"/>
                <w:numId w:val="41"/>
              </w:numPr>
              <w:rPr>
                <w:rFonts w:ascii="Arial" w:hAnsi="Arial" w:cs="Arial"/>
              </w:rPr>
            </w:pPr>
            <w:r w:rsidRPr="00883A14">
              <w:rPr>
                <w:rFonts w:ascii="Arial" w:hAnsi="Arial" w:cs="Arial"/>
              </w:rPr>
              <w:t>Regularly quantifies and evaluates activities against service plans and takes timely action to correct potential difficulties. Recognises how service constraints impact on service delivery.</w:t>
            </w:r>
          </w:p>
          <w:p w14:paraId="334B850D" w14:textId="77777777" w:rsidR="00177B67" w:rsidRPr="00883A14" w:rsidRDefault="00177B67" w:rsidP="00177B67">
            <w:pPr>
              <w:ind w:left="228"/>
              <w:rPr>
                <w:rFonts w:ascii="Arial" w:hAnsi="Arial" w:cs="Arial"/>
                <w:b/>
                <w:bCs/>
                <w:lang w:val="en-US"/>
              </w:rPr>
            </w:pPr>
          </w:p>
          <w:p w14:paraId="6518C58B" w14:textId="491272EA" w:rsidR="00177B67" w:rsidRPr="00883A14" w:rsidRDefault="00177B67" w:rsidP="00177B67">
            <w:pPr>
              <w:rPr>
                <w:rFonts w:ascii="Arial" w:hAnsi="Arial" w:cs="Arial"/>
                <w:b/>
                <w:bCs/>
                <w:lang w:val="en-US"/>
              </w:rPr>
            </w:pPr>
            <w:r w:rsidRPr="00883A14">
              <w:rPr>
                <w:rFonts w:ascii="Arial" w:hAnsi="Arial" w:cs="Arial"/>
                <w:b/>
                <w:bCs/>
                <w:lang w:val="en-US"/>
              </w:rPr>
              <w:t>Communications and Interpersonal Skills:</w:t>
            </w:r>
          </w:p>
          <w:p w14:paraId="025F4509" w14:textId="77777777" w:rsidR="00177B67" w:rsidRPr="00883A14" w:rsidRDefault="00177B67" w:rsidP="00177B67">
            <w:pPr>
              <w:numPr>
                <w:ilvl w:val="0"/>
                <w:numId w:val="41"/>
              </w:numPr>
              <w:rPr>
                <w:rFonts w:ascii="Arial" w:hAnsi="Arial" w:cs="Arial"/>
                <w:i/>
                <w:iCs/>
              </w:rPr>
            </w:pPr>
            <w:r w:rsidRPr="00883A14">
              <w:rPr>
                <w:rFonts w:ascii="Arial" w:hAnsi="Arial" w:cs="Arial"/>
              </w:rPr>
              <w:t>Displays effective communication skills (verbal &amp; written).</w:t>
            </w:r>
          </w:p>
          <w:p w14:paraId="1BE80E16" w14:textId="77777777" w:rsidR="00177B67" w:rsidRPr="00883A14" w:rsidRDefault="00177B67" w:rsidP="00177B67">
            <w:pPr>
              <w:numPr>
                <w:ilvl w:val="0"/>
                <w:numId w:val="41"/>
              </w:numPr>
              <w:rPr>
                <w:rFonts w:ascii="Arial" w:hAnsi="Arial" w:cs="Arial"/>
                <w:i/>
                <w:iCs/>
              </w:rPr>
            </w:pPr>
            <w:r w:rsidRPr="00883A14">
              <w:rPr>
                <w:rFonts w:ascii="Arial" w:hAnsi="Arial" w:cs="Arial"/>
              </w:rPr>
              <w:t>Tailors the communication method and the message to match the needs of the audience; demonstrates active listening skills.</w:t>
            </w:r>
          </w:p>
          <w:p w14:paraId="30713517" w14:textId="77777777" w:rsidR="00177B67" w:rsidRPr="00883A14" w:rsidRDefault="00177B67" w:rsidP="00177B67">
            <w:pPr>
              <w:numPr>
                <w:ilvl w:val="0"/>
                <w:numId w:val="41"/>
              </w:numPr>
              <w:rPr>
                <w:rFonts w:ascii="Arial" w:hAnsi="Arial" w:cs="Arial"/>
                <w:i/>
                <w:iCs/>
              </w:rPr>
            </w:pPr>
            <w:r w:rsidRPr="00883A14">
              <w:rPr>
                <w:rFonts w:ascii="Arial" w:hAnsi="Arial" w:cs="Arial"/>
              </w:rPr>
              <w:t>Demonstrates effective interpersonal skills including the ability to collaborate in partnership with others.</w:t>
            </w:r>
          </w:p>
          <w:p w14:paraId="020E8EB2" w14:textId="77777777" w:rsidR="00177B67" w:rsidRPr="00883A14" w:rsidRDefault="00177B67" w:rsidP="00177B67">
            <w:pPr>
              <w:numPr>
                <w:ilvl w:val="0"/>
                <w:numId w:val="41"/>
              </w:numPr>
              <w:rPr>
                <w:rFonts w:ascii="Arial" w:hAnsi="Arial" w:cs="Arial"/>
                <w:i/>
                <w:iCs/>
              </w:rPr>
            </w:pPr>
            <w:r w:rsidRPr="00883A14">
              <w:rPr>
                <w:rFonts w:ascii="Arial" w:hAnsi="Arial" w:cs="Arial"/>
              </w:rPr>
              <w:lastRenderedPageBreak/>
              <w:t xml:space="preserve">Demonstrates sensitivity, diplomacy and tact when dealing with others; is patient and tolerant when dealing with conflict situations. </w:t>
            </w:r>
          </w:p>
          <w:p w14:paraId="49E08C15" w14:textId="4C8CE81C" w:rsidR="00177B67" w:rsidRPr="00177B67" w:rsidRDefault="00177B67" w:rsidP="00177B67">
            <w:pPr>
              <w:numPr>
                <w:ilvl w:val="0"/>
                <w:numId w:val="41"/>
              </w:numPr>
              <w:rPr>
                <w:rFonts w:ascii="Arial" w:hAnsi="Arial" w:cs="Arial"/>
              </w:rPr>
            </w:pPr>
            <w:r w:rsidRPr="00883A14">
              <w:rPr>
                <w:rFonts w:ascii="Arial" w:hAnsi="Arial" w:cs="Arial"/>
              </w:rPr>
              <w:t xml:space="preserve">Demonstrates strong negotiation skills; remains firm but flexible when putting forward a point of view. </w:t>
            </w:r>
          </w:p>
        </w:tc>
      </w:tr>
      <w:tr w:rsidR="00792F91" w:rsidRPr="00177B67" w14:paraId="5E008459" w14:textId="77777777" w:rsidTr="5884CFA1">
        <w:tc>
          <w:tcPr>
            <w:tcW w:w="2364" w:type="dxa"/>
          </w:tcPr>
          <w:p w14:paraId="0AA0B138" w14:textId="77777777" w:rsidR="00792F91" w:rsidRPr="00177B67" w:rsidRDefault="00792F91" w:rsidP="00792F91">
            <w:pPr>
              <w:rPr>
                <w:rFonts w:ascii="Arial" w:hAnsi="Arial" w:cs="Arial"/>
                <w:b/>
                <w:bCs/>
              </w:rPr>
            </w:pPr>
            <w:r w:rsidRPr="00177B67">
              <w:rPr>
                <w:rFonts w:ascii="Arial" w:hAnsi="Arial" w:cs="Arial"/>
                <w:b/>
                <w:bCs/>
              </w:rPr>
              <w:lastRenderedPageBreak/>
              <w:t>Campaign Specific Selection Process</w:t>
            </w:r>
          </w:p>
          <w:p w14:paraId="51BB73CE" w14:textId="77777777" w:rsidR="00792F91" w:rsidRPr="00177B67" w:rsidRDefault="00792F91" w:rsidP="00792F91">
            <w:pPr>
              <w:rPr>
                <w:rFonts w:ascii="Arial" w:hAnsi="Arial" w:cs="Arial"/>
                <w:b/>
                <w:bCs/>
              </w:rPr>
            </w:pPr>
          </w:p>
          <w:p w14:paraId="1F568419" w14:textId="77777777" w:rsidR="00792F91" w:rsidRPr="00177B67" w:rsidRDefault="00792F91" w:rsidP="00792F91">
            <w:pPr>
              <w:rPr>
                <w:rFonts w:ascii="Arial" w:hAnsi="Arial" w:cs="Arial"/>
                <w:b/>
                <w:bCs/>
              </w:rPr>
            </w:pPr>
            <w:r w:rsidRPr="00177B67">
              <w:rPr>
                <w:rFonts w:ascii="Arial" w:hAnsi="Arial" w:cs="Arial"/>
                <w:b/>
                <w:bCs/>
              </w:rPr>
              <w:t>Ranking/Shortlisting / Interview</w:t>
            </w:r>
          </w:p>
        </w:tc>
        <w:tc>
          <w:tcPr>
            <w:tcW w:w="8256" w:type="dxa"/>
          </w:tcPr>
          <w:p w14:paraId="551679E3" w14:textId="77777777" w:rsidR="00792F91" w:rsidRPr="00177B67" w:rsidRDefault="00792F91" w:rsidP="00792F91">
            <w:pPr>
              <w:rPr>
                <w:rFonts w:ascii="Arial" w:hAnsi="Arial" w:cs="Arial"/>
              </w:rPr>
            </w:pPr>
            <w:r w:rsidRPr="00177B67">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177B67" w:rsidRDefault="00792F91" w:rsidP="00792F91">
            <w:pPr>
              <w:rPr>
                <w:rFonts w:ascii="Arial" w:hAnsi="Arial" w:cs="Arial"/>
              </w:rPr>
            </w:pPr>
          </w:p>
          <w:p w14:paraId="20CA5DF2" w14:textId="375FEFD6" w:rsidR="00792F91" w:rsidRPr="00177B67" w:rsidRDefault="00792F91" w:rsidP="00792F91">
            <w:pPr>
              <w:rPr>
                <w:rFonts w:ascii="Arial" w:hAnsi="Arial" w:cs="Arial"/>
              </w:rPr>
            </w:pPr>
            <w:r w:rsidRPr="00177B67">
              <w:rPr>
                <w:rFonts w:ascii="Arial" w:hAnsi="Arial" w:cs="Arial"/>
              </w:rPr>
              <w:t xml:space="preserve">Failure to include information regarding these requirements may result in you not </w:t>
            </w:r>
            <w:r w:rsidR="000B3BA1" w:rsidRPr="00177B67">
              <w:rPr>
                <w:rFonts w:ascii="Arial" w:hAnsi="Arial" w:cs="Arial"/>
              </w:rPr>
              <w:t>progressing</w:t>
            </w:r>
            <w:r w:rsidRPr="00177B67">
              <w:rPr>
                <w:rFonts w:ascii="Arial" w:hAnsi="Arial" w:cs="Arial"/>
              </w:rPr>
              <w:t xml:space="preserve"> to the next stage of the selection process.  </w:t>
            </w:r>
          </w:p>
          <w:p w14:paraId="0E82C8B6" w14:textId="77777777" w:rsidR="00792F91" w:rsidRPr="00177B67" w:rsidRDefault="00792F91" w:rsidP="00792F91">
            <w:pPr>
              <w:rPr>
                <w:rFonts w:ascii="Arial" w:hAnsi="Arial" w:cs="Arial"/>
                <w:iCs/>
              </w:rPr>
            </w:pPr>
          </w:p>
          <w:p w14:paraId="4A5A9FA5" w14:textId="6602F543" w:rsidR="00792F91" w:rsidRPr="00177B67" w:rsidRDefault="00792F91" w:rsidP="00792F91">
            <w:pPr>
              <w:rPr>
                <w:rFonts w:ascii="Arial" w:hAnsi="Arial" w:cs="Arial"/>
                <w:iCs/>
              </w:rPr>
            </w:pPr>
            <w:r w:rsidRPr="00177B67">
              <w:rPr>
                <w:rFonts w:ascii="Arial" w:hAnsi="Arial" w:cs="Arial"/>
                <w:iCs/>
              </w:rPr>
              <w:t>Those successful at the ranking stage of this process</w:t>
            </w:r>
            <w:r w:rsidR="00413395" w:rsidRPr="00177B67">
              <w:rPr>
                <w:rFonts w:ascii="Arial" w:hAnsi="Arial" w:cs="Arial"/>
                <w:iCs/>
              </w:rPr>
              <w:t xml:space="preserve">, </w:t>
            </w:r>
            <w:r w:rsidRPr="00177B67">
              <w:rPr>
                <w:rFonts w:ascii="Arial" w:hAnsi="Arial" w:cs="Arial"/>
                <w:iCs/>
              </w:rPr>
              <w:t>where applied</w:t>
            </w:r>
            <w:r w:rsidR="00413395" w:rsidRPr="00177B67">
              <w:rPr>
                <w:rFonts w:ascii="Arial" w:hAnsi="Arial" w:cs="Arial"/>
                <w:iCs/>
              </w:rPr>
              <w:t>,</w:t>
            </w:r>
            <w:r w:rsidRPr="00177B67">
              <w:rPr>
                <w:rFonts w:ascii="Arial" w:hAnsi="Arial" w:cs="Arial"/>
                <w:iCs/>
              </w:rPr>
              <w:t xml:space="preserve"> will be placed on an order of merit and will be called to interview in ‘bands’ depending on the service needs of the organisation.</w:t>
            </w:r>
          </w:p>
          <w:p w14:paraId="12B8FE4D" w14:textId="2C108154" w:rsidR="00792F91" w:rsidRPr="00177B67" w:rsidRDefault="00792F91" w:rsidP="00A54067">
            <w:pPr>
              <w:rPr>
                <w:rFonts w:ascii="Arial" w:hAnsi="Arial" w:cs="Arial"/>
                <w:iCs/>
                <w:highlight w:val="yellow"/>
              </w:rPr>
            </w:pPr>
          </w:p>
        </w:tc>
      </w:tr>
      <w:tr w:rsidR="009F3F3A" w:rsidRPr="00177B67"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177B67" w:rsidRDefault="009F3F3A" w:rsidP="00EA495D">
            <w:pPr>
              <w:rPr>
                <w:rFonts w:ascii="Arial" w:hAnsi="Arial" w:cs="Arial"/>
                <w:b/>
                <w:bCs/>
              </w:rPr>
            </w:pPr>
            <w:r w:rsidRPr="00177B67">
              <w:rPr>
                <w:rFonts w:ascii="Arial" w:hAnsi="Arial" w:cs="Arial"/>
                <w:b/>
                <w:bCs/>
              </w:rPr>
              <w:t xml:space="preserve">Diversity, Equality and Inclusion </w:t>
            </w:r>
          </w:p>
          <w:p w14:paraId="4CA380A9" w14:textId="77777777" w:rsidR="009F3F3A" w:rsidRPr="00177B67"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177B67" w:rsidRDefault="009F3F3A" w:rsidP="00EA495D">
            <w:pPr>
              <w:rPr>
                <w:rFonts w:ascii="Arial" w:hAnsi="Arial" w:cs="Arial"/>
                <w:iCs/>
              </w:rPr>
            </w:pPr>
            <w:r w:rsidRPr="00177B67">
              <w:rPr>
                <w:rFonts w:ascii="Arial" w:hAnsi="Arial" w:cs="Arial"/>
                <w:iCs/>
              </w:rPr>
              <w:t>The HSE is an equal opportunities employer.</w:t>
            </w:r>
          </w:p>
          <w:p w14:paraId="075BC7A0" w14:textId="77777777" w:rsidR="009F3F3A" w:rsidRPr="00177B67" w:rsidRDefault="009F3F3A" w:rsidP="00EA495D">
            <w:pPr>
              <w:rPr>
                <w:rFonts w:ascii="Arial" w:hAnsi="Arial" w:cs="Arial"/>
                <w:color w:val="000000"/>
                <w:shd w:val="clear" w:color="auto" w:fill="FFFFFF"/>
              </w:rPr>
            </w:pPr>
          </w:p>
          <w:p w14:paraId="6705ED36" w14:textId="77777777" w:rsidR="009F3F3A" w:rsidRPr="00177B67" w:rsidRDefault="009F3F3A" w:rsidP="00EA495D">
            <w:pPr>
              <w:rPr>
                <w:rFonts w:ascii="Arial" w:hAnsi="Arial" w:cs="Arial"/>
                <w:color w:val="000000"/>
                <w:shd w:val="clear" w:color="auto" w:fill="FFFFFF"/>
              </w:rPr>
            </w:pPr>
            <w:r w:rsidRPr="00177B6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177B67" w:rsidRDefault="009F3F3A" w:rsidP="00EA495D">
            <w:pPr>
              <w:rPr>
                <w:rFonts w:ascii="Arial" w:hAnsi="Arial" w:cs="Arial"/>
                <w:color w:val="000000"/>
                <w:shd w:val="clear" w:color="auto" w:fill="FFFFFF"/>
              </w:rPr>
            </w:pPr>
          </w:p>
          <w:p w14:paraId="25259069" w14:textId="77777777" w:rsidR="009F3F3A" w:rsidRPr="00177B67" w:rsidRDefault="009F3F3A" w:rsidP="00EA495D">
            <w:pPr>
              <w:rPr>
                <w:rFonts w:ascii="Arial" w:hAnsi="Arial" w:cs="Arial"/>
                <w:color w:val="000000"/>
                <w:shd w:val="clear" w:color="auto" w:fill="FFFFFF"/>
              </w:rPr>
            </w:pPr>
            <w:r w:rsidRPr="00177B6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177B67" w:rsidRDefault="009F3F3A" w:rsidP="00EA495D">
            <w:pPr>
              <w:rPr>
                <w:rFonts w:ascii="Arial" w:hAnsi="Arial" w:cs="Arial"/>
                <w:color w:val="000000"/>
                <w:shd w:val="clear" w:color="auto" w:fill="FFFFFF"/>
              </w:rPr>
            </w:pPr>
          </w:p>
          <w:p w14:paraId="03FA5A57" w14:textId="1A88009B" w:rsidR="009F3F3A" w:rsidRPr="00177B67" w:rsidRDefault="009F3F3A" w:rsidP="00EA495D">
            <w:pPr>
              <w:rPr>
                <w:rFonts w:ascii="Arial" w:hAnsi="Arial" w:cs="Arial"/>
                <w:color w:val="000000"/>
                <w:shd w:val="clear" w:color="auto" w:fill="FFFFFF"/>
              </w:rPr>
            </w:pPr>
            <w:r w:rsidRPr="00177B67">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177B67">
              <w:rPr>
                <w:rFonts w:ascii="Arial" w:hAnsi="Arial" w:cs="Arial"/>
                <w:color w:val="000000"/>
                <w:shd w:val="clear" w:color="auto" w:fill="FFFFFF"/>
              </w:rPr>
              <w:t>-</w:t>
            </w:r>
            <w:r w:rsidRPr="00177B67">
              <w:rPr>
                <w:rFonts w:ascii="Arial" w:hAnsi="Arial" w:cs="Arial"/>
                <w:color w:val="000000"/>
                <w:shd w:val="clear" w:color="auto" w:fill="FFFFFF"/>
              </w:rPr>
              <w:t xml:space="preserve">term health condition. </w:t>
            </w:r>
          </w:p>
          <w:p w14:paraId="366879CC" w14:textId="77777777" w:rsidR="009F3F3A" w:rsidRPr="00177B67" w:rsidRDefault="009F3F3A" w:rsidP="00EA495D">
            <w:pPr>
              <w:rPr>
                <w:rFonts w:ascii="Arial" w:hAnsi="Arial" w:cs="Arial"/>
                <w:color w:val="000000"/>
                <w:shd w:val="clear" w:color="auto" w:fill="FFFFFF"/>
              </w:rPr>
            </w:pPr>
          </w:p>
          <w:p w14:paraId="24F19261" w14:textId="22DD2FA0" w:rsidR="009F3F3A" w:rsidRPr="00177B67" w:rsidRDefault="000B3BA1" w:rsidP="000B3BA1">
            <w:pPr>
              <w:rPr>
                <w:rFonts w:ascii="Arial" w:hAnsi="Arial" w:cs="Arial"/>
              </w:rPr>
            </w:pPr>
            <w:r w:rsidRPr="00177B67">
              <w:rPr>
                <w:rFonts w:ascii="Arial" w:hAnsi="Arial" w:cs="Arial"/>
              </w:rPr>
              <w:t xml:space="preserve">Read more about the HSE’s </w:t>
            </w:r>
            <w:r w:rsidR="009F3F3A" w:rsidRPr="00177B67">
              <w:rPr>
                <w:rFonts w:ascii="Arial" w:hAnsi="Arial" w:cs="Arial"/>
              </w:rPr>
              <w:t xml:space="preserve">commitment to </w:t>
            </w:r>
            <w:hyperlink r:id="rId11" w:history="1">
              <w:r w:rsidR="009F3F3A" w:rsidRPr="00177B67">
                <w:rPr>
                  <w:rStyle w:val="Hyperlink"/>
                  <w:rFonts w:ascii="Arial" w:hAnsi="Arial" w:cs="Arial"/>
                </w:rPr>
                <w:t>Diversity, Equality and Inclusion</w:t>
              </w:r>
            </w:hyperlink>
            <w:r w:rsidR="009F3F3A" w:rsidRPr="00177B67">
              <w:rPr>
                <w:rFonts w:ascii="Arial" w:hAnsi="Arial" w:cs="Arial"/>
              </w:rPr>
              <w:t xml:space="preserve"> </w:t>
            </w:r>
          </w:p>
          <w:p w14:paraId="611557CE" w14:textId="280D653D" w:rsidR="000B3BA1" w:rsidRPr="00177B67" w:rsidRDefault="000B3BA1" w:rsidP="000B3BA1">
            <w:pPr>
              <w:rPr>
                <w:rFonts w:ascii="Arial" w:hAnsi="Arial" w:cs="Arial"/>
              </w:rPr>
            </w:pPr>
          </w:p>
        </w:tc>
      </w:tr>
      <w:tr w:rsidR="00792F91" w:rsidRPr="00177B67" w14:paraId="34206BA6" w14:textId="77777777" w:rsidTr="5884CFA1">
        <w:tc>
          <w:tcPr>
            <w:tcW w:w="2364" w:type="dxa"/>
          </w:tcPr>
          <w:p w14:paraId="54E222E5" w14:textId="77777777" w:rsidR="00792F91" w:rsidRPr="00177B67" w:rsidRDefault="00792F91" w:rsidP="00792F91">
            <w:pPr>
              <w:rPr>
                <w:rFonts w:ascii="Arial" w:hAnsi="Arial" w:cs="Arial"/>
                <w:b/>
                <w:bCs/>
              </w:rPr>
            </w:pPr>
            <w:r w:rsidRPr="00177B67">
              <w:rPr>
                <w:rFonts w:ascii="Arial" w:hAnsi="Arial" w:cs="Arial"/>
                <w:b/>
                <w:bCs/>
              </w:rPr>
              <w:t>Code of Practice</w:t>
            </w:r>
          </w:p>
        </w:tc>
        <w:tc>
          <w:tcPr>
            <w:tcW w:w="8256" w:type="dxa"/>
          </w:tcPr>
          <w:p w14:paraId="02619FDC" w14:textId="77777777" w:rsidR="00792F91" w:rsidRPr="00177B67" w:rsidRDefault="00792F91" w:rsidP="00792F91">
            <w:pPr>
              <w:rPr>
                <w:rFonts w:ascii="Arial" w:hAnsi="Arial" w:cs="Arial"/>
                <w:lang w:val="en-IE" w:eastAsia="en-US"/>
              </w:rPr>
            </w:pPr>
            <w:r w:rsidRPr="00177B67">
              <w:rPr>
                <w:rFonts w:ascii="Arial" w:hAnsi="Arial" w:cs="Arial"/>
              </w:rPr>
              <w:t>The Health Service Executive</w:t>
            </w:r>
            <w:r w:rsidRPr="00177B67">
              <w:rPr>
                <w:rFonts w:ascii="Arial" w:hAnsi="Arial" w:cs="Arial"/>
                <w:color w:val="FF0000"/>
              </w:rPr>
              <w:t xml:space="preserve"> </w:t>
            </w:r>
            <w:r w:rsidRPr="00177B67">
              <w:rPr>
                <w:rFonts w:ascii="Arial" w:hAnsi="Arial" w:cs="Arial"/>
              </w:rPr>
              <w:t>will run this campaign in compliance with the Code of Practice prepared by the Commission for Public Service Appointments (CPSA).</w:t>
            </w:r>
          </w:p>
          <w:p w14:paraId="763E6747" w14:textId="77777777" w:rsidR="00792F91" w:rsidRPr="00177B67" w:rsidRDefault="00792F91" w:rsidP="00792F91">
            <w:pPr>
              <w:rPr>
                <w:rFonts w:ascii="Arial" w:hAnsi="Arial" w:cs="Arial"/>
              </w:rPr>
            </w:pPr>
          </w:p>
          <w:p w14:paraId="530CFD04" w14:textId="5EE30451" w:rsidR="00792F91" w:rsidRPr="00177B67" w:rsidRDefault="00792F91" w:rsidP="00792F91">
            <w:pPr>
              <w:shd w:val="clear" w:color="auto" w:fill="FFFFFF"/>
              <w:spacing w:line="276" w:lineRule="auto"/>
              <w:rPr>
                <w:rFonts w:ascii="Arial" w:hAnsi="Arial" w:cs="Arial"/>
                <w:color w:val="333333"/>
                <w:lang w:val="en-IE" w:eastAsia="en-IE"/>
              </w:rPr>
            </w:pPr>
            <w:r w:rsidRPr="00177B67">
              <w:rPr>
                <w:rFonts w:ascii="Arial" w:hAnsi="Arial" w:cs="Arial"/>
              </w:rPr>
              <w:t xml:space="preserve">The CPSA is responsible for </w:t>
            </w:r>
            <w:r w:rsidRPr="00177B67">
              <w:rPr>
                <w:rFonts w:ascii="Arial" w:hAnsi="Arial" w:cs="Arial"/>
                <w:color w:val="333333"/>
                <w:lang w:eastAsia="en-IE"/>
              </w:rPr>
              <w:t xml:space="preserve">establishing the principles </w:t>
            </w:r>
            <w:r w:rsidR="00413395" w:rsidRPr="00177B67">
              <w:rPr>
                <w:rFonts w:ascii="Arial" w:hAnsi="Arial" w:cs="Arial"/>
                <w:color w:val="333333"/>
                <w:lang w:eastAsia="en-IE"/>
              </w:rPr>
              <w:t>to</w:t>
            </w:r>
            <w:r w:rsidRPr="00177B67">
              <w:rPr>
                <w:rFonts w:ascii="Arial" w:hAnsi="Arial" w:cs="Arial"/>
                <w:color w:val="333333"/>
                <w:lang w:eastAsia="en-IE"/>
              </w:rPr>
              <w:t xml:space="preserve"> be followed when making an appointment. These are set out in the CPSA Code of Practice. The Code outlines the standards </w:t>
            </w:r>
            <w:r w:rsidR="00413395" w:rsidRPr="00177B67">
              <w:rPr>
                <w:rFonts w:ascii="Arial" w:hAnsi="Arial" w:cs="Arial"/>
                <w:color w:val="333333"/>
                <w:lang w:eastAsia="en-IE"/>
              </w:rPr>
              <w:t>to</w:t>
            </w:r>
            <w:r w:rsidRPr="00177B67">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177B67" w:rsidRDefault="00792F91" w:rsidP="00792F91">
            <w:pPr>
              <w:ind w:firstLine="720"/>
              <w:rPr>
                <w:rFonts w:ascii="Arial" w:hAnsi="Arial" w:cs="Arial"/>
              </w:rPr>
            </w:pPr>
          </w:p>
          <w:p w14:paraId="7BD7C8A0" w14:textId="5C891930" w:rsidR="00792F91" w:rsidRPr="00177B67" w:rsidRDefault="000B3BA1" w:rsidP="00792F91">
            <w:pPr>
              <w:rPr>
                <w:rFonts w:ascii="Arial" w:hAnsi="Arial" w:cs="Arial"/>
                <w:lang w:val="en-IE" w:eastAsia="en-US"/>
              </w:rPr>
            </w:pPr>
            <w:r w:rsidRPr="00177B67">
              <w:rPr>
                <w:rFonts w:ascii="Arial" w:hAnsi="Arial" w:cs="Arial"/>
              </w:rPr>
              <w:t xml:space="preserve">Read the </w:t>
            </w:r>
            <w:hyperlink r:id="rId12" w:history="1">
              <w:r w:rsidR="00792F91" w:rsidRPr="00177B67">
                <w:rPr>
                  <w:rStyle w:val="Hyperlink"/>
                  <w:rFonts w:ascii="Arial" w:hAnsi="Arial" w:cs="Arial"/>
                </w:rPr>
                <w:t>CPSA Code of Practice</w:t>
              </w:r>
            </w:hyperlink>
            <w:r w:rsidRPr="00177B67">
              <w:rPr>
                <w:rFonts w:ascii="Arial" w:hAnsi="Arial" w:cs="Arial"/>
              </w:rPr>
              <w:t xml:space="preserve">. </w:t>
            </w:r>
          </w:p>
          <w:p w14:paraId="20388A5A" w14:textId="77777777" w:rsidR="00792F91" w:rsidRPr="00177B67" w:rsidRDefault="00792F91" w:rsidP="00792F91">
            <w:pPr>
              <w:rPr>
                <w:rFonts w:ascii="Arial" w:hAnsi="Arial" w:cs="Arial"/>
              </w:rPr>
            </w:pPr>
          </w:p>
        </w:tc>
      </w:tr>
      <w:tr w:rsidR="00792F91" w:rsidRPr="00177B67" w14:paraId="78E52213" w14:textId="77777777" w:rsidTr="5884CFA1">
        <w:tc>
          <w:tcPr>
            <w:tcW w:w="10620" w:type="dxa"/>
            <w:gridSpan w:val="2"/>
          </w:tcPr>
          <w:p w14:paraId="5ACE87AF" w14:textId="732BFDAB" w:rsidR="00792F91" w:rsidRPr="00177B67" w:rsidRDefault="00792F91" w:rsidP="00792F91">
            <w:pPr>
              <w:rPr>
                <w:rFonts w:ascii="Arial" w:hAnsi="Arial" w:cs="Arial"/>
              </w:rPr>
            </w:pPr>
            <w:r w:rsidRPr="00177B67">
              <w:rPr>
                <w:rFonts w:ascii="Arial" w:hAnsi="Arial" w:cs="Arial"/>
              </w:rPr>
              <w:t xml:space="preserve">The reform programme outlined for the </w:t>
            </w:r>
            <w:r w:rsidR="000B3BA1" w:rsidRPr="00177B67">
              <w:rPr>
                <w:rFonts w:ascii="Arial" w:hAnsi="Arial" w:cs="Arial"/>
              </w:rPr>
              <w:t>h</w:t>
            </w:r>
            <w:r w:rsidRPr="00177B67">
              <w:rPr>
                <w:rFonts w:ascii="Arial" w:hAnsi="Arial" w:cs="Arial"/>
              </w:rPr>
              <w:t xml:space="preserve">ealth </w:t>
            </w:r>
            <w:r w:rsidR="000B3BA1" w:rsidRPr="00177B67">
              <w:rPr>
                <w:rFonts w:ascii="Arial" w:hAnsi="Arial" w:cs="Arial"/>
              </w:rPr>
              <w:t>s</w:t>
            </w:r>
            <w:r w:rsidRPr="00177B67">
              <w:rPr>
                <w:rFonts w:ascii="Arial" w:hAnsi="Arial" w:cs="Arial"/>
              </w:rPr>
              <w:t>ervices may impact on this role</w:t>
            </w:r>
            <w:r w:rsidR="000B3BA1" w:rsidRPr="00177B67">
              <w:rPr>
                <w:rFonts w:ascii="Arial" w:hAnsi="Arial" w:cs="Arial"/>
              </w:rPr>
              <w:t>,</w:t>
            </w:r>
            <w:r w:rsidRPr="00177B67">
              <w:rPr>
                <w:rFonts w:ascii="Arial" w:hAnsi="Arial" w:cs="Arial"/>
              </w:rPr>
              <w:t xml:space="preserve"> and as structures change the Job Specification may be reviewed.</w:t>
            </w:r>
          </w:p>
          <w:p w14:paraId="4038303F" w14:textId="77777777" w:rsidR="00792F91" w:rsidRPr="00177B67" w:rsidRDefault="00792F91" w:rsidP="00792F91">
            <w:pPr>
              <w:rPr>
                <w:rFonts w:ascii="Arial" w:hAnsi="Arial" w:cs="Arial"/>
              </w:rPr>
            </w:pPr>
          </w:p>
          <w:p w14:paraId="469FBB66" w14:textId="77777777" w:rsidR="00792F91" w:rsidRPr="00177B67" w:rsidRDefault="00792F91" w:rsidP="00792F91">
            <w:pPr>
              <w:rPr>
                <w:rFonts w:ascii="Arial" w:hAnsi="Arial" w:cs="Arial"/>
              </w:rPr>
            </w:pPr>
            <w:r w:rsidRPr="00177B6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177B67" w:rsidRDefault="0068735E" w:rsidP="009F3F3A">
      <w:pPr>
        <w:spacing w:after="200" w:line="276" w:lineRule="auto"/>
        <w:jc w:val="center"/>
        <w:rPr>
          <w:rFonts w:ascii="Arial" w:hAnsi="Arial" w:cs="Arial"/>
          <w:b/>
          <w:color w:val="000099"/>
        </w:rPr>
      </w:pPr>
    </w:p>
    <w:p w14:paraId="03420FC5" w14:textId="77777777" w:rsidR="0068735E" w:rsidRPr="00177B67" w:rsidRDefault="0068735E">
      <w:pPr>
        <w:spacing w:after="200" w:line="276" w:lineRule="auto"/>
        <w:rPr>
          <w:rFonts w:ascii="Arial" w:hAnsi="Arial" w:cs="Arial"/>
          <w:b/>
          <w:color w:val="000099"/>
        </w:rPr>
      </w:pPr>
      <w:r w:rsidRPr="00177B67">
        <w:rPr>
          <w:rFonts w:ascii="Arial" w:hAnsi="Arial" w:cs="Arial"/>
          <w:b/>
          <w:color w:val="000099"/>
        </w:rPr>
        <w:br w:type="page"/>
      </w:r>
    </w:p>
    <w:p w14:paraId="6E18C647" w14:textId="630CAE4A" w:rsidR="00543F98" w:rsidRPr="006F7E9A" w:rsidRDefault="00177B67" w:rsidP="009F3F3A">
      <w:pPr>
        <w:spacing w:after="200" w:line="276" w:lineRule="auto"/>
        <w:jc w:val="center"/>
        <w:rPr>
          <w:rFonts w:ascii="Arial" w:hAnsi="Arial" w:cs="Arial"/>
          <w:b/>
        </w:rPr>
      </w:pPr>
      <w:r w:rsidRPr="006F7E9A">
        <w:rPr>
          <w:rFonts w:ascii="Arial" w:hAnsi="Arial" w:cs="Arial"/>
          <w:b/>
        </w:rPr>
        <w:lastRenderedPageBreak/>
        <w:t>Occupational Therapist, Senior</w:t>
      </w:r>
    </w:p>
    <w:p w14:paraId="477B8795" w14:textId="77777777" w:rsidR="00543F98" w:rsidRPr="006F7E9A" w:rsidRDefault="00543F98" w:rsidP="00543F98">
      <w:pPr>
        <w:jc w:val="center"/>
        <w:rPr>
          <w:rFonts w:ascii="Arial" w:hAnsi="Arial" w:cs="Arial"/>
          <w:b/>
        </w:rPr>
      </w:pPr>
      <w:r w:rsidRPr="006F7E9A">
        <w:rPr>
          <w:rFonts w:ascii="Arial" w:hAnsi="Arial" w:cs="Arial"/>
          <w:b/>
        </w:rPr>
        <w:t>Terms and Conditions of Employment</w:t>
      </w:r>
    </w:p>
    <w:p w14:paraId="690D2748" w14:textId="77777777" w:rsidR="00543F98" w:rsidRPr="006F7E9A"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6F7E9A" w:rsidRPr="006F7E9A" w14:paraId="648DD409" w14:textId="77777777" w:rsidTr="644924DC">
        <w:tc>
          <w:tcPr>
            <w:tcW w:w="2523" w:type="dxa"/>
          </w:tcPr>
          <w:p w14:paraId="38A8F24A" w14:textId="77777777" w:rsidR="00543F98" w:rsidRPr="006F7E9A" w:rsidRDefault="00543F98" w:rsidP="005F595E">
            <w:pPr>
              <w:jc w:val="both"/>
              <w:rPr>
                <w:rFonts w:ascii="Arial" w:hAnsi="Arial" w:cs="Arial"/>
                <w:b/>
                <w:bCs/>
              </w:rPr>
            </w:pPr>
            <w:r w:rsidRPr="006F7E9A">
              <w:rPr>
                <w:rFonts w:ascii="Arial" w:hAnsi="Arial" w:cs="Arial"/>
                <w:b/>
                <w:bCs/>
              </w:rPr>
              <w:t xml:space="preserve">Tenure </w:t>
            </w:r>
          </w:p>
        </w:tc>
        <w:tc>
          <w:tcPr>
            <w:tcW w:w="8109" w:type="dxa"/>
          </w:tcPr>
          <w:p w14:paraId="4463C165" w14:textId="5BB941E1" w:rsidR="00543F98" w:rsidRPr="006F7E9A" w:rsidRDefault="00543F98" w:rsidP="005F595E">
            <w:pPr>
              <w:tabs>
                <w:tab w:val="left" w:pos="-720"/>
                <w:tab w:val="left" w:pos="0"/>
                <w:tab w:val="left" w:pos="720"/>
              </w:tabs>
              <w:suppressAutoHyphens/>
              <w:jc w:val="both"/>
              <w:rPr>
                <w:rFonts w:ascii="Arial" w:hAnsi="Arial" w:cs="Arial"/>
                <w:spacing w:val="-3"/>
              </w:rPr>
            </w:pPr>
            <w:r w:rsidRPr="006F7E9A">
              <w:rPr>
                <w:rFonts w:ascii="Arial" w:hAnsi="Arial" w:cs="Arial"/>
                <w:spacing w:val="-3"/>
              </w:rPr>
              <w:t xml:space="preserve">The current vacancy available is </w:t>
            </w:r>
            <w:r w:rsidRPr="006F7E9A">
              <w:rPr>
                <w:rFonts w:ascii="Arial" w:hAnsi="Arial" w:cs="Arial"/>
                <w:bCs/>
                <w:spacing w:val="-3"/>
              </w:rPr>
              <w:t>temporary</w:t>
            </w:r>
            <w:r w:rsidRPr="006F7E9A">
              <w:rPr>
                <w:rFonts w:ascii="Arial" w:hAnsi="Arial" w:cs="Arial"/>
                <w:spacing w:val="-3"/>
              </w:rPr>
              <w:t xml:space="preserve"> and </w:t>
            </w:r>
            <w:r w:rsidRPr="006F7E9A">
              <w:rPr>
                <w:rFonts w:ascii="Arial" w:hAnsi="Arial" w:cs="Arial"/>
                <w:bCs/>
                <w:spacing w:val="-3"/>
              </w:rPr>
              <w:t>whole time.</w:t>
            </w:r>
            <w:r w:rsidRPr="006F7E9A">
              <w:rPr>
                <w:rFonts w:ascii="Arial" w:hAnsi="Arial" w:cs="Arial"/>
                <w:spacing w:val="-3"/>
              </w:rPr>
              <w:t xml:space="preserve">  </w:t>
            </w:r>
          </w:p>
          <w:p w14:paraId="41FF2897" w14:textId="77777777" w:rsidR="00543F98" w:rsidRPr="006F7E9A"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6F7E9A" w:rsidRDefault="00543F98" w:rsidP="005F595E">
            <w:pPr>
              <w:tabs>
                <w:tab w:val="left" w:pos="-720"/>
                <w:tab w:val="left" w:pos="0"/>
                <w:tab w:val="left" w:pos="720"/>
              </w:tabs>
              <w:suppressAutoHyphens/>
              <w:jc w:val="both"/>
              <w:rPr>
                <w:rFonts w:ascii="Arial" w:hAnsi="Arial" w:cs="Arial"/>
                <w:spacing w:val="-3"/>
              </w:rPr>
            </w:pPr>
            <w:r w:rsidRPr="006F7E9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6F7E9A"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6F7E9A" w:rsidRDefault="00543F98" w:rsidP="005F595E">
            <w:pPr>
              <w:tabs>
                <w:tab w:val="left" w:pos="-720"/>
                <w:tab w:val="left" w:pos="0"/>
                <w:tab w:val="left" w:pos="720"/>
              </w:tabs>
              <w:suppressAutoHyphens/>
              <w:jc w:val="both"/>
              <w:rPr>
                <w:rFonts w:ascii="Arial" w:hAnsi="Arial" w:cs="Arial"/>
                <w:spacing w:val="-3"/>
              </w:rPr>
            </w:pPr>
            <w:r w:rsidRPr="006F7E9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6F7E9A" w:rsidRDefault="00543F98" w:rsidP="005F595E">
            <w:pPr>
              <w:tabs>
                <w:tab w:val="left" w:pos="-720"/>
                <w:tab w:val="left" w:pos="0"/>
                <w:tab w:val="left" w:pos="720"/>
              </w:tabs>
              <w:suppressAutoHyphens/>
              <w:jc w:val="both"/>
              <w:rPr>
                <w:rFonts w:ascii="Arial" w:hAnsi="Arial" w:cs="Arial"/>
                <w:spacing w:val="-3"/>
              </w:rPr>
            </w:pPr>
          </w:p>
        </w:tc>
      </w:tr>
      <w:tr w:rsidR="00543F98" w:rsidRPr="00177B67" w14:paraId="3F765092" w14:textId="77777777" w:rsidTr="644924DC">
        <w:tc>
          <w:tcPr>
            <w:tcW w:w="2523" w:type="dxa"/>
          </w:tcPr>
          <w:p w14:paraId="0FB817B0" w14:textId="77777777" w:rsidR="00543F98" w:rsidRPr="00177B67" w:rsidRDefault="00543F98" w:rsidP="005F595E">
            <w:pPr>
              <w:jc w:val="both"/>
              <w:rPr>
                <w:rFonts w:ascii="Arial" w:hAnsi="Arial" w:cs="Arial"/>
                <w:b/>
                <w:bCs/>
              </w:rPr>
            </w:pPr>
            <w:r w:rsidRPr="00177B67">
              <w:rPr>
                <w:rFonts w:ascii="Arial" w:hAnsi="Arial" w:cs="Arial"/>
                <w:b/>
                <w:bCs/>
              </w:rPr>
              <w:t>Working Week</w:t>
            </w:r>
          </w:p>
          <w:p w14:paraId="24717DED" w14:textId="77777777" w:rsidR="00543F98" w:rsidRPr="00177B67" w:rsidRDefault="00543F98" w:rsidP="005F595E">
            <w:pPr>
              <w:jc w:val="both"/>
              <w:rPr>
                <w:rFonts w:ascii="Arial" w:hAnsi="Arial" w:cs="Arial"/>
                <w:b/>
                <w:bCs/>
              </w:rPr>
            </w:pPr>
          </w:p>
        </w:tc>
        <w:tc>
          <w:tcPr>
            <w:tcW w:w="8109" w:type="dxa"/>
          </w:tcPr>
          <w:p w14:paraId="44AC9C6F" w14:textId="0D482A3E" w:rsidR="00ED5846" w:rsidRPr="00177B67" w:rsidRDefault="00ED5846" w:rsidP="00ED5846">
            <w:pPr>
              <w:pStyle w:val="paragraph"/>
              <w:spacing w:before="0" w:beforeAutospacing="0" w:after="0" w:afterAutospacing="0"/>
              <w:textAlignment w:val="baseline"/>
              <w:rPr>
                <w:rFonts w:ascii="Arial" w:hAnsi="Arial" w:cs="Arial"/>
                <w:sz w:val="20"/>
                <w:szCs w:val="20"/>
              </w:rPr>
            </w:pPr>
            <w:r w:rsidRPr="00177B67">
              <w:rPr>
                <w:rStyle w:val="normaltextrun"/>
                <w:rFonts w:ascii="Arial" w:hAnsi="Arial" w:cs="Arial"/>
                <w:sz w:val="20"/>
                <w:szCs w:val="20"/>
                <w:lang w:val="en-US"/>
              </w:rPr>
              <w:t xml:space="preserve">The standard weekly working </w:t>
            </w:r>
            <w:r w:rsidRPr="00177B67">
              <w:rPr>
                <w:rStyle w:val="findhit"/>
                <w:rFonts w:ascii="Arial" w:hAnsi="Arial" w:cs="Arial"/>
                <w:sz w:val="20"/>
                <w:szCs w:val="20"/>
                <w:lang w:val="en-US"/>
              </w:rPr>
              <w:t>hours</w:t>
            </w:r>
            <w:r w:rsidRPr="00177B67">
              <w:rPr>
                <w:rStyle w:val="normaltextrun"/>
                <w:rFonts w:ascii="Arial" w:hAnsi="Arial" w:cs="Arial"/>
                <w:sz w:val="20"/>
                <w:szCs w:val="20"/>
                <w:lang w:val="en-US"/>
              </w:rPr>
              <w:t xml:space="preserve"> of attendance for your grade are </w:t>
            </w:r>
            <w:r w:rsidR="006F7E9A" w:rsidRPr="006F7E9A">
              <w:rPr>
                <w:rStyle w:val="normaltextrun"/>
                <w:rFonts w:ascii="Arial" w:hAnsi="Arial" w:cs="Arial"/>
                <w:b/>
                <w:bCs/>
                <w:sz w:val="20"/>
                <w:szCs w:val="20"/>
                <w:lang w:val="en-US"/>
              </w:rPr>
              <w:t>35</w:t>
            </w:r>
            <w:r w:rsidRPr="00177B67">
              <w:rPr>
                <w:rStyle w:val="normaltextrun"/>
                <w:rFonts w:ascii="Arial" w:hAnsi="Arial" w:cs="Arial"/>
                <w:color w:val="FF0000"/>
                <w:sz w:val="20"/>
                <w:szCs w:val="20"/>
                <w:lang w:val="en-US"/>
              </w:rPr>
              <w:t xml:space="preserve"> </w:t>
            </w:r>
            <w:r w:rsidRPr="00177B67">
              <w:rPr>
                <w:rStyle w:val="findhit"/>
                <w:rFonts w:ascii="Arial" w:hAnsi="Arial" w:cs="Arial"/>
                <w:sz w:val="20"/>
                <w:szCs w:val="20"/>
                <w:lang w:val="en-US"/>
              </w:rPr>
              <w:t>hours</w:t>
            </w:r>
            <w:r w:rsidRPr="00177B67">
              <w:rPr>
                <w:rStyle w:val="normaltextrun"/>
                <w:rFonts w:ascii="Arial" w:hAnsi="Arial" w:cs="Arial"/>
                <w:sz w:val="20"/>
                <w:szCs w:val="20"/>
                <w:lang w:val="en-US"/>
              </w:rPr>
              <w:t xml:space="preserve"> per week. Your normal weekly working </w:t>
            </w:r>
            <w:r w:rsidRPr="00177B67">
              <w:rPr>
                <w:rStyle w:val="findhit"/>
                <w:rFonts w:ascii="Arial" w:hAnsi="Arial" w:cs="Arial"/>
                <w:sz w:val="20"/>
                <w:szCs w:val="20"/>
                <w:lang w:val="en-US"/>
              </w:rPr>
              <w:t>hours</w:t>
            </w:r>
            <w:r w:rsidRPr="00177B67">
              <w:rPr>
                <w:rStyle w:val="normaltextrun"/>
                <w:rFonts w:ascii="Arial" w:hAnsi="Arial" w:cs="Arial"/>
                <w:sz w:val="20"/>
                <w:szCs w:val="20"/>
                <w:lang w:val="en-US"/>
              </w:rPr>
              <w:t xml:space="preserve"> are </w:t>
            </w:r>
            <w:r w:rsidR="006F7E9A" w:rsidRPr="006F7E9A">
              <w:rPr>
                <w:rStyle w:val="normaltextrun"/>
                <w:rFonts w:ascii="Arial" w:hAnsi="Arial" w:cs="Arial"/>
                <w:b/>
                <w:bCs/>
                <w:sz w:val="20"/>
                <w:szCs w:val="20"/>
                <w:lang w:val="en-US"/>
              </w:rPr>
              <w:t>35</w:t>
            </w:r>
            <w:r w:rsidRPr="00177B67">
              <w:rPr>
                <w:rStyle w:val="normaltextrun"/>
                <w:rFonts w:ascii="Arial" w:hAnsi="Arial" w:cs="Arial"/>
                <w:color w:val="FF0000"/>
                <w:sz w:val="20"/>
                <w:szCs w:val="20"/>
                <w:lang w:val="en-US"/>
              </w:rPr>
              <w:t xml:space="preserve"> </w:t>
            </w:r>
            <w:r w:rsidRPr="00177B67">
              <w:rPr>
                <w:rStyle w:val="findhit"/>
                <w:rFonts w:ascii="Arial" w:hAnsi="Arial" w:cs="Arial"/>
                <w:sz w:val="20"/>
                <w:szCs w:val="20"/>
                <w:lang w:val="en-US"/>
              </w:rPr>
              <w:t>hours</w:t>
            </w:r>
            <w:r w:rsidRPr="00177B67">
              <w:rPr>
                <w:rStyle w:val="normaltextrun"/>
                <w:rFonts w:ascii="Arial" w:hAnsi="Arial" w:cs="Arial"/>
                <w:sz w:val="20"/>
                <w:szCs w:val="20"/>
                <w:lang w:val="en-US"/>
              </w:rPr>
              <w:t xml:space="preserve">. Contracted </w:t>
            </w:r>
            <w:r w:rsidRPr="00177B67">
              <w:rPr>
                <w:rStyle w:val="findhit"/>
                <w:rFonts w:ascii="Arial" w:hAnsi="Arial" w:cs="Arial"/>
                <w:sz w:val="20"/>
                <w:szCs w:val="20"/>
                <w:lang w:val="en-US"/>
              </w:rPr>
              <w:t>hours</w:t>
            </w:r>
            <w:r w:rsidRPr="00177B67">
              <w:rPr>
                <w:rStyle w:val="normaltextrun"/>
                <w:rFonts w:ascii="Arial" w:hAnsi="Arial" w:cs="Arial"/>
                <w:sz w:val="20"/>
                <w:szCs w:val="20"/>
                <w:lang w:val="en-US"/>
              </w:rPr>
              <w:t xml:space="preserve"> that are less than the standard weekly working </w:t>
            </w:r>
            <w:r w:rsidRPr="00177B67">
              <w:rPr>
                <w:rStyle w:val="findhit"/>
                <w:rFonts w:ascii="Arial" w:hAnsi="Arial" w:cs="Arial"/>
                <w:sz w:val="20"/>
                <w:szCs w:val="20"/>
                <w:lang w:val="en-US"/>
              </w:rPr>
              <w:t>hours</w:t>
            </w:r>
            <w:r w:rsidRPr="00177B67">
              <w:rPr>
                <w:rStyle w:val="normaltextrun"/>
                <w:rFonts w:ascii="Arial" w:hAnsi="Arial" w:cs="Arial"/>
                <w:sz w:val="20"/>
                <w:szCs w:val="20"/>
                <w:lang w:val="en-US"/>
              </w:rPr>
              <w:t xml:space="preserve"> for your grade will be paid pro rata to the full time equivalent.</w:t>
            </w:r>
          </w:p>
          <w:p w14:paraId="2CFA38B9" w14:textId="086DAF46" w:rsidR="00ED5846" w:rsidRPr="00177B67"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177B67" w:rsidRDefault="00ED5846" w:rsidP="00ED5846">
            <w:pPr>
              <w:pStyle w:val="paragraph"/>
              <w:spacing w:before="0" w:beforeAutospacing="0" w:after="0" w:afterAutospacing="0"/>
              <w:textAlignment w:val="baseline"/>
              <w:rPr>
                <w:rFonts w:ascii="Arial" w:hAnsi="Arial" w:cs="Arial"/>
                <w:sz w:val="20"/>
                <w:szCs w:val="20"/>
              </w:rPr>
            </w:pPr>
            <w:r w:rsidRPr="00177B67">
              <w:rPr>
                <w:rStyle w:val="normaltextrun"/>
                <w:rFonts w:ascii="Arial" w:hAnsi="Arial" w:cs="Arial"/>
                <w:sz w:val="20"/>
                <w:szCs w:val="20"/>
                <w:lang w:val="en-US"/>
              </w:rPr>
              <w:t xml:space="preserve">You are required to work agreed roster/on-call arrangements advised by your Reporting Manager. Your contracted </w:t>
            </w:r>
            <w:r w:rsidRPr="00177B67">
              <w:rPr>
                <w:rStyle w:val="findhit"/>
                <w:rFonts w:ascii="Arial" w:hAnsi="Arial" w:cs="Arial"/>
                <w:sz w:val="20"/>
                <w:szCs w:val="20"/>
                <w:lang w:val="en-US"/>
              </w:rPr>
              <w:t>hours</w:t>
            </w:r>
            <w:r w:rsidRPr="00177B67">
              <w:rPr>
                <w:rStyle w:val="normaltextrun"/>
                <w:rFonts w:ascii="Arial" w:hAnsi="Arial" w:cs="Arial"/>
                <w:sz w:val="20"/>
                <w:szCs w:val="20"/>
                <w:lang w:val="en-US"/>
              </w:rPr>
              <w:t xml:space="preserve"> are liable to change between the </w:t>
            </w:r>
            <w:r w:rsidRPr="00177B67">
              <w:rPr>
                <w:rStyle w:val="findhit"/>
                <w:rFonts w:ascii="Arial" w:hAnsi="Arial" w:cs="Arial"/>
                <w:sz w:val="20"/>
                <w:szCs w:val="20"/>
                <w:lang w:val="en-US"/>
              </w:rPr>
              <w:t>hours</w:t>
            </w:r>
            <w:r w:rsidRPr="00177B67">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177B67" w:rsidRDefault="001E592B" w:rsidP="005F595E">
            <w:pPr>
              <w:jc w:val="both"/>
              <w:rPr>
                <w:rFonts w:ascii="Arial" w:hAnsi="Arial" w:cs="Arial"/>
              </w:rPr>
            </w:pPr>
          </w:p>
        </w:tc>
      </w:tr>
      <w:tr w:rsidR="00543F98" w:rsidRPr="00177B67" w14:paraId="026D2AAA" w14:textId="77777777" w:rsidTr="644924DC">
        <w:tc>
          <w:tcPr>
            <w:tcW w:w="2523" w:type="dxa"/>
          </w:tcPr>
          <w:p w14:paraId="38FDC52F" w14:textId="77777777" w:rsidR="00543F98" w:rsidRPr="00177B67" w:rsidRDefault="00543F98" w:rsidP="005F595E">
            <w:pPr>
              <w:jc w:val="both"/>
              <w:rPr>
                <w:rFonts w:ascii="Arial" w:hAnsi="Arial" w:cs="Arial"/>
                <w:b/>
                <w:bCs/>
              </w:rPr>
            </w:pPr>
            <w:r w:rsidRPr="00177B67">
              <w:rPr>
                <w:rFonts w:ascii="Arial" w:hAnsi="Arial" w:cs="Arial"/>
                <w:b/>
                <w:bCs/>
              </w:rPr>
              <w:t>Annual Leave</w:t>
            </w:r>
          </w:p>
        </w:tc>
        <w:tc>
          <w:tcPr>
            <w:tcW w:w="8109" w:type="dxa"/>
          </w:tcPr>
          <w:p w14:paraId="7A82753C" w14:textId="77777777" w:rsidR="00543F98" w:rsidRPr="00177B67" w:rsidRDefault="000010EE" w:rsidP="005F595E">
            <w:pPr>
              <w:rPr>
                <w:rFonts w:ascii="Arial" w:hAnsi="Arial" w:cs="Arial"/>
              </w:rPr>
            </w:pPr>
            <w:r w:rsidRPr="00177B67">
              <w:rPr>
                <w:rFonts w:ascii="Arial" w:eastAsiaTheme="minorHAnsi" w:hAnsi="Arial" w:cs="Arial"/>
                <w:color w:val="000000"/>
                <w:lang w:val="en-IE" w:eastAsia="en-US"/>
              </w:rPr>
              <w:t xml:space="preserve">The annual leave associated with the post will be confirmed at </w:t>
            </w:r>
            <w:r w:rsidR="0023552F" w:rsidRPr="00177B67">
              <w:rPr>
                <w:rFonts w:ascii="Arial" w:eastAsiaTheme="minorHAnsi" w:hAnsi="Arial" w:cs="Arial"/>
                <w:color w:val="000000"/>
                <w:lang w:val="en-IE" w:eastAsia="en-US"/>
              </w:rPr>
              <w:t>C</w:t>
            </w:r>
            <w:r w:rsidRPr="00177B67">
              <w:rPr>
                <w:rFonts w:ascii="Arial" w:eastAsiaTheme="minorHAnsi" w:hAnsi="Arial" w:cs="Arial"/>
                <w:color w:val="000000"/>
                <w:lang w:val="en-IE" w:eastAsia="en-US"/>
              </w:rPr>
              <w:t>ontracting stage</w:t>
            </w:r>
            <w:r w:rsidR="00543F98" w:rsidRPr="00177B67">
              <w:rPr>
                <w:rFonts w:ascii="Arial" w:hAnsi="Arial" w:cs="Arial"/>
              </w:rPr>
              <w:t>.</w:t>
            </w:r>
          </w:p>
          <w:p w14:paraId="79D884D7" w14:textId="77777777" w:rsidR="00543F98" w:rsidRPr="00177B67" w:rsidRDefault="00543F98" w:rsidP="005F595E">
            <w:pPr>
              <w:jc w:val="both"/>
              <w:rPr>
                <w:rFonts w:ascii="Arial" w:hAnsi="Arial" w:cs="Arial"/>
              </w:rPr>
            </w:pPr>
          </w:p>
        </w:tc>
      </w:tr>
      <w:tr w:rsidR="00543F98" w:rsidRPr="00177B67" w14:paraId="01F7D1BF" w14:textId="77777777" w:rsidTr="644924DC">
        <w:tc>
          <w:tcPr>
            <w:tcW w:w="2523" w:type="dxa"/>
          </w:tcPr>
          <w:p w14:paraId="310A674B" w14:textId="77777777" w:rsidR="00543F98" w:rsidRPr="00177B67" w:rsidRDefault="00543F98" w:rsidP="005F595E">
            <w:pPr>
              <w:jc w:val="both"/>
              <w:rPr>
                <w:rFonts w:ascii="Arial" w:hAnsi="Arial" w:cs="Arial"/>
                <w:b/>
                <w:bCs/>
              </w:rPr>
            </w:pPr>
            <w:r w:rsidRPr="00177B67">
              <w:rPr>
                <w:rFonts w:ascii="Arial" w:hAnsi="Arial" w:cs="Arial"/>
                <w:b/>
                <w:bCs/>
              </w:rPr>
              <w:t>Superannuation</w:t>
            </w:r>
          </w:p>
          <w:p w14:paraId="7729702D" w14:textId="77777777" w:rsidR="00543F98" w:rsidRPr="00177B67" w:rsidRDefault="00543F98" w:rsidP="005F595E">
            <w:pPr>
              <w:jc w:val="both"/>
              <w:rPr>
                <w:rFonts w:ascii="Arial" w:hAnsi="Arial" w:cs="Arial"/>
                <w:b/>
                <w:bCs/>
              </w:rPr>
            </w:pPr>
          </w:p>
          <w:p w14:paraId="0BC16D94" w14:textId="77777777" w:rsidR="00543F98" w:rsidRPr="00177B67" w:rsidRDefault="00543F98" w:rsidP="005F595E">
            <w:pPr>
              <w:jc w:val="both"/>
              <w:rPr>
                <w:rFonts w:ascii="Arial" w:hAnsi="Arial" w:cs="Arial"/>
                <w:b/>
                <w:bCs/>
              </w:rPr>
            </w:pPr>
          </w:p>
        </w:tc>
        <w:tc>
          <w:tcPr>
            <w:tcW w:w="8109" w:type="dxa"/>
          </w:tcPr>
          <w:p w14:paraId="79E7E9AD" w14:textId="77777777" w:rsidR="00543F98" w:rsidRPr="00177B67" w:rsidRDefault="00543F98" w:rsidP="005F595E">
            <w:pPr>
              <w:jc w:val="both"/>
              <w:rPr>
                <w:rFonts w:ascii="Arial" w:hAnsi="Arial" w:cs="Arial"/>
              </w:rPr>
            </w:pPr>
            <w:r w:rsidRPr="00177B67">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177B67">
                <w:rPr>
                  <w:rFonts w:ascii="Arial" w:hAnsi="Arial" w:cs="Arial"/>
                </w:rPr>
                <w:t>the 01</w:t>
              </w:r>
              <w:r w:rsidRPr="00177B67">
                <w:rPr>
                  <w:rFonts w:ascii="Arial" w:hAnsi="Arial" w:cs="Arial"/>
                  <w:vertAlign w:val="superscript"/>
                </w:rPr>
                <w:t>st</w:t>
              </w:r>
              <w:r w:rsidRPr="00177B67">
                <w:rPr>
                  <w:rFonts w:ascii="Arial" w:hAnsi="Arial" w:cs="Arial"/>
                </w:rPr>
                <w:t xml:space="preserve"> January 2005</w:t>
              </w:r>
            </w:smartTag>
            <w:r w:rsidRPr="00177B67">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177B67">
                <w:rPr>
                  <w:rFonts w:ascii="Arial" w:hAnsi="Arial" w:cs="Arial"/>
                </w:rPr>
                <w:t>31</w:t>
              </w:r>
              <w:r w:rsidRPr="00177B67">
                <w:rPr>
                  <w:rFonts w:ascii="Arial" w:hAnsi="Arial" w:cs="Arial"/>
                  <w:vertAlign w:val="superscript"/>
                </w:rPr>
                <w:t>st</w:t>
              </w:r>
              <w:r w:rsidRPr="00177B67">
                <w:rPr>
                  <w:rFonts w:ascii="Arial" w:hAnsi="Arial" w:cs="Arial"/>
                </w:rPr>
                <w:t xml:space="preserve"> December 2004</w:t>
              </w:r>
            </w:smartTag>
          </w:p>
          <w:p w14:paraId="16958ABA" w14:textId="59B7C405" w:rsidR="001E592B" w:rsidRPr="00177B67" w:rsidRDefault="001E592B" w:rsidP="005F595E">
            <w:pPr>
              <w:jc w:val="both"/>
              <w:rPr>
                <w:rFonts w:ascii="Arial" w:hAnsi="Arial" w:cs="Arial"/>
              </w:rPr>
            </w:pPr>
          </w:p>
        </w:tc>
      </w:tr>
      <w:tr w:rsidR="005F595E" w:rsidRPr="00177B67" w14:paraId="565FC9D1" w14:textId="77777777" w:rsidTr="644924DC">
        <w:tc>
          <w:tcPr>
            <w:tcW w:w="2523" w:type="dxa"/>
          </w:tcPr>
          <w:p w14:paraId="1B364D81" w14:textId="77777777" w:rsidR="005F595E" w:rsidRPr="00177B67" w:rsidRDefault="005F595E" w:rsidP="005F595E">
            <w:pPr>
              <w:jc w:val="both"/>
              <w:rPr>
                <w:rFonts w:ascii="Arial" w:hAnsi="Arial" w:cs="Arial"/>
                <w:b/>
                <w:bCs/>
              </w:rPr>
            </w:pPr>
            <w:r w:rsidRPr="00177B67">
              <w:rPr>
                <w:rFonts w:ascii="Arial" w:hAnsi="Arial" w:cs="Arial"/>
                <w:b/>
                <w:bCs/>
              </w:rPr>
              <w:t>Age</w:t>
            </w:r>
          </w:p>
        </w:tc>
        <w:tc>
          <w:tcPr>
            <w:tcW w:w="8109" w:type="dxa"/>
          </w:tcPr>
          <w:p w14:paraId="0D47FB6D" w14:textId="77777777" w:rsidR="00E45386" w:rsidRPr="00177B67" w:rsidRDefault="00E45386" w:rsidP="00E45386">
            <w:pPr>
              <w:autoSpaceDE w:val="0"/>
              <w:autoSpaceDN w:val="0"/>
              <w:adjustRightInd w:val="0"/>
              <w:rPr>
                <w:rFonts w:ascii="Arial" w:eastAsiaTheme="minorHAnsi" w:hAnsi="Arial" w:cs="Arial"/>
                <w:i/>
                <w:iCs/>
                <w:color w:val="000000"/>
                <w:lang w:val="en-IE" w:eastAsia="en-US"/>
              </w:rPr>
            </w:pPr>
            <w:r w:rsidRPr="00177B67">
              <w:rPr>
                <w:rFonts w:ascii="Arial" w:eastAsiaTheme="minorHAnsi" w:hAnsi="Arial" w:cs="Arial"/>
                <w:color w:val="000000"/>
                <w:lang w:val="en-IE" w:eastAsia="en-US"/>
              </w:rPr>
              <w:t>The Public Service Superannuation (Age of Retirement) Act, 2018* set 70 years as the compulsory retirement age for public servants.</w:t>
            </w:r>
            <w:r w:rsidRPr="00177B67">
              <w:rPr>
                <w:rFonts w:ascii="Arial" w:eastAsiaTheme="minorHAnsi" w:hAnsi="Arial" w:cs="Arial"/>
                <w:i/>
                <w:iCs/>
                <w:color w:val="000000"/>
                <w:lang w:val="en-IE" w:eastAsia="en-US"/>
              </w:rPr>
              <w:t xml:space="preserve"> </w:t>
            </w:r>
          </w:p>
          <w:p w14:paraId="1D853980" w14:textId="77777777" w:rsidR="00E45386" w:rsidRPr="00177B67"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177B67"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177B67">
              <w:rPr>
                <w:rFonts w:ascii="Arial" w:eastAsiaTheme="minorHAnsi" w:hAnsi="Arial" w:cs="Arial"/>
                <w:b/>
                <w:bCs/>
                <w:i/>
                <w:iCs/>
                <w:color w:val="000000"/>
                <w:lang w:val="en-IE" w:eastAsia="en-US"/>
              </w:rPr>
              <w:t xml:space="preserve">* </w:t>
            </w:r>
            <w:r w:rsidRPr="00177B67">
              <w:rPr>
                <w:rFonts w:ascii="Arial" w:eastAsiaTheme="minorHAnsi" w:hAnsi="Arial" w:cs="Arial"/>
                <w:b/>
                <w:bCs/>
                <w:i/>
                <w:iCs/>
                <w:color w:val="000000"/>
                <w:u w:val="single"/>
                <w:lang w:val="en-IE" w:eastAsia="en-US"/>
              </w:rPr>
              <w:t xml:space="preserve">Public </w:t>
            </w:r>
            <w:r w:rsidRPr="00177B67">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177B67" w:rsidRDefault="00E45386" w:rsidP="00E45386">
            <w:pPr>
              <w:autoSpaceDE w:val="0"/>
              <w:autoSpaceDN w:val="0"/>
              <w:adjustRightInd w:val="0"/>
              <w:rPr>
                <w:rFonts w:ascii="Arial" w:eastAsiaTheme="minorHAnsi" w:hAnsi="Arial" w:cs="Arial"/>
                <w:color w:val="000000" w:themeColor="text1"/>
                <w:lang w:val="en-IE" w:eastAsia="en-US"/>
              </w:rPr>
            </w:pPr>
            <w:r w:rsidRPr="00177B67">
              <w:rPr>
                <w:rFonts w:ascii="Arial" w:eastAsiaTheme="minorHAnsi" w:hAnsi="Arial" w:cs="Arial"/>
                <w:color w:val="000000" w:themeColor="text1"/>
                <w:lang w:val="en-IE" w:eastAsia="en-US"/>
              </w:rPr>
              <w:t xml:space="preserve">Public servants joining the public </w:t>
            </w:r>
            <w:r w:rsidR="00D34192" w:rsidRPr="00177B67">
              <w:rPr>
                <w:rFonts w:ascii="Arial" w:eastAsiaTheme="minorHAnsi" w:hAnsi="Arial" w:cs="Arial"/>
                <w:color w:val="000000" w:themeColor="text1"/>
                <w:lang w:val="en-IE" w:eastAsia="en-US"/>
              </w:rPr>
              <w:t>service or</w:t>
            </w:r>
            <w:r w:rsidRPr="00177B67">
              <w:rPr>
                <w:rFonts w:ascii="Arial" w:eastAsiaTheme="minorHAnsi" w:hAnsi="Arial" w:cs="Arial"/>
                <w:color w:val="000000" w:themeColor="text1"/>
                <w:lang w:val="en-IE" w:eastAsia="en-US"/>
              </w:rPr>
              <w:t xml:space="preserve"> re</w:t>
            </w:r>
            <w:r w:rsidR="00A36FE9" w:rsidRPr="00177B67">
              <w:rPr>
                <w:rFonts w:ascii="Arial" w:eastAsiaTheme="minorHAnsi" w:hAnsi="Arial" w:cs="Arial"/>
                <w:color w:val="000000" w:themeColor="text1"/>
                <w:lang w:val="en-IE" w:eastAsia="en-US"/>
              </w:rPr>
              <w:t>-</w:t>
            </w:r>
            <w:r w:rsidRPr="00177B67">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177B67"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177B67" w:rsidRDefault="00E45386" w:rsidP="00E45386">
            <w:pPr>
              <w:autoSpaceDE w:val="0"/>
              <w:autoSpaceDN w:val="0"/>
              <w:adjustRightInd w:val="0"/>
              <w:rPr>
                <w:rFonts w:ascii="Arial" w:eastAsiaTheme="minorHAnsi" w:hAnsi="Arial" w:cs="Arial"/>
                <w:color w:val="000000" w:themeColor="text1"/>
                <w:lang w:val="en-IE" w:eastAsia="en-US"/>
              </w:rPr>
            </w:pPr>
            <w:r w:rsidRPr="00177B67">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177B67" w:rsidRDefault="001E592B" w:rsidP="00E45386">
            <w:pPr>
              <w:autoSpaceDE w:val="0"/>
              <w:autoSpaceDN w:val="0"/>
              <w:adjustRightInd w:val="0"/>
              <w:rPr>
                <w:rFonts w:ascii="Arial" w:eastAsiaTheme="minorHAnsi" w:hAnsi="Arial" w:cs="Arial"/>
                <w:color w:val="000000"/>
                <w:lang w:val="en-IE" w:eastAsia="en-US"/>
              </w:rPr>
            </w:pPr>
          </w:p>
        </w:tc>
      </w:tr>
      <w:tr w:rsidR="00543F98" w:rsidRPr="00177B67" w14:paraId="00A31E89" w14:textId="77777777" w:rsidTr="644924DC">
        <w:tc>
          <w:tcPr>
            <w:tcW w:w="2523" w:type="dxa"/>
          </w:tcPr>
          <w:p w14:paraId="33CE3509" w14:textId="77777777" w:rsidR="00543F98" w:rsidRPr="00177B67" w:rsidRDefault="00543F98" w:rsidP="00E0768C">
            <w:pPr>
              <w:jc w:val="both"/>
              <w:rPr>
                <w:rFonts w:ascii="Arial" w:hAnsi="Arial" w:cs="Arial"/>
                <w:b/>
              </w:rPr>
            </w:pPr>
            <w:r w:rsidRPr="00177B67">
              <w:rPr>
                <w:rFonts w:ascii="Arial" w:hAnsi="Arial" w:cs="Arial"/>
                <w:b/>
              </w:rPr>
              <w:t>Probation</w:t>
            </w:r>
          </w:p>
        </w:tc>
        <w:tc>
          <w:tcPr>
            <w:tcW w:w="8109" w:type="dxa"/>
          </w:tcPr>
          <w:p w14:paraId="43F205C5" w14:textId="29B115FF" w:rsidR="00543F98" w:rsidRPr="00177B67" w:rsidRDefault="00543F98" w:rsidP="00E0768C">
            <w:pPr>
              <w:jc w:val="both"/>
              <w:rPr>
                <w:rFonts w:ascii="Arial" w:hAnsi="Arial" w:cs="Arial"/>
              </w:rPr>
            </w:pPr>
            <w:r w:rsidRPr="00177B67">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177B67" w:rsidRDefault="00E0768C" w:rsidP="00E0768C">
            <w:pPr>
              <w:jc w:val="both"/>
              <w:rPr>
                <w:rFonts w:ascii="Arial" w:hAnsi="Arial" w:cs="Arial"/>
              </w:rPr>
            </w:pPr>
          </w:p>
        </w:tc>
      </w:tr>
      <w:tr w:rsidR="00543F98" w:rsidRPr="00177B67" w14:paraId="569E1840" w14:textId="77777777" w:rsidTr="644924DC">
        <w:trPr>
          <w:trHeight w:val="699"/>
        </w:trPr>
        <w:tc>
          <w:tcPr>
            <w:tcW w:w="2523" w:type="dxa"/>
          </w:tcPr>
          <w:p w14:paraId="27BE9867" w14:textId="35A6B562" w:rsidR="00A54067" w:rsidRPr="00177B67" w:rsidRDefault="004C3CE5" w:rsidP="00A54067">
            <w:pPr>
              <w:rPr>
                <w:rFonts w:ascii="Arial" w:hAnsi="Arial" w:cs="Arial"/>
                <w:b/>
                <w:bCs/>
              </w:rPr>
            </w:pPr>
            <w:r w:rsidRPr="00177B67">
              <w:rPr>
                <w:rFonts w:ascii="Arial" w:hAnsi="Arial" w:cs="Arial"/>
                <w:b/>
                <w:bCs/>
              </w:rPr>
              <w:t xml:space="preserve">Protection of Children </w:t>
            </w:r>
            <w:r w:rsidR="00A54067" w:rsidRPr="00177B67">
              <w:rPr>
                <w:rFonts w:ascii="Arial" w:hAnsi="Arial" w:cs="Arial"/>
                <w:b/>
                <w:bCs/>
              </w:rPr>
              <w:t>Guidance and Legislation</w:t>
            </w:r>
          </w:p>
          <w:p w14:paraId="470BFBA0" w14:textId="552E50B4" w:rsidR="00543F98" w:rsidRPr="00177B67" w:rsidRDefault="00543F98" w:rsidP="00F8393C">
            <w:pPr>
              <w:rPr>
                <w:rFonts w:ascii="Arial" w:hAnsi="Arial" w:cs="Arial"/>
                <w:b/>
                <w:bCs/>
              </w:rPr>
            </w:pPr>
          </w:p>
        </w:tc>
        <w:tc>
          <w:tcPr>
            <w:tcW w:w="8109" w:type="dxa"/>
          </w:tcPr>
          <w:p w14:paraId="55588DE2" w14:textId="54A9C1CD" w:rsidR="00543F98" w:rsidRPr="00177B67" w:rsidRDefault="131EDA14" w:rsidP="5884CFA1">
            <w:pPr>
              <w:jc w:val="both"/>
              <w:rPr>
                <w:rFonts w:ascii="Arial" w:hAnsi="Arial" w:cs="Arial"/>
                <w:lang w:val="en-US"/>
              </w:rPr>
            </w:pPr>
            <w:r w:rsidRPr="00177B67">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177B67" w:rsidRDefault="00543F98" w:rsidP="7ACD766F">
            <w:pPr>
              <w:jc w:val="both"/>
              <w:rPr>
                <w:rFonts w:ascii="Arial" w:hAnsi="Arial" w:cs="Arial"/>
                <w:lang w:val="en"/>
              </w:rPr>
            </w:pPr>
          </w:p>
          <w:p w14:paraId="7DCD1760" w14:textId="2EBC6523" w:rsidR="00543F98" w:rsidRPr="00177B67" w:rsidRDefault="131EDA14" w:rsidP="7ACD766F">
            <w:pPr>
              <w:jc w:val="both"/>
              <w:rPr>
                <w:rFonts w:ascii="Arial" w:hAnsi="Arial" w:cs="Arial"/>
                <w:lang w:val="en"/>
              </w:rPr>
            </w:pPr>
            <w:r w:rsidRPr="00177B67">
              <w:rPr>
                <w:rFonts w:ascii="Arial" w:hAnsi="Arial" w:cs="Arial"/>
                <w:lang w:val="en"/>
              </w:rPr>
              <w:lastRenderedPageBreak/>
              <w:t xml:space="preserve">You should check if you are a </w:t>
            </w:r>
            <w:r w:rsidR="0C34E0AE" w:rsidRPr="00177B67">
              <w:rPr>
                <w:rFonts w:ascii="Arial" w:eastAsia="Arial" w:hAnsi="Arial" w:cs="Arial"/>
                <w:color w:val="0000FF"/>
                <w:u w:val="single"/>
                <w:lang w:val="en-US"/>
              </w:rPr>
              <w:t>Mandated Person</w:t>
            </w:r>
            <w:r w:rsidRPr="00177B67">
              <w:rPr>
                <w:rFonts w:ascii="Arial" w:hAnsi="Arial" w:cs="Arial"/>
                <w:lang w:val="en"/>
              </w:rPr>
              <w:t xml:space="preserve"> and be familiar with the related roles and legal responsibilities. Visit</w:t>
            </w:r>
            <w:r w:rsidRPr="00177B67">
              <w:rPr>
                <w:rFonts w:ascii="Arial" w:hAnsi="Arial" w:cs="Arial"/>
              </w:rPr>
              <w:t xml:space="preserve"> </w:t>
            </w:r>
            <w:r w:rsidRPr="00177B67">
              <w:rPr>
                <w:rFonts w:ascii="Arial" w:hAnsi="Arial" w:cs="Arial"/>
                <w:lang w:val="en"/>
              </w:rPr>
              <w:t xml:space="preserve"> </w:t>
            </w:r>
            <w:hyperlink r:id="rId13">
              <w:r w:rsidR="244EC204" w:rsidRPr="00177B67">
                <w:rPr>
                  <w:rStyle w:val="Hyperlink"/>
                  <w:rFonts w:ascii="Arial" w:eastAsia="Arial" w:hAnsi="Arial" w:cs="Arial"/>
                  <w:lang w:val="en"/>
                </w:rPr>
                <w:t xml:space="preserve">HSE Children First </w:t>
              </w:r>
            </w:hyperlink>
            <w:r w:rsidRPr="00177B67">
              <w:rPr>
                <w:rFonts w:ascii="Arial" w:hAnsi="Arial" w:cs="Arial"/>
                <w:lang w:val="en"/>
              </w:rPr>
              <w:t>for further information, guidance and resources.</w:t>
            </w:r>
          </w:p>
          <w:p w14:paraId="31C11061" w14:textId="2CE0D352" w:rsidR="00543F98" w:rsidRPr="00177B67" w:rsidRDefault="00543F98" w:rsidP="7ACD766F">
            <w:pPr>
              <w:jc w:val="both"/>
              <w:rPr>
                <w:rFonts w:ascii="Arial" w:hAnsi="Arial" w:cs="Arial"/>
                <w:lang w:val="en"/>
              </w:rPr>
            </w:pPr>
          </w:p>
        </w:tc>
      </w:tr>
      <w:tr w:rsidR="00543F98" w:rsidRPr="00177B67"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177B67" w:rsidRDefault="00543F98" w:rsidP="00F8393C">
            <w:pPr>
              <w:rPr>
                <w:rFonts w:ascii="Arial" w:hAnsi="Arial" w:cs="Arial"/>
                <w:b/>
                <w:bCs/>
              </w:rPr>
            </w:pPr>
            <w:bookmarkStart w:id="0" w:name="_Hlk58316562"/>
            <w:r w:rsidRPr="00177B67">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177B67" w:rsidRDefault="00543F98" w:rsidP="005F595E">
            <w:pPr>
              <w:jc w:val="both"/>
              <w:rPr>
                <w:rFonts w:ascii="Arial" w:hAnsi="Arial" w:cs="Arial"/>
              </w:rPr>
            </w:pPr>
            <w:r w:rsidRPr="00177B67">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177B67">
              <w:rPr>
                <w:rFonts w:ascii="Arial" w:hAnsi="Arial" w:cs="Arial"/>
                <w:iCs/>
              </w:rPr>
              <w:t>and comply with associated HSE protocols for implementing and maintaining these standards as appropriate to the role.</w:t>
            </w:r>
          </w:p>
          <w:p w14:paraId="3D6AA4B0" w14:textId="77777777" w:rsidR="00543F98" w:rsidRPr="00177B67" w:rsidRDefault="00543F98" w:rsidP="005F595E">
            <w:pPr>
              <w:jc w:val="both"/>
              <w:rPr>
                <w:rFonts w:ascii="Arial" w:hAnsi="Arial" w:cs="Arial"/>
              </w:rPr>
            </w:pPr>
          </w:p>
        </w:tc>
      </w:tr>
      <w:tr w:rsidR="00543F98" w:rsidRPr="00177B67"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177B67" w:rsidRDefault="00543F98" w:rsidP="00F8393C">
            <w:pPr>
              <w:rPr>
                <w:rFonts w:ascii="Arial" w:hAnsi="Arial" w:cs="Arial"/>
                <w:b/>
                <w:bCs/>
              </w:rPr>
            </w:pPr>
            <w:r w:rsidRPr="00177B67">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177B67" w:rsidRDefault="00543F98" w:rsidP="005F595E">
            <w:pPr>
              <w:jc w:val="both"/>
              <w:rPr>
                <w:rFonts w:ascii="Arial" w:hAnsi="Arial" w:cs="Arial"/>
              </w:rPr>
            </w:pPr>
            <w:r w:rsidRPr="00177B6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177B67" w:rsidRDefault="00543F98" w:rsidP="005F595E">
            <w:pPr>
              <w:ind w:firstLine="720"/>
              <w:jc w:val="both"/>
              <w:rPr>
                <w:rFonts w:ascii="Arial" w:hAnsi="Arial" w:cs="Arial"/>
              </w:rPr>
            </w:pPr>
          </w:p>
          <w:p w14:paraId="033501F0" w14:textId="77777777" w:rsidR="00543F98" w:rsidRPr="00177B67" w:rsidRDefault="00543F98" w:rsidP="005F595E">
            <w:pPr>
              <w:jc w:val="both"/>
              <w:rPr>
                <w:rFonts w:ascii="Arial" w:hAnsi="Arial" w:cs="Arial"/>
              </w:rPr>
            </w:pPr>
            <w:r w:rsidRPr="00177B67">
              <w:rPr>
                <w:rFonts w:ascii="Arial" w:hAnsi="Arial" w:cs="Arial"/>
              </w:rPr>
              <w:t>Key responsibilities include:</w:t>
            </w:r>
          </w:p>
          <w:p w14:paraId="239805B8" w14:textId="77777777" w:rsidR="00543F98" w:rsidRPr="00177B67" w:rsidRDefault="00543F98" w:rsidP="005F595E">
            <w:pPr>
              <w:jc w:val="both"/>
              <w:rPr>
                <w:rFonts w:ascii="Arial" w:hAnsi="Arial" w:cs="Arial"/>
                <w:highlight w:val="yellow"/>
              </w:rPr>
            </w:pPr>
          </w:p>
          <w:p w14:paraId="1A2019CC" w14:textId="77777777" w:rsidR="00543F98" w:rsidRPr="00177B67" w:rsidRDefault="00543F98" w:rsidP="5884CFA1">
            <w:pPr>
              <w:pStyle w:val="ListParagraph"/>
              <w:numPr>
                <w:ilvl w:val="0"/>
                <w:numId w:val="13"/>
              </w:numPr>
              <w:jc w:val="both"/>
              <w:rPr>
                <w:rFonts w:ascii="Arial" w:hAnsi="Arial" w:cs="Arial"/>
              </w:rPr>
            </w:pPr>
            <w:r w:rsidRPr="00177B67">
              <w:rPr>
                <w:rFonts w:ascii="Arial" w:hAnsi="Arial" w:cs="Arial"/>
              </w:rPr>
              <w:t>Developing a SSSS for the department/service</w:t>
            </w:r>
            <w:r w:rsidRPr="00177B67">
              <w:rPr>
                <w:rStyle w:val="FootnoteReference"/>
                <w:rFonts w:ascii="Arial" w:eastAsia="Calibri" w:hAnsi="Arial" w:cs="Arial"/>
              </w:rPr>
              <w:footnoteReference w:id="2"/>
            </w:r>
            <w:r w:rsidRPr="00177B6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77B67" w:rsidRDefault="00543F98" w:rsidP="5884CFA1">
            <w:pPr>
              <w:pStyle w:val="ListParagraph"/>
              <w:numPr>
                <w:ilvl w:val="0"/>
                <w:numId w:val="13"/>
              </w:numPr>
              <w:jc w:val="both"/>
              <w:rPr>
                <w:rFonts w:ascii="Arial" w:hAnsi="Arial" w:cs="Arial"/>
              </w:rPr>
            </w:pPr>
            <w:r w:rsidRPr="00177B67">
              <w:rPr>
                <w:rFonts w:ascii="Arial" w:hAnsi="Arial" w:cs="Arial"/>
              </w:rPr>
              <w:t xml:space="preserve">Ensuring that Occupational Safety and Health (OSH) is integrated into day-to-day business, providing Systems Of Work (SOW) that are planned, organised, performed, </w:t>
            </w:r>
            <w:r w:rsidR="00D34192" w:rsidRPr="00177B67">
              <w:rPr>
                <w:rFonts w:ascii="Arial" w:hAnsi="Arial" w:cs="Arial"/>
              </w:rPr>
              <w:t>maintained,</w:t>
            </w:r>
            <w:r w:rsidRPr="00177B67">
              <w:rPr>
                <w:rFonts w:ascii="Arial" w:hAnsi="Arial" w:cs="Arial"/>
              </w:rPr>
              <w:t xml:space="preserve"> and revised as appropriate, and ensuring that all safety related records are maintained and available for inspection.</w:t>
            </w:r>
          </w:p>
          <w:p w14:paraId="44F284F2" w14:textId="77777777" w:rsidR="00543F98" w:rsidRPr="00177B67" w:rsidRDefault="00543F98" w:rsidP="003E7EEE">
            <w:pPr>
              <w:pStyle w:val="ListParagraph"/>
              <w:numPr>
                <w:ilvl w:val="0"/>
                <w:numId w:val="13"/>
              </w:numPr>
              <w:jc w:val="both"/>
              <w:rPr>
                <w:rFonts w:ascii="Arial" w:hAnsi="Arial" w:cs="Arial"/>
              </w:rPr>
            </w:pPr>
            <w:r w:rsidRPr="00177B67">
              <w:rPr>
                <w:rFonts w:ascii="Arial" w:hAnsi="Arial" w:cs="Arial"/>
              </w:rPr>
              <w:t>Consulting and communicating with staff and safety representatives on OSH matters.</w:t>
            </w:r>
          </w:p>
          <w:p w14:paraId="26E31354" w14:textId="77777777" w:rsidR="00543F98" w:rsidRPr="00177B67" w:rsidRDefault="00543F98" w:rsidP="5884CFA1">
            <w:pPr>
              <w:pStyle w:val="ListParagraph"/>
              <w:numPr>
                <w:ilvl w:val="0"/>
                <w:numId w:val="13"/>
              </w:numPr>
              <w:jc w:val="both"/>
              <w:rPr>
                <w:rFonts w:ascii="Arial" w:hAnsi="Arial" w:cs="Arial"/>
              </w:rPr>
            </w:pPr>
            <w:r w:rsidRPr="00177B67">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77B67" w:rsidRDefault="00543F98" w:rsidP="5884CFA1">
            <w:pPr>
              <w:pStyle w:val="ListParagraph"/>
              <w:numPr>
                <w:ilvl w:val="0"/>
                <w:numId w:val="13"/>
              </w:numPr>
              <w:jc w:val="both"/>
              <w:rPr>
                <w:rFonts w:ascii="Arial" w:hAnsi="Arial" w:cs="Arial"/>
              </w:rPr>
            </w:pPr>
            <w:r w:rsidRPr="00177B67">
              <w:rPr>
                <w:rFonts w:ascii="Arial" w:hAnsi="Arial" w:cs="Arial"/>
              </w:rPr>
              <w:t>Ensuring that all incidents occurring within the relevant department/service are appropriately managed and investigated in accordance with HSE procedures</w:t>
            </w:r>
            <w:r w:rsidRPr="00177B67">
              <w:rPr>
                <w:rStyle w:val="FootnoteReference"/>
                <w:rFonts w:ascii="Arial" w:eastAsia="Calibri" w:hAnsi="Arial" w:cs="Arial"/>
              </w:rPr>
              <w:footnoteReference w:id="3"/>
            </w:r>
            <w:r w:rsidRPr="00177B67">
              <w:rPr>
                <w:rFonts w:ascii="Arial" w:hAnsi="Arial" w:cs="Arial"/>
              </w:rPr>
              <w:t>.</w:t>
            </w:r>
          </w:p>
          <w:p w14:paraId="11FEAA1E" w14:textId="77777777" w:rsidR="00543F98" w:rsidRPr="00177B67" w:rsidRDefault="00543F98" w:rsidP="5884CFA1">
            <w:pPr>
              <w:pStyle w:val="ListParagraph"/>
              <w:numPr>
                <w:ilvl w:val="0"/>
                <w:numId w:val="13"/>
              </w:numPr>
              <w:jc w:val="both"/>
              <w:rPr>
                <w:rFonts w:ascii="Arial" w:hAnsi="Arial" w:cs="Arial"/>
              </w:rPr>
            </w:pPr>
            <w:r w:rsidRPr="00177B67">
              <w:rPr>
                <w:rFonts w:ascii="Arial" w:hAnsi="Arial" w:cs="Arial"/>
              </w:rPr>
              <w:t>Seeking advice from health and safety professionals through the National Health and Safety Function Helpdesk as appropriate.</w:t>
            </w:r>
          </w:p>
          <w:p w14:paraId="71D0F0C6" w14:textId="77777777" w:rsidR="00543F98" w:rsidRPr="00177B67" w:rsidRDefault="00543F98" w:rsidP="003E7EEE">
            <w:pPr>
              <w:pStyle w:val="ListParagraph"/>
              <w:numPr>
                <w:ilvl w:val="0"/>
                <w:numId w:val="13"/>
              </w:numPr>
              <w:jc w:val="both"/>
              <w:rPr>
                <w:rFonts w:ascii="Arial" w:hAnsi="Arial" w:cs="Arial"/>
              </w:rPr>
            </w:pPr>
            <w:r w:rsidRPr="00177B67">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177B67" w:rsidRDefault="00543F98" w:rsidP="005F595E">
            <w:pPr>
              <w:jc w:val="both"/>
              <w:rPr>
                <w:rFonts w:ascii="Arial" w:hAnsi="Arial" w:cs="Arial"/>
              </w:rPr>
            </w:pPr>
          </w:p>
          <w:p w14:paraId="7AC8EEB0" w14:textId="77777777" w:rsidR="00543F98" w:rsidRPr="00177B67" w:rsidRDefault="00543F98" w:rsidP="005F595E">
            <w:pPr>
              <w:jc w:val="both"/>
              <w:rPr>
                <w:rFonts w:ascii="Arial" w:hAnsi="Arial" w:cs="Arial"/>
              </w:rPr>
            </w:pPr>
            <w:r w:rsidRPr="00177B67">
              <w:rPr>
                <w:rFonts w:ascii="Arial" w:hAnsi="Arial" w:cs="Arial"/>
                <w:b/>
              </w:rPr>
              <w:t>Note</w:t>
            </w:r>
            <w:r w:rsidRPr="00177B67">
              <w:rPr>
                <w:rFonts w:ascii="Arial" w:hAnsi="Arial" w:cs="Arial"/>
              </w:rPr>
              <w:t xml:space="preserve">: Detailed roles and responsibilities of Line Managers are outlined in local SSSS. </w:t>
            </w:r>
          </w:p>
          <w:p w14:paraId="7DBB71A5" w14:textId="3B1B6585" w:rsidR="000D156B" w:rsidRPr="00177B67" w:rsidRDefault="000D156B" w:rsidP="005F595E">
            <w:pPr>
              <w:jc w:val="both"/>
              <w:rPr>
                <w:rFonts w:ascii="Arial" w:hAnsi="Arial" w:cs="Arial"/>
              </w:rPr>
            </w:pPr>
          </w:p>
        </w:tc>
      </w:tr>
      <w:bookmarkEnd w:id="0"/>
    </w:tbl>
    <w:p w14:paraId="1EE403E5" w14:textId="6C70003C" w:rsidR="00B701F5" w:rsidRPr="00177B67" w:rsidRDefault="00B701F5" w:rsidP="00057ECC">
      <w:pPr>
        <w:ind w:right="-7275"/>
        <w:textAlignment w:val="baseline"/>
        <w:rPr>
          <w:rFonts w:ascii="Arial" w:eastAsia="Calibri" w:hAnsi="Arial" w:cs="Arial"/>
          <w:color w:val="000099"/>
        </w:rPr>
      </w:pPr>
    </w:p>
    <w:sectPr w:rsidR="00B701F5" w:rsidRPr="00177B67"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256"/>
    <w:multiLevelType w:val="hybridMultilevel"/>
    <w:tmpl w:val="6E82149A"/>
    <w:lvl w:ilvl="0" w:tplc="FFFFFFFF">
      <w:start w:val="1"/>
      <w:numFmt w:val="bullet"/>
      <w:lvlText w:val=""/>
      <w:lvlJc w:val="left"/>
      <w:pPr>
        <w:tabs>
          <w:tab w:val="num" w:pos="720"/>
        </w:tabs>
        <w:ind w:left="720" w:hanging="360"/>
      </w:pPr>
      <w:rPr>
        <w:rFonts w:ascii="Symbol" w:hAnsi="Symbol" w:hint="default"/>
      </w:rPr>
    </w:lvl>
    <w:lvl w:ilvl="1" w:tplc="1809000F">
      <w:start w:val="1"/>
      <w:numFmt w:val="decimal"/>
      <w:lvlText w:val="%2."/>
      <w:lvlJc w:val="left"/>
      <w:pPr>
        <w:tabs>
          <w:tab w:val="num" w:pos="672"/>
        </w:tabs>
        <w:ind w:left="672"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585162"/>
    <w:multiLevelType w:val="hybridMultilevel"/>
    <w:tmpl w:val="EB7ED04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1B77451"/>
    <w:multiLevelType w:val="hybridMultilevel"/>
    <w:tmpl w:val="380ED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DD36933"/>
    <w:multiLevelType w:val="hybridMultilevel"/>
    <w:tmpl w:val="1BEA201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A571BE"/>
    <w:multiLevelType w:val="hybridMultilevel"/>
    <w:tmpl w:val="CEB23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6A42326"/>
    <w:multiLevelType w:val="hybridMultilevel"/>
    <w:tmpl w:val="D1F0913C"/>
    <w:lvl w:ilvl="0" w:tplc="04090001">
      <w:start w:val="1"/>
      <w:numFmt w:val="bullet"/>
      <w:lvlText w:val=""/>
      <w:lvlJc w:val="left"/>
      <w:pPr>
        <w:tabs>
          <w:tab w:val="num" w:pos="720"/>
        </w:tabs>
        <w:ind w:left="720" w:hanging="360"/>
      </w:pPr>
      <w:rPr>
        <w:rFonts w:ascii="Symbol" w:hAnsi="Symbol" w:hint="default"/>
      </w:rPr>
    </w:lvl>
    <w:lvl w:ilvl="1" w:tplc="1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B544BF2"/>
    <w:multiLevelType w:val="hybridMultilevel"/>
    <w:tmpl w:val="B0E4CD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8"/>
  </w:num>
  <w:num w:numId="2">
    <w:abstractNumId w:val="28"/>
  </w:num>
  <w:num w:numId="3">
    <w:abstractNumId w:val="8"/>
  </w:num>
  <w:num w:numId="4">
    <w:abstractNumId w:val="32"/>
  </w:num>
  <w:num w:numId="5">
    <w:abstractNumId w:val="1"/>
  </w:num>
  <w:num w:numId="6">
    <w:abstractNumId w:val="10"/>
  </w:num>
  <w:num w:numId="7">
    <w:abstractNumId w:val="33"/>
  </w:num>
  <w:num w:numId="8">
    <w:abstractNumId w:val="36"/>
  </w:num>
  <w:num w:numId="9">
    <w:abstractNumId w:val="31"/>
  </w:num>
  <w:num w:numId="10">
    <w:abstractNumId w:val="14"/>
  </w:num>
  <w:num w:numId="11">
    <w:abstractNumId w:val="7"/>
  </w:num>
  <w:num w:numId="12">
    <w:abstractNumId w:val="30"/>
  </w:num>
  <w:num w:numId="13">
    <w:abstractNumId w:val="5"/>
  </w:num>
  <w:num w:numId="14">
    <w:abstractNumId w:val="22"/>
  </w:num>
  <w:num w:numId="15">
    <w:abstractNumId w:val="17"/>
  </w:num>
  <w:num w:numId="16">
    <w:abstractNumId w:val="3"/>
  </w:num>
  <w:num w:numId="17">
    <w:abstractNumId w:val="12"/>
  </w:num>
  <w:num w:numId="18">
    <w:abstractNumId w:val="34"/>
  </w:num>
  <w:num w:numId="19">
    <w:abstractNumId w:val="18"/>
  </w:num>
  <w:num w:numId="20">
    <w:abstractNumId w:val="26"/>
  </w:num>
  <w:num w:numId="21">
    <w:abstractNumId w:val="4"/>
  </w:num>
  <w:num w:numId="22">
    <w:abstractNumId w:val="40"/>
  </w:num>
  <w:num w:numId="23">
    <w:abstractNumId w:val="20"/>
  </w:num>
  <w:num w:numId="24">
    <w:abstractNumId w:val="11"/>
  </w:num>
  <w:num w:numId="25">
    <w:abstractNumId w:val="19"/>
  </w:num>
  <w:num w:numId="26">
    <w:abstractNumId w:val="6"/>
  </w:num>
  <w:num w:numId="27">
    <w:abstractNumId w:val="9"/>
  </w:num>
  <w:num w:numId="28">
    <w:abstractNumId w:val="15"/>
  </w:num>
  <w:num w:numId="29">
    <w:abstractNumId w:val="13"/>
  </w:num>
  <w:num w:numId="30">
    <w:abstractNumId w:val="24"/>
  </w:num>
  <w:num w:numId="31">
    <w:abstractNumId w:val="21"/>
  </w:num>
  <w:num w:numId="32">
    <w:abstractNumId w:val="29"/>
  </w:num>
  <w:num w:numId="33">
    <w:abstractNumId w:val="37"/>
  </w:num>
  <w:num w:numId="34">
    <w:abstractNumId w:val="39"/>
  </w:num>
  <w:num w:numId="35">
    <w:abstractNumId w:val="25"/>
  </w:num>
  <w:num w:numId="36">
    <w:abstractNumId w:val="16"/>
  </w:num>
  <w:num w:numId="37">
    <w:abstractNumId w:val="0"/>
  </w:num>
  <w:num w:numId="38">
    <w:abstractNumId w:val="23"/>
  </w:num>
  <w:num w:numId="39">
    <w:abstractNumId w:val="2"/>
  </w:num>
  <w:num w:numId="40">
    <w:abstractNumId w:val="35"/>
  </w:num>
  <w:num w:numId="41">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B67"/>
    <w:rsid w:val="00177D2A"/>
    <w:rsid w:val="0018179A"/>
    <w:rsid w:val="0018387C"/>
    <w:rsid w:val="00185EBC"/>
    <w:rsid w:val="00195048"/>
    <w:rsid w:val="00195968"/>
    <w:rsid w:val="001A1FF4"/>
    <w:rsid w:val="001A2568"/>
    <w:rsid w:val="001A7F9A"/>
    <w:rsid w:val="001B14B4"/>
    <w:rsid w:val="001B7920"/>
    <w:rsid w:val="001C0142"/>
    <w:rsid w:val="001D5584"/>
    <w:rsid w:val="001D6349"/>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6F7E9A"/>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5ACB"/>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619A8"/>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C61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nor.keady@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4704</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10</cp:revision>
  <dcterms:created xsi:type="dcterms:W3CDTF">2025-03-13T10:02:00Z</dcterms:created>
  <dcterms:modified xsi:type="dcterms:W3CDTF">2025-12-11T15:34:00Z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