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Pr="00F40BD6" w:rsidRDefault="00D50A67" w:rsidP="00652681">
      <w:pPr>
        <w:jc w:val="center"/>
        <w:rPr>
          <w:rFonts w:ascii="Arial" w:hAnsi="Arial" w:cs="Arial"/>
          <w:b/>
          <w:sz w:val="22"/>
          <w:szCs w:val="22"/>
        </w:rPr>
      </w:pPr>
    </w:p>
    <w:p w14:paraId="758B5034" w14:textId="77777777" w:rsidR="00652681" w:rsidRPr="00F40BD6" w:rsidRDefault="00CE6E04" w:rsidP="00652681">
      <w:pPr>
        <w:jc w:val="center"/>
        <w:rPr>
          <w:rFonts w:ascii="Arial" w:hAnsi="Arial" w:cs="Arial"/>
          <w:b/>
          <w:sz w:val="22"/>
          <w:szCs w:val="22"/>
        </w:rPr>
      </w:pPr>
      <w:r w:rsidRPr="00F40BD6">
        <w:rPr>
          <w:rFonts w:ascii="Arial" w:hAnsi="Arial" w:cs="Arial"/>
          <w:noProof/>
          <w:sz w:val="22"/>
          <w:szCs w:val="22"/>
          <w:lang w:val="en-US" w:eastAsia="en-US"/>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Pr="00F40BD6" w:rsidRDefault="00514546" w:rsidP="00514546">
      <w:pPr>
        <w:jc w:val="center"/>
        <w:rPr>
          <w:rFonts w:ascii="Arial" w:hAnsi="Arial" w:cs="Arial"/>
          <w:noProof/>
          <w:sz w:val="22"/>
          <w:szCs w:val="22"/>
          <w:lang w:val="en-IE" w:eastAsia="en-IE"/>
        </w:rPr>
      </w:pPr>
    </w:p>
    <w:p w14:paraId="5DAB6C7B" w14:textId="77777777" w:rsidR="008E101B" w:rsidRPr="00F40BD6" w:rsidRDefault="008E101B" w:rsidP="00514546">
      <w:pPr>
        <w:ind w:left="-1276"/>
        <w:jc w:val="center"/>
        <w:rPr>
          <w:rFonts w:ascii="Arial" w:hAnsi="Arial" w:cs="Arial"/>
          <w:b/>
          <w:sz w:val="22"/>
          <w:szCs w:val="22"/>
        </w:rPr>
      </w:pPr>
    </w:p>
    <w:p w14:paraId="02EB378F" w14:textId="77777777" w:rsidR="008E101B" w:rsidRPr="00F40BD6" w:rsidRDefault="008E101B" w:rsidP="008E101B">
      <w:pPr>
        <w:ind w:left="-1276"/>
        <w:rPr>
          <w:rFonts w:ascii="Arial" w:hAnsi="Arial" w:cs="Arial"/>
          <w:b/>
          <w:sz w:val="22"/>
          <w:szCs w:val="22"/>
        </w:rPr>
      </w:pPr>
    </w:p>
    <w:p w14:paraId="1075167A" w14:textId="28BE6D9B" w:rsidR="00514546" w:rsidRPr="00F40BD6" w:rsidRDefault="00CA37DB" w:rsidP="00CA37DB">
      <w:pPr>
        <w:ind w:left="-1276"/>
        <w:jc w:val="center"/>
        <w:rPr>
          <w:rFonts w:ascii="Arial" w:hAnsi="Arial" w:cs="Arial"/>
          <w:b/>
          <w:sz w:val="22"/>
          <w:szCs w:val="22"/>
        </w:rPr>
      </w:pPr>
      <w:r w:rsidRPr="00F40BD6">
        <w:rPr>
          <w:rFonts w:ascii="Arial" w:hAnsi="Arial" w:cs="Arial"/>
          <w:b/>
          <w:noProof/>
          <w:sz w:val="22"/>
          <w:szCs w:val="22"/>
          <w:lang w:val="en-US" w:eastAsia="en-US"/>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sidRPr="00F40BD6">
        <w:rPr>
          <w:rFonts w:ascii="Arial" w:hAnsi="Arial" w:cs="Arial"/>
          <w:b/>
          <w:noProof/>
          <w:sz w:val="22"/>
          <w:szCs w:val="22"/>
          <w:lang w:val="en-US" w:eastAsia="en-US"/>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Pr="001004DD" w:rsidRDefault="008E101B" w:rsidP="00514546">
      <w:pPr>
        <w:ind w:left="-1276"/>
        <w:jc w:val="center"/>
        <w:rPr>
          <w:rFonts w:ascii="Arial" w:hAnsi="Arial" w:cs="Arial"/>
          <w:b/>
        </w:rPr>
      </w:pPr>
      <w:r w:rsidRPr="001004DD">
        <w:rPr>
          <w:rFonts w:ascii="Arial" w:hAnsi="Arial" w:cs="Arial"/>
          <w:b/>
        </w:rPr>
        <w:t xml:space="preserve">                                             </w:t>
      </w:r>
    </w:p>
    <w:p w14:paraId="41C8F396" w14:textId="2C7FA44F" w:rsidR="00514546" w:rsidRPr="001004DD" w:rsidRDefault="00CA37DB" w:rsidP="00CA37DB">
      <w:pPr>
        <w:ind w:left="-1260"/>
        <w:jc w:val="center"/>
        <w:rPr>
          <w:rFonts w:ascii="Arial" w:hAnsi="Arial" w:cs="Arial"/>
          <w:b/>
        </w:rPr>
      </w:pPr>
      <w:r w:rsidRPr="001004DD">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1004DD" w14:paraId="137F7404" w14:textId="77777777" w:rsidTr="1C8843EA">
        <w:tc>
          <w:tcPr>
            <w:tcW w:w="2364" w:type="dxa"/>
          </w:tcPr>
          <w:p w14:paraId="157BC63E" w14:textId="420ECF54" w:rsidR="00CA37DB" w:rsidRPr="001004DD" w:rsidRDefault="00CA37DB" w:rsidP="00CA37DB">
            <w:pPr>
              <w:rPr>
                <w:rFonts w:ascii="Arial" w:hAnsi="Arial" w:cs="Arial"/>
                <w:b/>
                <w:bCs/>
              </w:rPr>
            </w:pPr>
            <w:r w:rsidRPr="001004DD">
              <w:rPr>
                <w:rFonts w:ascii="Arial" w:hAnsi="Arial" w:cs="Arial"/>
                <w:b/>
                <w:bCs/>
              </w:rPr>
              <w:t>Job Title and Grade</w:t>
            </w:r>
          </w:p>
        </w:tc>
        <w:tc>
          <w:tcPr>
            <w:tcW w:w="8394" w:type="dxa"/>
          </w:tcPr>
          <w:p w14:paraId="5D87F079" w14:textId="789E163F" w:rsidR="000C67AC" w:rsidRPr="001004DD" w:rsidRDefault="007F76DA" w:rsidP="000C67AC">
            <w:pPr>
              <w:keepNext/>
              <w:tabs>
                <w:tab w:val="left" w:pos="283"/>
              </w:tabs>
              <w:suppressAutoHyphens/>
              <w:jc w:val="both"/>
              <w:rPr>
                <w:rFonts w:ascii="Arial" w:hAnsi="Arial" w:cs="Arial"/>
                <w:b/>
                <w:bCs/>
                <w:spacing w:val="-3"/>
                <w:lang w:val="en-US" w:eastAsia="en-US"/>
              </w:rPr>
            </w:pPr>
            <w:bookmarkStart w:id="0" w:name="_Hlk238462286"/>
            <w:r w:rsidRPr="001004DD">
              <w:rPr>
                <w:rFonts w:ascii="Arial" w:hAnsi="Arial" w:cs="Arial"/>
                <w:b/>
                <w:bCs/>
                <w:spacing w:val="-3"/>
                <w:lang w:val="en-US" w:eastAsia="en-US"/>
              </w:rPr>
              <w:t xml:space="preserve"> </w:t>
            </w:r>
            <w:r w:rsidR="00E15CB5" w:rsidRPr="001004DD">
              <w:rPr>
                <w:rFonts w:ascii="Arial" w:hAnsi="Arial" w:cs="Arial"/>
                <w:b/>
                <w:bCs/>
                <w:spacing w:val="-3"/>
                <w:lang w:val="en-US" w:eastAsia="en-US"/>
              </w:rPr>
              <w:t>Medical Scientist</w:t>
            </w:r>
            <w:r w:rsidR="003051CE" w:rsidRPr="001004DD">
              <w:rPr>
                <w:rFonts w:ascii="Arial" w:hAnsi="Arial" w:cs="Arial"/>
                <w:b/>
                <w:bCs/>
                <w:spacing w:val="-3"/>
                <w:lang w:val="en-US" w:eastAsia="en-US"/>
              </w:rPr>
              <w:t xml:space="preserve">, </w:t>
            </w:r>
            <w:r w:rsidR="00CA1898">
              <w:rPr>
                <w:rFonts w:ascii="Arial" w:hAnsi="Arial" w:cs="Arial"/>
                <w:b/>
                <w:bCs/>
                <w:spacing w:val="-3"/>
                <w:lang w:val="en-US" w:eastAsia="en-US"/>
              </w:rPr>
              <w:t xml:space="preserve">Specialist, </w:t>
            </w:r>
            <w:r w:rsidR="003051CE" w:rsidRPr="001004DD">
              <w:rPr>
                <w:rFonts w:ascii="Arial" w:hAnsi="Arial" w:cs="Arial"/>
                <w:b/>
                <w:bCs/>
                <w:spacing w:val="-3"/>
                <w:lang w:val="en-US" w:eastAsia="en-US"/>
              </w:rPr>
              <w:t>Perinatal Pathology – Galway University Hospitals</w:t>
            </w:r>
          </w:p>
          <w:p w14:paraId="3F21E407" w14:textId="77777777" w:rsidR="00392999" w:rsidRPr="001004DD" w:rsidRDefault="00392999" w:rsidP="00392999">
            <w:pPr>
              <w:keepNext/>
              <w:tabs>
                <w:tab w:val="left" w:pos="283"/>
              </w:tabs>
              <w:suppressAutoHyphens/>
              <w:jc w:val="both"/>
              <w:rPr>
                <w:rFonts w:ascii="Arial" w:hAnsi="Arial" w:cs="Arial"/>
                <w:b/>
                <w:bCs/>
                <w:spacing w:val="-3"/>
                <w:lang w:val="en-IE" w:eastAsia="en-US"/>
              </w:rPr>
            </w:pPr>
            <w:proofErr w:type="spellStart"/>
            <w:r w:rsidRPr="001004DD">
              <w:rPr>
                <w:rFonts w:ascii="Arial" w:hAnsi="Arial" w:cs="Arial"/>
                <w:b/>
                <w:bCs/>
                <w:spacing w:val="-3"/>
                <w:lang w:val="en-IE" w:eastAsia="en-US"/>
              </w:rPr>
              <w:t>Eolaí</w:t>
            </w:r>
            <w:proofErr w:type="spellEnd"/>
            <w:r w:rsidRPr="001004DD">
              <w:rPr>
                <w:rFonts w:ascii="Arial" w:hAnsi="Arial" w:cs="Arial"/>
                <w:b/>
                <w:bCs/>
                <w:spacing w:val="-3"/>
                <w:lang w:val="en-IE" w:eastAsia="en-US"/>
              </w:rPr>
              <w:t xml:space="preserve"> </w:t>
            </w:r>
            <w:proofErr w:type="spellStart"/>
            <w:r w:rsidRPr="001004DD">
              <w:rPr>
                <w:rFonts w:ascii="Arial" w:hAnsi="Arial" w:cs="Arial"/>
                <w:b/>
                <w:bCs/>
                <w:spacing w:val="-3"/>
                <w:lang w:val="en-IE" w:eastAsia="en-US"/>
              </w:rPr>
              <w:t>Míochaine</w:t>
            </w:r>
            <w:proofErr w:type="spellEnd"/>
            <w:r w:rsidRPr="001004DD">
              <w:rPr>
                <w:rFonts w:ascii="Arial" w:hAnsi="Arial" w:cs="Arial"/>
                <w:b/>
                <w:bCs/>
                <w:spacing w:val="-3"/>
                <w:lang w:val="en-IE" w:eastAsia="en-US"/>
              </w:rPr>
              <w:t xml:space="preserve">, </w:t>
            </w:r>
            <w:proofErr w:type="spellStart"/>
            <w:r w:rsidRPr="001004DD">
              <w:rPr>
                <w:rFonts w:ascii="Arial" w:hAnsi="Arial" w:cs="Arial"/>
                <w:b/>
                <w:bCs/>
                <w:spacing w:val="-3"/>
                <w:lang w:val="en-IE" w:eastAsia="en-US"/>
              </w:rPr>
              <w:t>Speisialtóir</w:t>
            </w:r>
            <w:proofErr w:type="spellEnd"/>
          </w:p>
          <w:bookmarkEnd w:id="0"/>
          <w:p w14:paraId="3CC05783" w14:textId="77777777" w:rsidR="00392999" w:rsidRPr="001004DD" w:rsidRDefault="00392999" w:rsidP="000C67AC">
            <w:pPr>
              <w:keepNext/>
              <w:tabs>
                <w:tab w:val="left" w:pos="283"/>
              </w:tabs>
              <w:suppressAutoHyphens/>
              <w:jc w:val="both"/>
              <w:rPr>
                <w:rFonts w:ascii="Arial" w:hAnsi="Arial" w:cs="Arial"/>
                <w:b/>
                <w:bCs/>
                <w:spacing w:val="-3"/>
                <w:lang w:eastAsia="en-US"/>
              </w:rPr>
            </w:pPr>
          </w:p>
          <w:p w14:paraId="77A1C13F" w14:textId="09540382" w:rsidR="00CA37DB" w:rsidRPr="001004DD" w:rsidRDefault="002C2840" w:rsidP="00F7242F">
            <w:pPr>
              <w:keepNext/>
              <w:tabs>
                <w:tab w:val="left" w:pos="283"/>
              </w:tabs>
              <w:suppressAutoHyphens/>
              <w:jc w:val="both"/>
              <w:rPr>
                <w:rFonts w:ascii="Arial" w:hAnsi="Arial" w:cs="Arial"/>
                <w:b/>
                <w:bCs/>
                <w:spacing w:val="-3"/>
                <w:lang w:eastAsia="en-US"/>
              </w:rPr>
            </w:pPr>
            <w:r w:rsidRPr="001004DD">
              <w:rPr>
                <w:rFonts w:ascii="Arial" w:hAnsi="Arial" w:cs="Arial"/>
                <w:b/>
                <w:bCs/>
                <w:spacing w:val="-3"/>
                <w:lang w:eastAsia="en-US"/>
              </w:rPr>
              <w:t>Grade Code - 3878</w:t>
            </w:r>
          </w:p>
        </w:tc>
      </w:tr>
      <w:tr w:rsidR="00CA37DB" w:rsidRPr="001004DD" w14:paraId="022B5D62" w14:textId="77777777" w:rsidTr="1C8843EA">
        <w:tc>
          <w:tcPr>
            <w:tcW w:w="2364" w:type="dxa"/>
          </w:tcPr>
          <w:p w14:paraId="1B92871C" w14:textId="77777777" w:rsidR="00CA37DB" w:rsidRPr="001004DD" w:rsidRDefault="00CA37DB" w:rsidP="00CA37DB">
            <w:pPr>
              <w:rPr>
                <w:rFonts w:ascii="Arial" w:hAnsi="Arial" w:cs="Arial"/>
                <w:b/>
                <w:bCs/>
              </w:rPr>
            </w:pPr>
            <w:r w:rsidRPr="001004DD">
              <w:rPr>
                <w:rFonts w:ascii="Arial" w:hAnsi="Arial" w:cs="Arial"/>
                <w:b/>
                <w:bCs/>
              </w:rPr>
              <w:t>Campaign Reference</w:t>
            </w:r>
          </w:p>
        </w:tc>
        <w:tc>
          <w:tcPr>
            <w:tcW w:w="8394" w:type="dxa"/>
          </w:tcPr>
          <w:p w14:paraId="5F5605DA" w14:textId="63E563D4" w:rsidR="00CA37DB" w:rsidRPr="001004DD" w:rsidRDefault="000C67AC" w:rsidP="000C67AC">
            <w:pPr>
              <w:tabs>
                <w:tab w:val="left" w:pos="1725"/>
              </w:tabs>
              <w:rPr>
                <w:rFonts w:ascii="Arial" w:hAnsi="Arial" w:cs="Arial"/>
                <w:iCs/>
              </w:rPr>
            </w:pPr>
            <w:r w:rsidRPr="001004DD">
              <w:rPr>
                <w:rFonts w:ascii="Arial" w:hAnsi="Arial" w:cs="Arial"/>
                <w:iCs/>
              </w:rPr>
              <w:t>G12345</w:t>
            </w:r>
          </w:p>
        </w:tc>
      </w:tr>
      <w:tr w:rsidR="00CA37DB" w:rsidRPr="001004DD" w14:paraId="54DEBCA6" w14:textId="77777777" w:rsidTr="1C8843EA">
        <w:tc>
          <w:tcPr>
            <w:tcW w:w="2364" w:type="dxa"/>
          </w:tcPr>
          <w:p w14:paraId="54AA1C44" w14:textId="77777777" w:rsidR="00CA37DB" w:rsidRPr="001004DD" w:rsidRDefault="00CA37DB" w:rsidP="00CA37DB">
            <w:pPr>
              <w:rPr>
                <w:rFonts w:ascii="Arial" w:hAnsi="Arial" w:cs="Arial"/>
                <w:b/>
                <w:bCs/>
              </w:rPr>
            </w:pPr>
            <w:r w:rsidRPr="001004DD">
              <w:rPr>
                <w:rFonts w:ascii="Arial" w:hAnsi="Arial" w:cs="Arial"/>
                <w:b/>
                <w:bCs/>
              </w:rPr>
              <w:t xml:space="preserve">Applications </w:t>
            </w:r>
          </w:p>
        </w:tc>
        <w:tc>
          <w:tcPr>
            <w:tcW w:w="8394" w:type="dxa"/>
          </w:tcPr>
          <w:p w14:paraId="1D0B483B" w14:textId="77777777" w:rsidR="00CA37DB" w:rsidRPr="001004DD" w:rsidRDefault="00CA37DB" w:rsidP="44111B5C">
            <w:pPr>
              <w:rPr>
                <w:rFonts w:ascii="Arial" w:hAnsi="Arial" w:cs="Arial"/>
              </w:rPr>
            </w:pPr>
            <w:r w:rsidRPr="001004DD">
              <w:rPr>
                <w:rFonts w:ascii="Arial" w:hAnsi="Arial" w:cs="Arial"/>
              </w:rPr>
              <w:t xml:space="preserve">Applications must be submitted via </w:t>
            </w:r>
            <w:proofErr w:type="spellStart"/>
            <w:r w:rsidRPr="001004DD">
              <w:rPr>
                <w:rFonts w:ascii="Arial" w:hAnsi="Arial" w:cs="Arial"/>
              </w:rPr>
              <w:t>Rezoomo</w:t>
            </w:r>
            <w:proofErr w:type="spellEnd"/>
            <w:r w:rsidRPr="001004DD">
              <w:rPr>
                <w:rFonts w:ascii="Arial" w:hAnsi="Arial" w:cs="Arial"/>
              </w:rPr>
              <w:t xml:space="preserve"> only.  Applications received in any other way will not be accepted.  There will be no exceptions made</w:t>
            </w:r>
          </w:p>
        </w:tc>
      </w:tr>
      <w:tr w:rsidR="00CA37DB" w:rsidRPr="001004DD" w14:paraId="680F799B" w14:textId="77777777" w:rsidTr="1C8843EA">
        <w:tc>
          <w:tcPr>
            <w:tcW w:w="2364" w:type="dxa"/>
          </w:tcPr>
          <w:p w14:paraId="7FF81580" w14:textId="77777777" w:rsidR="00CA37DB" w:rsidRPr="001004DD" w:rsidRDefault="00CA37DB" w:rsidP="00CA37DB">
            <w:pPr>
              <w:jc w:val="both"/>
              <w:rPr>
                <w:rFonts w:ascii="Arial" w:hAnsi="Arial" w:cs="Arial"/>
                <w:b/>
                <w:bCs/>
              </w:rPr>
            </w:pPr>
            <w:r w:rsidRPr="001004DD">
              <w:rPr>
                <w:rFonts w:ascii="Arial" w:hAnsi="Arial" w:cs="Arial"/>
                <w:b/>
                <w:bCs/>
              </w:rPr>
              <w:t>Remuneration</w:t>
            </w:r>
          </w:p>
          <w:p w14:paraId="6B5DD099" w14:textId="77777777" w:rsidR="00CA37DB" w:rsidRPr="001004DD" w:rsidRDefault="00CA37DB" w:rsidP="00CA37DB">
            <w:pPr>
              <w:rPr>
                <w:rFonts w:ascii="Arial" w:hAnsi="Arial" w:cs="Arial"/>
                <w:b/>
                <w:bCs/>
              </w:rPr>
            </w:pPr>
          </w:p>
          <w:p w14:paraId="09187C97" w14:textId="77777777" w:rsidR="00CA37DB" w:rsidRPr="001004DD" w:rsidRDefault="00CA37DB" w:rsidP="00CA37DB">
            <w:pPr>
              <w:rPr>
                <w:rFonts w:ascii="Arial" w:hAnsi="Arial" w:cs="Arial"/>
                <w:b/>
                <w:bCs/>
              </w:rPr>
            </w:pPr>
          </w:p>
        </w:tc>
        <w:tc>
          <w:tcPr>
            <w:tcW w:w="8394" w:type="dxa"/>
          </w:tcPr>
          <w:p w14:paraId="20F07363" w14:textId="51BBE1DA" w:rsidR="002C2840" w:rsidRPr="001004DD" w:rsidRDefault="00CA37DB" w:rsidP="002C2840">
            <w:pPr>
              <w:spacing w:after="120"/>
              <w:jc w:val="both"/>
              <w:rPr>
                <w:rFonts w:ascii="Arial" w:hAnsi="Arial" w:cs="Arial"/>
              </w:rPr>
            </w:pPr>
            <w:r w:rsidRPr="001004DD">
              <w:rPr>
                <w:rFonts w:ascii="Arial" w:hAnsi="Arial" w:cs="Arial"/>
              </w:rPr>
              <w:t>The salary scale for the post at (01/0</w:t>
            </w:r>
            <w:r w:rsidR="002C2840" w:rsidRPr="001004DD">
              <w:rPr>
                <w:rFonts w:ascii="Arial" w:hAnsi="Arial" w:cs="Arial"/>
              </w:rPr>
              <w:t>6</w:t>
            </w:r>
            <w:r w:rsidRPr="001004DD">
              <w:rPr>
                <w:rFonts w:ascii="Arial" w:hAnsi="Arial" w:cs="Arial"/>
              </w:rPr>
              <w:t>/202</w:t>
            </w:r>
            <w:r w:rsidR="002C2840" w:rsidRPr="001004DD">
              <w:rPr>
                <w:rFonts w:ascii="Arial" w:hAnsi="Arial" w:cs="Arial"/>
              </w:rPr>
              <w:t>6</w:t>
            </w:r>
            <w:r w:rsidRPr="001004DD">
              <w:rPr>
                <w:rFonts w:ascii="Arial" w:hAnsi="Arial" w:cs="Arial"/>
              </w:rPr>
              <w:t>) i</w:t>
            </w:r>
            <w:r w:rsidR="002C2840" w:rsidRPr="001004DD">
              <w:rPr>
                <w:rFonts w:ascii="Arial" w:hAnsi="Arial" w:cs="Arial"/>
              </w:rPr>
              <w:t>s:</w:t>
            </w:r>
          </w:p>
          <w:p w14:paraId="003B2B26" w14:textId="72D98AF2" w:rsidR="00CA37DB" w:rsidRPr="001004DD" w:rsidRDefault="00F7242F" w:rsidP="00CA37DB">
            <w:pPr>
              <w:spacing w:after="120"/>
              <w:contextualSpacing/>
              <w:rPr>
                <w:rFonts w:ascii="Arial" w:hAnsi="Arial" w:cs="Arial"/>
                <w:b/>
                <w:iCs/>
              </w:rPr>
            </w:pPr>
            <w:r w:rsidRPr="001004DD">
              <w:rPr>
                <w:rFonts w:ascii="Arial" w:hAnsi="Arial" w:cs="Arial"/>
                <w:bCs/>
                <w:iCs/>
              </w:rPr>
              <w:t>€</w:t>
            </w:r>
            <w:r w:rsidR="00A95B3C" w:rsidRPr="001004DD">
              <w:rPr>
                <w:rFonts w:ascii="Arial" w:hAnsi="Arial" w:cs="Arial"/>
                <w:bCs/>
                <w:iCs/>
              </w:rPr>
              <w:t xml:space="preserve">76,302 </w:t>
            </w:r>
            <w:r w:rsidRPr="001004DD">
              <w:rPr>
                <w:rFonts w:ascii="Arial" w:hAnsi="Arial" w:cs="Arial"/>
                <w:bCs/>
                <w:iCs/>
              </w:rPr>
              <w:t>€</w:t>
            </w:r>
            <w:r w:rsidR="00A95B3C" w:rsidRPr="001004DD">
              <w:rPr>
                <w:rFonts w:ascii="Arial" w:hAnsi="Arial" w:cs="Arial"/>
                <w:bCs/>
                <w:iCs/>
              </w:rPr>
              <w:t xml:space="preserve">79,410 </w:t>
            </w:r>
            <w:r w:rsidRPr="001004DD">
              <w:rPr>
                <w:rFonts w:ascii="Arial" w:hAnsi="Arial" w:cs="Arial"/>
                <w:bCs/>
                <w:iCs/>
              </w:rPr>
              <w:t>€</w:t>
            </w:r>
            <w:r w:rsidR="00A95B3C" w:rsidRPr="001004DD">
              <w:rPr>
                <w:rFonts w:ascii="Arial" w:hAnsi="Arial" w:cs="Arial"/>
                <w:bCs/>
                <w:iCs/>
              </w:rPr>
              <w:t xml:space="preserve">82,173 </w:t>
            </w:r>
            <w:r w:rsidRPr="001004DD">
              <w:rPr>
                <w:rFonts w:ascii="Arial" w:hAnsi="Arial" w:cs="Arial"/>
                <w:bCs/>
                <w:iCs/>
              </w:rPr>
              <w:t>€</w:t>
            </w:r>
            <w:r w:rsidR="00A95B3C" w:rsidRPr="001004DD">
              <w:rPr>
                <w:rFonts w:ascii="Arial" w:hAnsi="Arial" w:cs="Arial"/>
                <w:bCs/>
                <w:iCs/>
              </w:rPr>
              <w:t xml:space="preserve">84,996 </w:t>
            </w:r>
            <w:r w:rsidRPr="001004DD">
              <w:rPr>
                <w:rFonts w:ascii="Arial" w:hAnsi="Arial" w:cs="Arial"/>
                <w:bCs/>
                <w:iCs/>
              </w:rPr>
              <w:t>€</w:t>
            </w:r>
            <w:r w:rsidR="00A95B3C" w:rsidRPr="001004DD">
              <w:rPr>
                <w:rFonts w:ascii="Arial" w:hAnsi="Arial" w:cs="Arial"/>
                <w:bCs/>
                <w:iCs/>
              </w:rPr>
              <w:t xml:space="preserve">87,902 </w:t>
            </w:r>
            <w:r w:rsidRPr="001004DD">
              <w:rPr>
                <w:rFonts w:ascii="Arial" w:hAnsi="Arial" w:cs="Arial"/>
                <w:bCs/>
                <w:iCs/>
              </w:rPr>
              <w:t>€</w:t>
            </w:r>
            <w:r w:rsidR="00A95B3C" w:rsidRPr="001004DD">
              <w:rPr>
                <w:rFonts w:ascii="Arial" w:hAnsi="Arial" w:cs="Arial"/>
                <w:bCs/>
                <w:iCs/>
              </w:rPr>
              <w:t xml:space="preserve">90,762 </w:t>
            </w:r>
            <w:r w:rsidRPr="001004DD">
              <w:rPr>
                <w:rFonts w:ascii="Arial" w:hAnsi="Arial" w:cs="Arial"/>
                <w:bCs/>
                <w:iCs/>
              </w:rPr>
              <w:t>€</w:t>
            </w:r>
            <w:r w:rsidR="00A95B3C" w:rsidRPr="001004DD">
              <w:rPr>
                <w:rFonts w:ascii="Arial" w:hAnsi="Arial" w:cs="Arial"/>
                <w:bCs/>
                <w:iCs/>
              </w:rPr>
              <w:t xml:space="preserve">90,888 </w:t>
            </w:r>
            <w:r w:rsidRPr="001004DD">
              <w:rPr>
                <w:rFonts w:ascii="Arial" w:hAnsi="Arial" w:cs="Arial"/>
                <w:bCs/>
                <w:iCs/>
              </w:rPr>
              <w:t>€</w:t>
            </w:r>
            <w:r w:rsidR="00A95B3C" w:rsidRPr="001004DD">
              <w:rPr>
                <w:rFonts w:ascii="Arial" w:hAnsi="Arial" w:cs="Arial"/>
                <w:bCs/>
                <w:iCs/>
              </w:rPr>
              <w:t>93,835</w:t>
            </w:r>
            <w:r w:rsidR="00A95B3C" w:rsidRPr="001004DD">
              <w:rPr>
                <w:rFonts w:ascii="Arial" w:hAnsi="Arial" w:cs="Arial"/>
                <w:b/>
                <w:iCs/>
              </w:rPr>
              <w:t xml:space="preserve"> </w:t>
            </w:r>
            <w:r w:rsidRPr="00E42180">
              <w:rPr>
                <w:rFonts w:ascii="Arial" w:hAnsi="Arial" w:cs="Arial"/>
                <w:bCs/>
                <w:iCs/>
              </w:rPr>
              <w:t>€</w:t>
            </w:r>
            <w:r w:rsidR="00A95B3C" w:rsidRPr="00E42180">
              <w:rPr>
                <w:rFonts w:ascii="Arial" w:hAnsi="Arial" w:cs="Arial"/>
                <w:bCs/>
                <w:iCs/>
              </w:rPr>
              <w:t>96,839</w:t>
            </w:r>
          </w:p>
          <w:p w14:paraId="4B8F40F5" w14:textId="77777777" w:rsidR="00A95B3C" w:rsidRPr="001004DD" w:rsidRDefault="00A95B3C" w:rsidP="00CA37DB">
            <w:pPr>
              <w:spacing w:after="120"/>
              <w:contextualSpacing/>
              <w:rPr>
                <w:rFonts w:ascii="Arial" w:hAnsi="Arial" w:cs="Arial"/>
                <w:bCs/>
                <w:iCs/>
              </w:rPr>
            </w:pPr>
          </w:p>
          <w:p w14:paraId="1FE95975" w14:textId="1EB46359" w:rsidR="00CA37DB" w:rsidRPr="001004DD" w:rsidRDefault="00CA37DB" w:rsidP="00CA37DB">
            <w:pPr>
              <w:spacing w:after="120"/>
              <w:contextualSpacing/>
              <w:rPr>
                <w:rFonts w:ascii="Arial" w:hAnsi="Arial" w:cs="Arial"/>
              </w:rPr>
            </w:pPr>
            <w:r w:rsidRPr="001004DD">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1004DD" w:rsidRDefault="00CA37DB" w:rsidP="00CA37DB">
            <w:pPr>
              <w:jc w:val="both"/>
              <w:rPr>
                <w:rFonts w:ascii="Arial" w:hAnsi="Arial" w:cs="Arial"/>
              </w:rPr>
            </w:pPr>
            <w:r w:rsidRPr="001004DD">
              <w:rPr>
                <w:rFonts w:ascii="Arial"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03B2537" w14:textId="45D20790" w:rsidR="00CA37DB" w:rsidRPr="001004DD" w:rsidRDefault="00CA37DB" w:rsidP="00686D50">
            <w:pPr>
              <w:jc w:val="both"/>
              <w:rPr>
                <w:rFonts w:ascii="Arial" w:hAnsi="Arial" w:cs="Arial"/>
              </w:rPr>
            </w:pPr>
            <w:r w:rsidRPr="001004DD">
              <w:rPr>
                <w:rFonts w:ascii="Arial" w:hAnsi="Arial" w:cs="Arial"/>
              </w:rPr>
              <w:t>HSE Guidelines on Terms and Conditions of Employment provides additional information.</w:t>
            </w:r>
            <w:r w:rsidR="00F7242F" w:rsidRPr="001004DD">
              <w:rPr>
                <w:rFonts w:ascii="Arial" w:hAnsi="Arial" w:cs="Arial"/>
              </w:rPr>
              <w:t xml:space="preserve"> </w:t>
            </w:r>
            <w:hyperlink r:id="rId15" w:history="1">
              <w:r w:rsidR="00F7242F" w:rsidRPr="001004DD">
                <w:rPr>
                  <w:rStyle w:val="Hyperlink"/>
                  <w:rFonts w:ascii="Arial" w:hAnsi="Arial" w:cs="Arial"/>
                </w:rPr>
                <w:t>https://www2.healthservice.hse.ie/organisation/national-pppgs/guidelines-on-terms-and-conditions-of-employment/</w:t>
              </w:r>
            </w:hyperlink>
          </w:p>
        </w:tc>
      </w:tr>
      <w:tr w:rsidR="00CA37DB" w:rsidRPr="001004DD" w14:paraId="00F15E8B" w14:textId="77777777" w:rsidTr="1C8843EA">
        <w:tc>
          <w:tcPr>
            <w:tcW w:w="2364" w:type="dxa"/>
          </w:tcPr>
          <w:p w14:paraId="34B92C37" w14:textId="77777777" w:rsidR="00CA37DB" w:rsidRPr="001004DD" w:rsidRDefault="00CA37DB" w:rsidP="00CA37DB">
            <w:pPr>
              <w:rPr>
                <w:rFonts w:ascii="Arial" w:hAnsi="Arial" w:cs="Arial"/>
                <w:b/>
                <w:bCs/>
                <w:highlight w:val="yellow"/>
              </w:rPr>
            </w:pPr>
            <w:r w:rsidRPr="001004DD">
              <w:rPr>
                <w:rFonts w:ascii="Arial" w:hAnsi="Arial" w:cs="Arial"/>
                <w:b/>
                <w:bCs/>
              </w:rPr>
              <w:t>Closing Date</w:t>
            </w:r>
          </w:p>
        </w:tc>
        <w:tc>
          <w:tcPr>
            <w:tcW w:w="8394" w:type="dxa"/>
          </w:tcPr>
          <w:p w14:paraId="3EE20BF4" w14:textId="5E962BAB" w:rsidR="00CA37DB" w:rsidRPr="001004DD" w:rsidRDefault="00CA1898" w:rsidP="00CA37DB">
            <w:pPr>
              <w:rPr>
                <w:rFonts w:ascii="Arial" w:hAnsi="Arial" w:cs="Arial"/>
                <w:iCs/>
              </w:rPr>
            </w:pPr>
            <w:r>
              <w:rPr>
                <w:rFonts w:ascii="Arial" w:hAnsi="Arial" w:cs="Arial"/>
                <w:iCs/>
              </w:rPr>
              <w:t xml:space="preserve">10am </w:t>
            </w:r>
            <w:r w:rsidR="00981CF1">
              <w:rPr>
                <w:rFonts w:ascii="Arial" w:hAnsi="Arial" w:cs="Arial"/>
                <w:iCs/>
              </w:rPr>
              <w:t>1</w:t>
            </w:r>
            <w:r w:rsidR="00981CF1" w:rsidRPr="00981CF1">
              <w:rPr>
                <w:rFonts w:ascii="Arial" w:hAnsi="Arial" w:cs="Arial"/>
                <w:iCs/>
                <w:vertAlign w:val="superscript"/>
              </w:rPr>
              <w:t>st</w:t>
            </w:r>
            <w:r w:rsidR="00981CF1">
              <w:rPr>
                <w:rFonts w:ascii="Arial" w:hAnsi="Arial" w:cs="Arial"/>
                <w:iCs/>
              </w:rPr>
              <w:t xml:space="preserve"> of October </w:t>
            </w:r>
            <w:r>
              <w:rPr>
                <w:rFonts w:ascii="Arial" w:hAnsi="Arial" w:cs="Arial"/>
                <w:iCs/>
              </w:rPr>
              <w:t xml:space="preserve">2026 via </w:t>
            </w:r>
            <w:proofErr w:type="spellStart"/>
            <w:r>
              <w:rPr>
                <w:rFonts w:ascii="Arial" w:hAnsi="Arial" w:cs="Arial"/>
                <w:iCs/>
              </w:rPr>
              <w:t>rezoomo</w:t>
            </w:r>
            <w:proofErr w:type="spellEnd"/>
          </w:p>
        </w:tc>
      </w:tr>
      <w:tr w:rsidR="00CA37DB" w:rsidRPr="001004DD" w14:paraId="4827B0DD" w14:textId="77777777" w:rsidTr="1C8843EA">
        <w:tc>
          <w:tcPr>
            <w:tcW w:w="2364" w:type="dxa"/>
          </w:tcPr>
          <w:p w14:paraId="46C4B83D" w14:textId="77777777" w:rsidR="00CA37DB" w:rsidRPr="001004DD" w:rsidRDefault="00CA37DB" w:rsidP="00CA37DB">
            <w:pPr>
              <w:rPr>
                <w:rFonts w:ascii="Arial" w:hAnsi="Arial" w:cs="Arial"/>
                <w:b/>
                <w:bCs/>
              </w:rPr>
            </w:pPr>
            <w:r w:rsidRPr="001004DD">
              <w:rPr>
                <w:rFonts w:ascii="Arial" w:hAnsi="Arial" w:cs="Arial"/>
                <w:b/>
                <w:bCs/>
              </w:rPr>
              <w:t>Proposed Interview Date (s)</w:t>
            </w:r>
          </w:p>
        </w:tc>
        <w:tc>
          <w:tcPr>
            <w:tcW w:w="8394" w:type="dxa"/>
          </w:tcPr>
          <w:p w14:paraId="03DCC96B" w14:textId="77777777" w:rsidR="00CA37DB" w:rsidRPr="001004DD" w:rsidRDefault="00CA37DB" w:rsidP="00CA37DB">
            <w:pPr>
              <w:rPr>
                <w:rFonts w:ascii="Arial" w:hAnsi="Arial" w:cs="Arial"/>
                <w:iCs/>
              </w:rPr>
            </w:pPr>
            <w:r w:rsidRPr="001004DD">
              <w:rPr>
                <w:rFonts w:ascii="Arial" w:hAnsi="Arial" w:cs="Arial"/>
                <w:iCs/>
              </w:rPr>
              <w:t>Interviews will be held as soon as possible after the closing date.  Candidates will normally be given at least one week’s notice of interview.  The timescale may be reduced in exceptional circumstances.</w:t>
            </w:r>
          </w:p>
        </w:tc>
      </w:tr>
      <w:tr w:rsidR="00CA37DB" w:rsidRPr="001004DD" w14:paraId="00C79DBC" w14:textId="77777777" w:rsidTr="1C8843EA">
        <w:tc>
          <w:tcPr>
            <w:tcW w:w="2364" w:type="dxa"/>
          </w:tcPr>
          <w:p w14:paraId="35B8E175" w14:textId="77777777" w:rsidR="00CA37DB" w:rsidRPr="001004DD" w:rsidRDefault="00CA37DB" w:rsidP="00CA37DB">
            <w:pPr>
              <w:rPr>
                <w:rFonts w:ascii="Arial" w:hAnsi="Arial" w:cs="Arial"/>
                <w:b/>
                <w:bCs/>
              </w:rPr>
            </w:pPr>
            <w:r w:rsidRPr="001004DD">
              <w:rPr>
                <w:rFonts w:ascii="Arial" w:hAnsi="Arial" w:cs="Arial"/>
                <w:b/>
                <w:bCs/>
              </w:rPr>
              <w:t>Taking up Appointment</w:t>
            </w:r>
          </w:p>
        </w:tc>
        <w:tc>
          <w:tcPr>
            <w:tcW w:w="8394" w:type="dxa"/>
          </w:tcPr>
          <w:p w14:paraId="10AE10CF" w14:textId="77777777" w:rsidR="00CA37DB" w:rsidRPr="001004DD" w:rsidRDefault="00CA37DB" w:rsidP="00CA37DB">
            <w:pPr>
              <w:rPr>
                <w:rFonts w:ascii="Arial" w:hAnsi="Arial" w:cs="Arial"/>
                <w:iCs/>
              </w:rPr>
            </w:pPr>
            <w:r w:rsidRPr="001004DD">
              <w:rPr>
                <w:rFonts w:ascii="Arial" w:hAnsi="Arial" w:cs="Arial"/>
                <w:iCs/>
              </w:rPr>
              <w:t xml:space="preserve">To be agreed at job offer stage </w:t>
            </w:r>
          </w:p>
        </w:tc>
      </w:tr>
      <w:tr w:rsidR="00CA37DB" w:rsidRPr="001004DD" w14:paraId="1E352375" w14:textId="77777777" w:rsidTr="1C8843EA">
        <w:tc>
          <w:tcPr>
            <w:tcW w:w="2364" w:type="dxa"/>
          </w:tcPr>
          <w:p w14:paraId="04FAE22F" w14:textId="77777777" w:rsidR="00CA37DB" w:rsidRPr="001004DD" w:rsidRDefault="00CA37DB" w:rsidP="00CA37DB">
            <w:pPr>
              <w:rPr>
                <w:rFonts w:ascii="Arial" w:hAnsi="Arial" w:cs="Arial"/>
                <w:b/>
                <w:bCs/>
              </w:rPr>
            </w:pPr>
            <w:r w:rsidRPr="001004DD">
              <w:rPr>
                <w:rFonts w:ascii="Arial" w:hAnsi="Arial" w:cs="Arial"/>
                <w:b/>
                <w:bCs/>
              </w:rPr>
              <w:t>Organisational Area</w:t>
            </w:r>
          </w:p>
        </w:tc>
        <w:tc>
          <w:tcPr>
            <w:tcW w:w="8394" w:type="dxa"/>
          </w:tcPr>
          <w:p w14:paraId="27C3D0FC" w14:textId="77777777" w:rsidR="00CA37DB" w:rsidRPr="001004DD" w:rsidRDefault="00CA37DB" w:rsidP="00CA37DB">
            <w:pPr>
              <w:rPr>
                <w:rFonts w:ascii="Arial" w:hAnsi="Arial" w:cs="Arial"/>
              </w:rPr>
            </w:pPr>
            <w:r w:rsidRPr="001004DD">
              <w:rPr>
                <w:rFonts w:ascii="Arial" w:hAnsi="Arial" w:cs="Arial"/>
                <w:iCs/>
              </w:rPr>
              <w:t>HSE West &amp; North West</w:t>
            </w:r>
          </w:p>
        </w:tc>
      </w:tr>
      <w:tr w:rsidR="00CA37DB" w:rsidRPr="001004DD" w14:paraId="38CA4302" w14:textId="77777777" w:rsidTr="00E42180">
        <w:trPr>
          <w:trHeight w:val="2284"/>
        </w:trPr>
        <w:tc>
          <w:tcPr>
            <w:tcW w:w="2364" w:type="dxa"/>
          </w:tcPr>
          <w:p w14:paraId="779DF3C3" w14:textId="77777777" w:rsidR="00CA37DB" w:rsidRPr="001004DD" w:rsidRDefault="00CA37DB" w:rsidP="00CA37DB">
            <w:pPr>
              <w:rPr>
                <w:rFonts w:ascii="Arial" w:hAnsi="Arial" w:cs="Arial"/>
                <w:b/>
                <w:bCs/>
              </w:rPr>
            </w:pPr>
            <w:r w:rsidRPr="001004DD">
              <w:rPr>
                <w:rFonts w:ascii="Arial" w:hAnsi="Arial" w:cs="Arial"/>
                <w:b/>
                <w:bCs/>
              </w:rPr>
              <w:t>Location of Post</w:t>
            </w:r>
          </w:p>
        </w:tc>
        <w:tc>
          <w:tcPr>
            <w:tcW w:w="8394" w:type="dxa"/>
          </w:tcPr>
          <w:p w14:paraId="63B0CBD1" w14:textId="360CD307" w:rsidR="00A95B3C" w:rsidRPr="001004DD" w:rsidRDefault="00A95B3C" w:rsidP="00A95B3C">
            <w:pPr>
              <w:rPr>
                <w:rFonts w:ascii="Arial" w:hAnsi="Arial" w:cs="Arial"/>
                <w:b/>
                <w:iCs/>
              </w:rPr>
            </w:pPr>
            <w:r w:rsidRPr="001004DD">
              <w:rPr>
                <w:rFonts w:ascii="Arial" w:hAnsi="Arial" w:cs="Arial"/>
                <w:b/>
                <w:iCs/>
              </w:rPr>
              <w:t>Division of Anatomic Pathology, Galway University Hospitals</w:t>
            </w:r>
          </w:p>
          <w:p w14:paraId="1087FBED" w14:textId="77777777" w:rsidR="00A95B3C" w:rsidRPr="001004DD" w:rsidRDefault="00A95B3C" w:rsidP="00A95B3C">
            <w:pPr>
              <w:rPr>
                <w:rFonts w:ascii="Arial" w:hAnsi="Arial" w:cs="Arial"/>
                <w:iCs/>
              </w:rPr>
            </w:pPr>
          </w:p>
          <w:p w14:paraId="4BD87542" w14:textId="77777777" w:rsidR="00A95B3C" w:rsidRPr="001004DD" w:rsidRDefault="00A95B3C" w:rsidP="00A95B3C">
            <w:pPr>
              <w:rPr>
                <w:rFonts w:ascii="Arial" w:hAnsi="Arial" w:cs="Arial"/>
                <w:iCs/>
              </w:rPr>
            </w:pPr>
            <w:r w:rsidRPr="001004DD">
              <w:rPr>
                <w:rFonts w:ascii="Arial" w:hAnsi="Arial" w:cs="Arial"/>
                <w:iCs/>
              </w:rPr>
              <w:t>The successful candidate may be required to work in any service area within the vicinity as the need arises.</w:t>
            </w:r>
          </w:p>
          <w:p w14:paraId="72AAB58E" w14:textId="35AD59A8" w:rsidR="00E42180" w:rsidRPr="00E42180" w:rsidRDefault="00E42180" w:rsidP="00E42180">
            <w:pPr>
              <w:keepNext/>
              <w:tabs>
                <w:tab w:val="left" w:pos="283"/>
              </w:tabs>
              <w:suppressAutoHyphens/>
              <w:jc w:val="both"/>
              <w:rPr>
                <w:rFonts w:ascii="Arial" w:hAnsi="Arial" w:cs="Arial"/>
                <w:spacing w:val="-3"/>
                <w:lang w:val="en-US" w:eastAsia="en-US"/>
              </w:rPr>
            </w:pPr>
            <w:r w:rsidRPr="00E42180">
              <w:rPr>
                <w:rFonts w:ascii="Arial" w:hAnsi="Arial" w:cs="Arial"/>
              </w:rPr>
              <w:t>There is currently</w:t>
            </w:r>
            <w:r>
              <w:rPr>
                <w:rFonts w:ascii="Arial" w:hAnsi="Arial" w:cs="Arial"/>
              </w:rPr>
              <w:t xml:space="preserve"> a 1 WTE</w:t>
            </w:r>
            <w:r w:rsidRPr="00E42180">
              <w:rPr>
                <w:rFonts w:ascii="Arial" w:hAnsi="Arial" w:cs="Arial"/>
              </w:rPr>
              <w:t xml:space="preserve"> permanent and full-time</w:t>
            </w:r>
            <w:r>
              <w:rPr>
                <w:rFonts w:ascii="Arial" w:hAnsi="Arial" w:cs="Arial"/>
              </w:rPr>
              <w:t xml:space="preserve"> vacancy available for </w:t>
            </w:r>
            <w:r w:rsidRPr="00E42180">
              <w:rPr>
                <w:rFonts w:ascii="Arial" w:hAnsi="Arial" w:cs="Arial"/>
                <w:spacing w:val="-3"/>
                <w:lang w:val="en-US" w:eastAsia="en-US"/>
              </w:rPr>
              <w:t>Medical Scientist, Specialist, Perinatal Pathology in Galway University Hospitals</w:t>
            </w:r>
            <w:r>
              <w:rPr>
                <w:rFonts w:ascii="Arial" w:hAnsi="Arial" w:cs="Arial"/>
                <w:spacing w:val="-3"/>
                <w:lang w:val="en-US" w:eastAsia="en-US"/>
              </w:rPr>
              <w:t>.</w:t>
            </w:r>
          </w:p>
          <w:p w14:paraId="2222AC1E" w14:textId="77777777" w:rsidR="00E42180" w:rsidRPr="001004DD" w:rsidRDefault="00E42180" w:rsidP="00CA37DB">
            <w:pPr>
              <w:rPr>
                <w:rFonts w:ascii="Arial" w:hAnsi="Arial" w:cs="Arial"/>
                <w:color w:val="FF0000"/>
              </w:rPr>
            </w:pPr>
          </w:p>
          <w:p w14:paraId="259AA575" w14:textId="2EADA049" w:rsidR="00A95B3C" w:rsidRPr="001004DD" w:rsidRDefault="00A95B3C" w:rsidP="00CA37DB">
            <w:pPr>
              <w:rPr>
                <w:rFonts w:ascii="Arial" w:hAnsi="Arial" w:cs="Arial"/>
                <w:color w:val="FF0000"/>
              </w:rPr>
            </w:pPr>
            <w:r w:rsidRPr="001004DD">
              <w:rPr>
                <w:rFonts w:ascii="Arial" w:hAnsi="Arial" w:cs="Arial"/>
                <w:iCs/>
              </w:rPr>
              <w:t>A panel may be formed for Specialist Medical Scientist in Perinatal Pathology, Galway University Hospitals, from which current and future, permanent and specified purpose vacancies of full time or part time duration may be filled.</w:t>
            </w:r>
          </w:p>
        </w:tc>
      </w:tr>
      <w:tr w:rsidR="00CA37DB" w:rsidRPr="001004DD" w14:paraId="5C9AC3DE" w14:textId="77777777" w:rsidTr="1C8843EA">
        <w:trPr>
          <w:trHeight w:val="478"/>
        </w:trPr>
        <w:tc>
          <w:tcPr>
            <w:tcW w:w="2364" w:type="dxa"/>
          </w:tcPr>
          <w:p w14:paraId="427984D5" w14:textId="77777777" w:rsidR="00CA37DB" w:rsidRPr="001004DD" w:rsidRDefault="00CA37DB" w:rsidP="00CA37DB">
            <w:pPr>
              <w:rPr>
                <w:rFonts w:ascii="Arial" w:hAnsi="Arial" w:cs="Arial"/>
                <w:b/>
                <w:bCs/>
              </w:rPr>
            </w:pPr>
            <w:r w:rsidRPr="001004DD">
              <w:rPr>
                <w:rFonts w:ascii="Arial" w:hAnsi="Arial" w:cs="Arial"/>
                <w:b/>
                <w:bCs/>
              </w:rPr>
              <w:t>Informal Enquiries</w:t>
            </w:r>
          </w:p>
        </w:tc>
        <w:tc>
          <w:tcPr>
            <w:tcW w:w="8394" w:type="dxa"/>
          </w:tcPr>
          <w:p w14:paraId="1204D987" w14:textId="77777777" w:rsidR="00A95B3C" w:rsidRPr="001004DD" w:rsidRDefault="00A95B3C" w:rsidP="00A95B3C">
            <w:pPr>
              <w:rPr>
                <w:rFonts w:ascii="Arial" w:hAnsi="Arial" w:cs="Arial"/>
              </w:rPr>
            </w:pPr>
            <w:r w:rsidRPr="001004DD">
              <w:rPr>
                <w:rFonts w:ascii="Arial" w:hAnsi="Arial" w:cs="Arial"/>
              </w:rPr>
              <w:t>Loretta Lydon</w:t>
            </w:r>
          </w:p>
          <w:p w14:paraId="5F19CF81" w14:textId="77777777" w:rsidR="00A95B3C" w:rsidRPr="001004DD" w:rsidRDefault="00A95B3C" w:rsidP="00A95B3C">
            <w:pPr>
              <w:rPr>
                <w:rFonts w:ascii="Arial" w:hAnsi="Arial" w:cs="Arial"/>
              </w:rPr>
            </w:pPr>
            <w:r w:rsidRPr="001004DD">
              <w:rPr>
                <w:rFonts w:ascii="Arial" w:hAnsi="Arial" w:cs="Arial"/>
              </w:rPr>
              <w:t>091 544408</w:t>
            </w:r>
          </w:p>
          <w:p w14:paraId="4E375957" w14:textId="7C3A824B" w:rsidR="00A95B3C" w:rsidRPr="001004DD" w:rsidRDefault="00981CF1" w:rsidP="00A95B3C">
            <w:pPr>
              <w:rPr>
                <w:rFonts w:ascii="Arial" w:hAnsi="Arial" w:cs="Arial"/>
                <w:iCs/>
                <w:color w:val="FF0000"/>
              </w:rPr>
            </w:pPr>
            <w:hyperlink r:id="rId16" w:history="1">
              <w:r w:rsidR="00A95B3C" w:rsidRPr="001004DD">
                <w:rPr>
                  <w:rStyle w:val="Hyperlink"/>
                  <w:rFonts w:ascii="Arial" w:hAnsi="Arial" w:cs="Arial"/>
                </w:rPr>
                <w:t>loretta.lydon@hse.ie</w:t>
              </w:r>
            </w:hyperlink>
          </w:p>
          <w:p w14:paraId="79CE4EA9" w14:textId="77777777" w:rsidR="00A95B3C" w:rsidRPr="001004DD" w:rsidRDefault="00A95B3C" w:rsidP="00CA37DB">
            <w:pPr>
              <w:rPr>
                <w:rFonts w:ascii="Arial" w:hAnsi="Arial" w:cs="Arial"/>
                <w:iCs/>
              </w:rPr>
            </w:pPr>
          </w:p>
          <w:p w14:paraId="05C9501F" w14:textId="3C6B41F6" w:rsidR="00CA37DB" w:rsidRPr="001004DD" w:rsidRDefault="00CA37DB" w:rsidP="00CA37DB">
            <w:pPr>
              <w:rPr>
                <w:rFonts w:ascii="Arial" w:hAnsi="Arial" w:cs="Arial"/>
                <w:iCs/>
              </w:rPr>
            </w:pPr>
            <w:r w:rsidRPr="001004DD">
              <w:rPr>
                <w:rFonts w:ascii="Arial" w:hAnsi="Arial" w:cs="Arial"/>
                <w:iCs/>
              </w:rPr>
              <w:t>We welcome enquiries specific to the role.</w:t>
            </w:r>
          </w:p>
          <w:p w14:paraId="17135B1A" w14:textId="77777777" w:rsidR="00CA37DB" w:rsidRPr="001004DD" w:rsidRDefault="00CA37DB" w:rsidP="00CA37DB">
            <w:pPr>
              <w:rPr>
                <w:rFonts w:ascii="Arial" w:hAnsi="Arial" w:cs="Arial"/>
                <w:iCs/>
              </w:rPr>
            </w:pPr>
          </w:p>
        </w:tc>
      </w:tr>
      <w:tr w:rsidR="00CA37DB" w:rsidRPr="001004DD" w14:paraId="634F4A6A" w14:textId="77777777" w:rsidTr="1C8843EA">
        <w:tc>
          <w:tcPr>
            <w:tcW w:w="2364" w:type="dxa"/>
          </w:tcPr>
          <w:p w14:paraId="38590A2B" w14:textId="77777777" w:rsidR="00CA37DB" w:rsidRPr="001004DD" w:rsidRDefault="00CA37DB" w:rsidP="00CA37DB">
            <w:pPr>
              <w:rPr>
                <w:rFonts w:ascii="Arial" w:hAnsi="Arial" w:cs="Arial"/>
                <w:b/>
                <w:bCs/>
              </w:rPr>
            </w:pPr>
            <w:r w:rsidRPr="001004DD">
              <w:rPr>
                <w:rFonts w:ascii="Arial" w:hAnsi="Arial" w:cs="Arial"/>
                <w:b/>
                <w:bCs/>
              </w:rPr>
              <w:t>Details of Service</w:t>
            </w:r>
          </w:p>
          <w:p w14:paraId="4AE7EA63" w14:textId="77777777" w:rsidR="00CA37DB" w:rsidRPr="001004DD" w:rsidRDefault="00CA37DB" w:rsidP="00CA37DB">
            <w:pPr>
              <w:rPr>
                <w:rFonts w:ascii="Arial" w:hAnsi="Arial" w:cs="Arial"/>
                <w:b/>
                <w:bCs/>
              </w:rPr>
            </w:pPr>
          </w:p>
        </w:tc>
        <w:tc>
          <w:tcPr>
            <w:tcW w:w="8394" w:type="dxa"/>
          </w:tcPr>
          <w:p w14:paraId="3E17BED8" w14:textId="5508CD8D" w:rsidR="00CA37DB" w:rsidRPr="001004DD" w:rsidRDefault="00CA37DB" w:rsidP="002639E5">
            <w:pPr>
              <w:rPr>
                <w:rFonts w:ascii="Arial" w:hAnsi="Arial" w:cs="Arial"/>
              </w:rPr>
            </w:pPr>
            <w:r w:rsidRPr="001004DD">
              <w:rPr>
                <w:rFonts w:ascii="Arial" w:hAnsi="Arial" w:cs="Arial"/>
              </w:rPr>
              <w:t xml:space="preserve">HSE West and North West is responsible for the provision of all acute and community services across the 6 counties of Galway, Mayo, Roscommon, Sligo, Leitrim and Donegal and is operationally divided into 4 Integrated Health Areas (IHAs) – </w:t>
            </w:r>
            <w:proofErr w:type="spellStart"/>
            <w:r w:rsidRPr="001004DD">
              <w:rPr>
                <w:rFonts w:ascii="Arial" w:hAnsi="Arial" w:cs="Arial"/>
              </w:rPr>
              <w:t>GalwayRoscommon</w:t>
            </w:r>
            <w:proofErr w:type="spellEnd"/>
            <w:r w:rsidRPr="001004DD">
              <w:rPr>
                <w:rFonts w:ascii="Arial" w:hAnsi="Arial" w:cs="Arial"/>
              </w:rPr>
              <w:t xml:space="preserve"> IHA, Mayo IHA, Sligo/Leitrim/West Cavan/South Donegal IHA and Donegal IHA. Each managed by an Integrated Health Area (IHA) Manager. </w:t>
            </w:r>
          </w:p>
          <w:p w14:paraId="4F251C0C" w14:textId="0E4B7E3F" w:rsidR="002639E5" w:rsidRPr="001004DD" w:rsidRDefault="002639E5" w:rsidP="002639E5">
            <w:pPr>
              <w:shd w:val="clear" w:color="auto" w:fill="FFFFFF"/>
              <w:jc w:val="both"/>
              <w:rPr>
                <w:rFonts w:ascii="Arial" w:hAnsi="Arial" w:cs="Arial"/>
                <w:bdr w:val="none" w:sz="0" w:space="0" w:color="auto" w:frame="1"/>
                <w:lang w:val="en-IE" w:eastAsia="en-IE"/>
              </w:rPr>
            </w:pPr>
            <w:r w:rsidRPr="001004DD">
              <w:rPr>
                <w:rFonts w:ascii="Arial" w:hAnsi="Arial" w:cs="Arial"/>
                <w:bdr w:val="none" w:sz="0" w:space="0" w:color="auto" w:frame="1"/>
                <w:lang w:val="en-IE" w:eastAsia="en-IE"/>
              </w:rPr>
              <w:lastRenderedPageBreak/>
              <w:t>The perinatal pathology service is currently provided for the</w:t>
            </w:r>
            <w:r w:rsidR="00BE59FB" w:rsidRPr="001004DD">
              <w:rPr>
                <w:rFonts w:ascii="Arial" w:hAnsi="Arial" w:cs="Arial"/>
                <w:bdr w:val="none" w:sz="0" w:space="0" w:color="auto" w:frame="1"/>
                <w:lang w:val="en-IE" w:eastAsia="en-IE"/>
              </w:rPr>
              <w:t xml:space="preserve"> Galway University Hospital covering </w:t>
            </w:r>
            <w:r w:rsidRPr="001004DD">
              <w:rPr>
                <w:rFonts w:ascii="Arial" w:hAnsi="Arial" w:cs="Arial"/>
                <w:bdr w:val="none" w:sz="0" w:space="0" w:color="auto" w:frame="1"/>
                <w:lang w:val="en-IE" w:eastAsia="en-IE"/>
              </w:rPr>
              <w:t xml:space="preserve">placental diagnostic pathology, early miscarriage, </w:t>
            </w:r>
            <w:r w:rsidR="00BE59FB" w:rsidRPr="001004DD">
              <w:rPr>
                <w:rFonts w:ascii="Arial" w:hAnsi="Arial" w:cs="Arial"/>
                <w:bdr w:val="none" w:sz="0" w:space="0" w:color="auto" w:frame="1"/>
                <w:lang w:val="en-IE" w:eastAsia="en-IE"/>
              </w:rPr>
              <w:t>and gestational</w:t>
            </w:r>
            <w:r w:rsidRPr="001004DD">
              <w:rPr>
                <w:rFonts w:ascii="Arial" w:hAnsi="Arial" w:cs="Arial"/>
                <w:bdr w:val="none" w:sz="0" w:space="0" w:color="auto" w:frame="1"/>
                <w:lang w:val="en-IE" w:eastAsia="en-IE"/>
              </w:rPr>
              <w:t xml:space="preserve"> trophoblastic disease and</w:t>
            </w:r>
            <w:r w:rsidR="00BE59FB" w:rsidRPr="001004DD">
              <w:rPr>
                <w:rFonts w:ascii="Arial" w:hAnsi="Arial" w:cs="Arial"/>
                <w:bdr w:val="none" w:sz="0" w:space="0" w:color="auto" w:frame="1"/>
                <w:lang w:val="en-IE" w:eastAsia="en-IE"/>
              </w:rPr>
              <w:t xml:space="preserve"> for the entire region of HSE West North west Hospital group, covering</w:t>
            </w:r>
            <w:r w:rsidRPr="001004DD">
              <w:rPr>
                <w:rFonts w:ascii="Arial" w:hAnsi="Arial" w:cs="Arial"/>
                <w:bdr w:val="none" w:sz="0" w:space="0" w:color="auto" w:frame="1"/>
                <w:lang w:val="en-IE" w:eastAsia="en-IE"/>
              </w:rPr>
              <w:t xml:space="preserve"> </w:t>
            </w:r>
            <w:proofErr w:type="spellStart"/>
            <w:r w:rsidRPr="001004DD">
              <w:rPr>
                <w:rFonts w:ascii="Arial" w:hAnsi="Arial" w:cs="Arial"/>
                <w:bdr w:val="none" w:sz="0" w:space="0" w:color="auto" w:frame="1"/>
                <w:lang w:val="en-IE" w:eastAsia="en-IE"/>
              </w:rPr>
              <w:t>fetal</w:t>
            </w:r>
            <w:proofErr w:type="spellEnd"/>
            <w:r w:rsidRPr="001004DD">
              <w:rPr>
                <w:rFonts w:ascii="Arial" w:hAnsi="Arial" w:cs="Arial"/>
                <w:bdr w:val="none" w:sz="0" w:space="0" w:color="auto" w:frame="1"/>
                <w:lang w:val="en-IE" w:eastAsia="en-IE"/>
              </w:rPr>
              <w:t xml:space="preserve"> and neonatal post-mortem pathology. The West North </w:t>
            </w:r>
            <w:proofErr w:type="gramStart"/>
            <w:r w:rsidRPr="001004DD">
              <w:rPr>
                <w:rFonts w:ascii="Arial" w:hAnsi="Arial" w:cs="Arial"/>
                <w:bdr w:val="none" w:sz="0" w:space="0" w:color="auto" w:frame="1"/>
                <w:lang w:val="en-IE" w:eastAsia="en-IE"/>
              </w:rPr>
              <w:t>west</w:t>
            </w:r>
            <w:proofErr w:type="gramEnd"/>
            <w:r w:rsidRPr="001004DD">
              <w:rPr>
                <w:rFonts w:ascii="Arial" w:hAnsi="Arial" w:cs="Arial"/>
                <w:bdr w:val="none" w:sz="0" w:space="0" w:color="auto" w:frame="1"/>
                <w:lang w:val="en-IE" w:eastAsia="en-IE"/>
              </w:rPr>
              <w:t xml:space="preserve"> Hospital group covers 8000 deliveries annually.</w:t>
            </w:r>
          </w:p>
          <w:p w14:paraId="22447118" w14:textId="77777777" w:rsidR="000159AC" w:rsidRPr="001004DD" w:rsidRDefault="002639E5" w:rsidP="002639E5">
            <w:pPr>
              <w:shd w:val="clear" w:color="auto" w:fill="FFFFFF"/>
              <w:jc w:val="both"/>
              <w:rPr>
                <w:rFonts w:ascii="Arial" w:hAnsi="Arial" w:cs="Arial"/>
                <w:bdr w:val="none" w:sz="0" w:space="0" w:color="auto" w:frame="1"/>
                <w:lang w:val="en-IE" w:eastAsia="en-IE"/>
              </w:rPr>
            </w:pPr>
            <w:r w:rsidRPr="001004DD">
              <w:rPr>
                <w:rFonts w:ascii="Arial" w:hAnsi="Arial" w:cs="Arial"/>
                <w:bdr w:val="none" w:sz="0" w:space="0" w:color="auto" w:frame="1"/>
                <w:lang w:val="en-IE" w:eastAsia="en-IE"/>
              </w:rPr>
              <w:t xml:space="preserve">Since 2020 there is one histopathologists with a special interest in perinatal pathology who have a 1.0 WTE commitment to specifically cover this service. </w:t>
            </w:r>
          </w:p>
          <w:p w14:paraId="25D48E62" w14:textId="77777777" w:rsidR="000159AC" w:rsidRPr="001004DD" w:rsidRDefault="000159AC" w:rsidP="002639E5">
            <w:pPr>
              <w:shd w:val="clear" w:color="auto" w:fill="FFFFFF"/>
              <w:jc w:val="both"/>
              <w:rPr>
                <w:rFonts w:ascii="Arial" w:hAnsi="Arial" w:cs="Arial"/>
                <w:bdr w:val="none" w:sz="0" w:space="0" w:color="auto" w:frame="1"/>
                <w:lang w:val="en-IE" w:eastAsia="en-IE"/>
              </w:rPr>
            </w:pPr>
          </w:p>
          <w:p w14:paraId="1F35C34D" w14:textId="7CF9ED32" w:rsidR="000159AC" w:rsidRPr="001004DD" w:rsidRDefault="000159AC" w:rsidP="000159AC">
            <w:pPr>
              <w:rPr>
                <w:rFonts w:ascii="Arial" w:hAnsi="Arial" w:cs="Arial"/>
                <w:lang w:val="en-IE" w:eastAsia="en-IE"/>
              </w:rPr>
            </w:pPr>
            <w:r w:rsidRPr="001004DD">
              <w:rPr>
                <w:rFonts w:ascii="Arial" w:hAnsi="Arial" w:cs="Arial"/>
                <w:bdr w:val="none" w:sz="0" w:space="0" w:color="auto" w:frame="1"/>
                <w:lang w:val="en-IE" w:eastAsia="en-IE"/>
              </w:rPr>
              <w:t xml:space="preserve">The role of Specialist Scientist in perinatal pathology will involve </w:t>
            </w:r>
            <w:r w:rsidR="00294CA7" w:rsidRPr="001004DD">
              <w:rPr>
                <w:rFonts w:ascii="Arial" w:hAnsi="Arial" w:cs="Arial"/>
                <w:bdr w:val="none" w:sz="0" w:space="0" w:color="auto" w:frame="1"/>
                <w:lang w:val="en-IE" w:eastAsia="en-IE"/>
              </w:rPr>
              <w:t xml:space="preserve">involvement in the examination of </w:t>
            </w:r>
            <w:r w:rsidRPr="001004DD">
              <w:rPr>
                <w:rFonts w:ascii="Arial" w:hAnsi="Arial" w:cs="Arial"/>
                <w:lang w:val="en-IE" w:eastAsia="en-IE"/>
              </w:rPr>
              <w:t xml:space="preserve">perinatal post-mortems (from late miscarriages, stillbirths and neonatal deaths) and macroscopic assessment and </w:t>
            </w:r>
            <w:proofErr w:type="spellStart"/>
            <w:r w:rsidRPr="001004DD">
              <w:rPr>
                <w:rFonts w:ascii="Arial" w:hAnsi="Arial" w:cs="Arial"/>
                <w:lang w:val="en-IE" w:eastAsia="en-IE"/>
              </w:rPr>
              <w:t>histodissection</w:t>
            </w:r>
            <w:proofErr w:type="spellEnd"/>
            <w:r w:rsidRPr="001004DD">
              <w:rPr>
                <w:rFonts w:ascii="Arial" w:hAnsi="Arial" w:cs="Arial"/>
                <w:lang w:val="en-IE" w:eastAsia="en-IE"/>
              </w:rPr>
              <w:t xml:space="preserve"> of placental and products of conception specimens.</w:t>
            </w:r>
          </w:p>
          <w:p w14:paraId="7EE95309" w14:textId="023761B8" w:rsidR="002639E5" w:rsidRPr="001004DD" w:rsidRDefault="002639E5" w:rsidP="002639E5">
            <w:pPr>
              <w:shd w:val="clear" w:color="auto" w:fill="FFFFFF"/>
              <w:jc w:val="both"/>
              <w:rPr>
                <w:rFonts w:ascii="Arial" w:hAnsi="Arial" w:cs="Arial"/>
                <w:lang w:val="en-IE" w:eastAsia="en-IE"/>
              </w:rPr>
            </w:pPr>
            <w:r w:rsidRPr="001004DD">
              <w:rPr>
                <w:rFonts w:ascii="Arial" w:hAnsi="Arial" w:cs="Arial"/>
                <w:bdr w:val="none" w:sz="0" w:space="0" w:color="auto" w:frame="1"/>
                <w:lang w:val="en-IE" w:eastAsia="en-IE"/>
              </w:rPr>
              <w:t xml:space="preserve">The service also has allocation of one senior medical </w:t>
            </w:r>
            <w:proofErr w:type="gramStart"/>
            <w:r w:rsidRPr="001004DD">
              <w:rPr>
                <w:rFonts w:ascii="Arial" w:hAnsi="Arial" w:cs="Arial"/>
                <w:bdr w:val="none" w:sz="0" w:space="0" w:color="auto" w:frame="1"/>
                <w:lang w:val="en-IE" w:eastAsia="en-IE"/>
              </w:rPr>
              <w:t>scientists</w:t>
            </w:r>
            <w:proofErr w:type="gramEnd"/>
            <w:r w:rsidRPr="001004DD">
              <w:rPr>
                <w:rFonts w:ascii="Arial" w:hAnsi="Arial" w:cs="Arial"/>
                <w:bdr w:val="none" w:sz="0" w:space="0" w:color="auto" w:frame="1"/>
                <w:lang w:val="en-IE" w:eastAsia="en-IE"/>
              </w:rPr>
              <w:t xml:space="preserve"> with special interest in perinatal pathology who will be trained in placental and products of conception </w:t>
            </w:r>
            <w:proofErr w:type="spellStart"/>
            <w:r w:rsidRPr="001004DD">
              <w:rPr>
                <w:rFonts w:ascii="Arial" w:hAnsi="Arial" w:cs="Arial"/>
                <w:bdr w:val="none" w:sz="0" w:space="0" w:color="auto" w:frame="1"/>
                <w:lang w:val="en-IE" w:eastAsia="en-IE"/>
              </w:rPr>
              <w:t>histodissection</w:t>
            </w:r>
            <w:proofErr w:type="spellEnd"/>
            <w:r w:rsidRPr="001004DD">
              <w:rPr>
                <w:rFonts w:ascii="Arial" w:hAnsi="Arial" w:cs="Arial"/>
                <w:bdr w:val="none" w:sz="0" w:space="0" w:color="auto" w:frame="1"/>
                <w:lang w:val="en-IE" w:eastAsia="en-IE"/>
              </w:rPr>
              <w:t xml:space="preserve">. </w:t>
            </w:r>
          </w:p>
          <w:p w14:paraId="58237B60" w14:textId="4958A6B5" w:rsidR="002639E5" w:rsidRPr="001004DD" w:rsidRDefault="002639E5" w:rsidP="002639E5">
            <w:pPr>
              <w:shd w:val="clear" w:color="auto" w:fill="FFFFFF"/>
              <w:spacing w:beforeAutospacing="1"/>
              <w:jc w:val="both"/>
              <w:rPr>
                <w:rFonts w:ascii="Arial" w:hAnsi="Arial" w:cs="Arial"/>
                <w:lang w:val="en-IE" w:eastAsia="en-IE"/>
              </w:rPr>
            </w:pPr>
            <w:r w:rsidRPr="001004DD">
              <w:rPr>
                <w:rFonts w:ascii="Arial" w:hAnsi="Arial" w:cs="Arial"/>
                <w:bdr w:val="none" w:sz="0" w:space="0" w:color="auto" w:frame="1"/>
                <w:lang w:eastAsia="en-IE"/>
              </w:rPr>
              <w:t>The Department is actively involved in teaching students of Medical Science and has research and teaching links with the Departments of Medicine and Pathology of University of Galway and with Atlantic Technological University of Galway (ATU).</w:t>
            </w:r>
          </w:p>
          <w:p w14:paraId="30012702" w14:textId="77777777" w:rsidR="00CA37DB" w:rsidRPr="001004DD" w:rsidRDefault="00CA37DB" w:rsidP="00CA37DB">
            <w:pPr>
              <w:rPr>
                <w:rFonts w:ascii="Arial" w:hAnsi="Arial" w:cs="Arial"/>
              </w:rPr>
            </w:pPr>
          </w:p>
          <w:p w14:paraId="2C0F557C" w14:textId="7EE6A17D" w:rsidR="00294CA7" w:rsidRPr="001004DD" w:rsidRDefault="00CA37DB" w:rsidP="00294CA7">
            <w:pPr>
              <w:rPr>
                <w:rFonts w:ascii="Arial" w:hAnsi="Arial" w:cs="Arial"/>
              </w:rPr>
            </w:pPr>
            <w:r w:rsidRPr="001004DD">
              <w:rPr>
                <w:rFonts w:ascii="Arial" w:hAnsi="Arial" w:cs="Arial"/>
              </w:rPr>
              <w:t>T</w:t>
            </w:r>
            <w:r w:rsidR="002639E5" w:rsidRPr="001004DD">
              <w:rPr>
                <w:rFonts w:ascii="Arial" w:hAnsi="Arial" w:cs="Arial"/>
              </w:rPr>
              <w:t xml:space="preserve">he </w:t>
            </w:r>
            <w:r w:rsidR="00294CA7" w:rsidRPr="001004DD">
              <w:rPr>
                <w:rFonts w:ascii="Arial" w:hAnsi="Arial" w:cs="Arial"/>
              </w:rPr>
              <w:t>successful candidate will</w:t>
            </w:r>
            <w:r w:rsidRPr="001004DD">
              <w:rPr>
                <w:rFonts w:ascii="Arial" w:hAnsi="Arial" w:cs="Arial"/>
              </w:rPr>
              <w:t xml:space="preserve"> support the delivery of high quality, consistent care</w:t>
            </w:r>
            <w:r w:rsidR="00294CA7" w:rsidRPr="001004DD">
              <w:rPr>
                <w:rFonts w:ascii="Arial" w:hAnsi="Arial" w:cs="Arial"/>
              </w:rPr>
              <w:t xml:space="preserve"> across the regional service and participate in regular Audit and quality impro</w:t>
            </w:r>
            <w:r w:rsidR="006E0B35" w:rsidRPr="001004DD">
              <w:rPr>
                <w:rFonts w:ascii="Arial" w:hAnsi="Arial" w:cs="Arial"/>
              </w:rPr>
              <w:t>ve</w:t>
            </w:r>
            <w:r w:rsidR="00294CA7" w:rsidRPr="001004DD">
              <w:rPr>
                <w:rFonts w:ascii="Arial" w:hAnsi="Arial" w:cs="Arial"/>
              </w:rPr>
              <w:t>ment.</w:t>
            </w:r>
            <w:r w:rsidRPr="001004DD">
              <w:rPr>
                <w:rFonts w:ascii="Arial" w:hAnsi="Arial" w:cs="Arial"/>
              </w:rPr>
              <w:t xml:space="preserve"> </w:t>
            </w:r>
          </w:p>
        </w:tc>
      </w:tr>
      <w:tr w:rsidR="00CA37DB" w:rsidRPr="001004DD" w14:paraId="01EEAE19" w14:textId="77777777" w:rsidTr="1C8843EA">
        <w:tc>
          <w:tcPr>
            <w:tcW w:w="2364" w:type="dxa"/>
          </w:tcPr>
          <w:p w14:paraId="73E6B293" w14:textId="77777777" w:rsidR="00CA37DB" w:rsidRPr="001004DD" w:rsidRDefault="00CA37DB" w:rsidP="00CA37DB">
            <w:pPr>
              <w:rPr>
                <w:rFonts w:ascii="Arial" w:hAnsi="Arial" w:cs="Arial"/>
                <w:b/>
                <w:bCs/>
              </w:rPr>
            </w:pPr>
          </w:p>
          <w:p w14:paraId="745DAB15" w14:textId="77777777" w:rsidR="00CA37DB" w:rsidRPr="001004DD" w:rsidRDefault="00CA37DB" w:rsidP="00CA37DB">
            <w:pPr>
              <w:rPr>
                <w:rFonts w:ascii="Arial" w:hAnsi="Arial" w:cs="Arial"/>
                <w:b/>
                <w:bCs/>
              </w:rPr>
            </w:pPr>
            <w:r w:rsidRPr="001004DD">
              <w:rPr>
                <w:rFonts w:ascii="Arial" w:hAnsi="Arial" w:cs="Arial"/>
                <w:b/>
                <w:bCs/>
              </w:rPr>
              <w:t>Our Mission</w:t>
            </w:r>
          </w:p>
        </w:tc>
        <w:tc>
          <w:tcPr>
            <w:tcW w:w="8394" w:type="dxa"/>
          </w:tcPr>
          <w:p w14:paraId="4879443B" w14:textId="77777777" w:rsidR="00CA37DB" w:rsidRPr="001004DD" w:rsidRDefault="00CA37DB" w:rsidP="00CA37DB">
            <w:pPr>
              <w:rPr>
                <w:rFonts w:ascii="Arial" w:hAnsi="Arial" w:cs="Arial"/>
                <w:color w:val="000000"/>
                <w:lang w:val="en-IE" w:eastAsia="en-US"/>
              </w:rPr>
            </w:pPr>
            <w:r w:rsidRPr="001004DD">
              <w:rPr>
                <w:rFonts w:ascii="Arial" w:hAnsi="Arial" w:cs="Arial"/>
                <w:b/>
                <w:iCs/>
                <w:color w:val="000000"/>
              </w:rPr>
              <w:t xml:space="preserve"> Our</w:t>
            </w:r>
            <w:r w:rsidRPr="001004DD">
              <w:rPr>
                <w:rFonts w:ascii="Arial" w:hAnsi="Arial" w:cs="Arial"/>
                <w:bCs/>
                <w:iCs/>
                <w:color w:val="000000"/>
              </w:rPr>
              <w:t xml:space="preserve"> </w:t>
            </w:r>
            <w:r w:rsidRPr="001004DD">
              <w:rPr>
                <w:rFonts w:ascii="Arial" w:hAnsi="Arial" w:cs="Arial"/>
                <w:b/>
                <w:bCs/>
                <w:color w:val="000000"/>
              </w:rPr>
              <w:t>mission is to ensure that the people of West and North West:</w:t>
            </w:r>
          </w:p>
          <w:p w14:paraId="087B19DE" w14:textId="77777777" w:rsidR="006E0B35" w:rsidRPr="001004DD" w:rsidRDefault="006E0B35" w:rsidP="006E0B35">
            <w:pPr>
              <w:numPr>
                <w:ilvl w:val="0"/>
                <w:numId w:val="29"/>
              </w:numPr>
              <w:rPr>
                <w:rFonts w:ascii="Arial" w:eastAsia="Verdana" w:hAnsi="Arial" w:cs="Arial"/>
              </w:rPr>
            </w:pPr>
            <w:r w:rsidRPr="001004DD">
              <w:rPr>
                <w:rFonts w:ascii="Arial" w:eastAsia="Verdana" w:hAnsi="Arial" w:cs="Arial"/>
              </w:rPr>
              <w:t>are supported by accessible health and social care services to live healthier lives,</w:t>
            </w:r>
          </w:p>
          <w:p w14:paraId="569769DB" w14:textId="77777777" w:rsidR="00CA37DB" w:rsidRPr="001004DD" w:rsidRDefault="00CA37DB" w:rsidP="006E0B35">
            <w:pPr>
              <w:numPr>
                <w:ilvl w:val="0"/>
                <w:numId w:val="29"/>
              </w:numPr>
              <w:rPr>
                <w:rFonts w:ascii="Arial" w:eastAsia="Verdana" w:hAnsi="Arial" w:cs="Arial"/>
              </w:rPr>
            </w:pPr>
            <w:r w:rsidRPr="001004DD">
              <w:rPr>
                <w:rFonts w:ascii="Arial" w:eastAsia="Verdana" w:hAnsi="Arial" w:cs="Arial"/>
              </w:rPr>
              <w:t>have access to safe, high quality, compassionate, and integrated care, delivered by highly skilled and valued staff,</w:t>
            </w:r>
          </w:p>
          <w:p w14:paraId="61728895" w14:textId="6A3C96F2" w:rsidR="00CA37DB" w:rsidRPr="001004DD" w:rsidRDefault="00CA37DB" w:rsidP="00F7242F">
            <w:pPr>
              <w:numPr>
                <w:ilvl w:val="0"/>
                <w:numId w:val="29"/>
              </w:numPr>
              <w:rPr>
                <w:rFonts w:ascii="Arial" w:eastAsia="Verdana" w:hAnsi="Arial" w:cs="Arial"/>
              </w:rPr>
            </w:pPr>
            <w:r w:rsidRPr="001004DD">
              <w:rPr>
                <w:rFonts w:ascii="Arial" w:eastAsia="Verdana" w:hAnsi="Arial" w:cs="Arial"/>
              </w:rPr>
              <w:t>can be confident that we will deliver the best health outcomes and value through a culture that supports continuous improvement, excellence in clinical practice, teaching, research and innovation</w:t>
            </w:r>
          </w:p>
        </w:tc>
      </w:tr>
      <w:tr w:rsidR="00CA37DB" w:rsidRPr="001004DD" w14:paraId="1CF47418" w14:textId="77777777" w:rsidTr="1C8843EA">
        <w:tc>
          <w:tcPr>
            <w:tcW w:w="2364" w:type="dxa"/>
          </w:tcPr>
          <w:p w14:paraId="1302EFC8" w14:textId="77777777" w:rsidR="00CA37DB" w:rsidRPr="001004DD" w:rsidRDefault="00CA37DB" w:rsidP="00CA37DB">
            <w:pPr>
              <w:rPr>
                <w:rFonts w:ascii="Arial" w:hAnsi="Arial" w:cs="Arial"/>
                <w:b/>
                <w:bCs/>
              </w:rPr>
            </w:pPr>
            <w:r w:rsidRPr="001004DD">
              <w:rPr>
                <w:rFonts w:ascii="Arial" w:hAnsi="Arial" w:cs="Arial"/>
                <w:b/>
                <w:bCs/>
              </w:rPr>
              <w:t>Our Values</w:t>
            </w:r>
          </w:p>
          <w:p w14:paraId="72B57756" w14:textId="77777777" w:rsidR="00CA37DB" w:rsidRPr="001004DD" w:rsidRDefault="00CA37DB" w:rsidP="00CA37DB">
            <w:pPr>
              <w:jc w:val="right"/>
              <w:rPr>
                <w:rFonts w:ascii="Arial" w:hAnsi="Arial" w:cs="Arial"/>
              </w:rPr>
            </w:pPr>
          </w:p>
        </w:tc>
        <w:tc>
          <w:tcPr>
            <w:tcW w:w="8394" w:type="dxa"/>
          </w:tcPr>
          <w:p w14:paraId="36B01A79" w14:textId="77777777" w:rsidR="00CA37DB" w:rsidRPr="001004DD" w:rsidRDefault="00CA37DB" w:rsidP="00CA37DB">
            <w:pPr>
              <w:autoSpaceDE w:val="0"/>
              <w:autoSpaceDN w:val="0"/>
              <w:adjustRightInd w:val="0"/>
              <w:rPr>
                <w:rFonts w:ascii="Arial" w:hAnsi="Arial" w:cs="Arial"/>
                <w:color w:val="000000"/>
              </w:rPr>
            </w:pPr>
            <w:r w:rsidRPr="001004DD">
              <w:rPr>
                <w:rFonts w:ascii="Arial" w:hAnsi="Arial" w:cs="Arial"/>
                <w:color w:val="1F1F1F"/>
                <w:shd w:val="clear" w:color="auto" w:fill="FFFFFF"/>
              </w:rPr>
              <w:t xml:space="preserve">The HSE's values of </w:t>
            </w:r>
            <w:r w:rsidRPr="001004DD">
              <w:rPr>
                <w:rFonts w:ascii="Arial" w:hAnsi="Arial" w:cs="Arial"/>
                <w:color w:val="040C28"/>
              </w:rPr>
              <w:t>Care, Compassion, Trust and Learning</w:t>
            </w:r>
            <w:r w:rsidRPr="001004DD">
              <w:rPr>
                <w:rFonts w:ascii="Arial"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1004DD" w14:paraId="0855B13E" w14:textId="77777777" w:rsidTr="1C8843EA">
        <w:tc>
          <w:tcPr>
            <w:tcW w:w="2364" w:type="dxa"/>
          </w:tcPr>
          <w:p w14:paraId="691671EA" w14:textId="77777777" w:rsidR="00CA37DB" w:rsidRPr="001004DD" w:rsidRDefault="00CA37DB" w:rsidP="00CA37DB">
            <w:pPr>
              <w:rPr>
                <w:rFonts w:ascii="Arial" w:hAnsi="Arial" w:cs="Arial"/>
                <w:b/>
                <w:bCs/>
              </w:rPr>
            </w:pPr>
            <w:r w:rsidRPr="001004DD">
              <w:rPr>
                <w:rFonts w:ascii="Arial" w:hAnsi="Arial" w:cs="Arial"/>
                <w:b/>
                <w:bCs/>
              </w:rPr>
              <w:t>Reasonable Accommodations</w:t>
            </w:r>
          </w:p>
        </w:tc>
        <w:tc>
          <w:tcPr>
            <w:tcW w:w="8394" w:type="dxa"/>
          </w:tcPr>
          <w:p w14:paraId="00E9119F" w14:textId="31779FBA" w:rsidR="00CA37DB" w:rsidRPr="001004DD" w:rsidRDefault="43546DB0" w:rsidP="00F7242F">
            <w:pPr>
              <w:spacing w:line="276" w:lineRule="auto"/>
              <w:rPr>
                <w:rFonts w:ascii="Arial" w:hAnsi="Arial" w:cs="Arial"/>
              </w:rPr>
            </w:pPr>
            <w:r w:rsidRPr="001004DD">
              <w:rPr>
                <w:rFonts w:ascii="Arial" w:eastAsia="Calibri" w:hAnsi="Arial" w:cs="Arial"/>
                <w:color w:val="1F1F1F"/>
              </w:rPr>
              <w:t xml:space="preserve">Candidates who require a Reasonable Accommodation/s to support their participation, at any stage, in the recruitment and selection process, should email </w:t>
            </w:r>
            <w:hyperlink r:id="rId17" w:history="1">
              <w:r w:rsidR="00686D50" w:rsidRPr="001004DD">
                <w:rPr>
                  <w:rStyle w:val="Hyperlink"/>
                  <w:rFonts w:ascii="Arial" w:hAnsi="Arial" w:cs="Arial"/>
                </w:rPr>
                <w:t>R</w:t>
              </w:r>
              <w:r w:rsidR="00686D50" w:rsidRPr="001004DD">
                <w:rPr>
                  <w:rStyle w:val="Hyperlink"/>
                  <w:rFonts w:ascii="Arial" w:eastAsia="Arial" w:hAnsi="Arial" w:cs="Arial"/>
                </w:rPr>
                <w:t>ecruit.GUH@HSE.ie</w:t>
              </w:r>
            </w:hyperlink>
            <w:r w:rsidRPr="001004DD">
              <w:rPr>
                <w:rFonts w:ascii="Arial" w:eastAsia="Arial" w:hAnsi="Arial" w:cs="Arial"/>
              </w:rPr>
              <w:t>,</w:t>
            </w:r>
            <w:r w:rsidR="00686D50" w:rsidRPr="001004DD">
              <w:rPr>
                <w:rFonts w:ascii="Arial" w:eastAsia="Arial" w:hAnsi="Arial" w:cs="Arial"/>
              </w:rPr>
              <w:t xml:space="preserve"> Galway University Hospitals </w:t>
            </w:r>
            <w:r w:rsidRPr="001004DD">
              <w:rPr>
                <w:rFonts w:ascii="Arial" w:eastAsia="Calibri" w:hAnsi="Arial" w:cs="Arial"/>
                <w:color w:val="1F1F1F"/>
              </w:rPr>
              <w:t>Recruitment Department</w:t>
            </w:r>
          </w:p>
        </w:tc>
      </w:tr>
      <w:tr w:rsidR="00A95B3C" w:rsidRPr="001004DD" w14:paraId="24F1754B" w14:textId="77777777" w:rsidTr="1C8843EA">
        <w:tc>
          <w:tcPr>
            <w:tcW w:w="2364" w:type="dxa"/>
          </w:tcPr>
          <w:p w14:paraId="5A7D5F01" w14:textId="77777777" w:rsidR="00A95B3C" w:rsidRPr="001004DD" w:rsidRDefault="00A95B3C" w:rsidP="00A95B3C">
            <w:pPr>
              <w:rPr>
                <w:rFonts w:ascii="Arial" w:hAnsi="Arial" w:cs="Arial"/>
                <w:b/>
                <w:bCs/>
              </w:rPr>
            </w:pPr>
            <w:r w:rsidRPr="001004DD">
              <w:rPr>
                <w:rFonts w:ascii="Arial" w:hAnsi="Arial" w:cs="Arial"/>
                <w:b/>
                <w:bCs/>
              </w:rPr>
              <w:t>Reporting Relationship</w:t>
            </w:r>
          </w:p>
        </w:tc>
        <w:tc>
          <w:tcPr>
            <w:tcW w:w="8394" w:type="dxa"/>
          </w:tcPr>
          <w:p w14:paraId="56E03697" w14:textId="77777777" w:rsidR="00BB5781" w:rsidRPr="001004DD" w:rsidRDefault="00BB5781" w:rsidP="00BB5781">
            <w:pPr>
              <w:rPr>
                <w:rFonts w:ascii="Arial" w:hAnsi="Arial" w:cs="Arial"/>
                <w:iCs/>
                <w:color w:val="000000"/>
              </w:rPr>
            </w:pPr>
            <w:r w:rsidRPr="001004DD">
              <w:rPr>
                <w:rFonts w:ascii="Arial" w:hAnsi="Arial" w:cs="Arial"/>
                <w:iCs/>
                <w:color w:val="000000"/>
              </w:rPr>
              <w:t>The post holder will report to:</w:t>
            </w:r>
          </w:p>
          <w:p w14:paraId="729B24E8" w14:textId="77777777" w:rsidR="00BB5781" w:rsidRPr="001004DD" w:rsidRDefault="00BB5781" w:rsidP="00BB5781">
            <w:pPr>
              <w:rPr>
                <w:rFonts w:ascii="Arial" w:hAnsi="Arial" w:cs="Arial"/>
                <w:iCs/>
                <w:color w:val="000000"/>
              </w:rPr>
            </w:pPr>
            <w:r w:rsidRPr="001004DD">
              <w:rPr>
                <w:rFonts w:ascii="Arial" w:hAnsi="Arial" w:cs="Arial"/>
                <w:iCs/>
                <w:color w:val="000000"/>
              </w:rPr>
              <w:t>•</w:t>
            </w:r>
            <w:r w:rsidRPr="001004DD">
              <w:rPr>
                <w:rFonts w:ascii="Arial" w:hAnsi="Arial" w:cs="Arial"/>
                <w:iCs/>
                <w:color w:val="000000"/>
              </w:rPr>
              <w:tab/>
              <w:t>The Chief Medical Scientist on corporate and operational matters.</w:t>
            </w:r>
          </w:p>
          <w:p w14:paraId="5E0946E4" w14:textId="44E3C141" w:rsidR="00A95B3C" w:rsidRPr="001004DD" w:rsidRDefault="00BB5781" w:rsidP="00BB5781">
            <w:pPr>
              <w:rPr>
                <w:rFonts w:ascii="Arial" w:hAnsi="Arial" w:cs="Arial"/>
                <w:iCs/>
                <w:color w:val="FF0000"/>
              </w:rPr>
            </w:pPr>
            <w:r w:rsidRPr="001004DD">
              <w:rPr>
                <w:rFonts w:ascii="Arial" w:hAnsi="Arial" w:cs="Arial"/>
                <w:iCs/>
                <w:color w:val="000000"/>
              </w:rPr>
              <w:t>•</w:t>
            </w:r>
            <w:r w:rsidRPr="001004DD">
              <w:rPr>
                <w:rFonts w:ascii="Arial" w:hAnsi="Arial" w:cs="Arial"/>
                <w:iCs/>
                <w:color w:val="000000"/>
              </w:rPr>
              <w:tab/>
              <w:t>The Consultant Perinatal Pathologist on clinical matters.</w:t>
            </w:r>
          </w:p>
        </w:tc>
      </w:tr>
      <w:tr w:rsidR="00A95B3C" w:rsidRPr="001004DD" w14:paraId="7BBECECF" w14:textId="77777777" w:rsidTr="1C8843EA">
        <w:tc>
          <w:tcPr>
            <w:tcW w:w="2364" w:type="dxa"/>
          </w:tcPr>
          <w:p w14:paraId="1F3F705A" w14:textId="77777777" w:rsidR="00A95B3C" w:rsidRPr="001004DD" w:rsidRDefault="00A95B3C" w:rsidP="00A95B3C">
            <w:pPr>
              <w:rPr>
                <w:rFonts w:ascii="Arial" w:hAnsi="Arial" w:cs="Arial"/>
                <w:b/>
                <w:bCs/>
              </w:rPr>
            </w:pPr>
            <w:r w:rsidRPr="001004DD">
              <w:rPr>
                <w:rFonts w:ascii="Arial" w:hAnsi="Arial" w:cs="Arial"/>
                <w:b/>
                <w:bCs/>
              </w:rPr>
              <w:t xml:space="preserve">Purpose of the Post </w:t>
            </w:r>
          </w:p>
          <w:p w14:paraId="5FC5FEBD" w14:textId="77777777" w:rsidR="00A95B3C" w:rsidRPr="001004DD" w:rsidRDefault="00A95B3C" w:rsidP="00A95B3C">
            <w:pPr>
              <w:rPr>
                <w:rFonts w:ascii="Arial" w:hAnsi="Arial" w:cs="Arial"/>
                <w:b/>
                <w:bCs/>
                <w:highlight w:val="yellow"/>
              </w:rPr>
            </w:pPr>
          </w:p>
        </w:tc>
        <w:tc>
          <w:tcPr>
            <w:tcW w:w="8394" w:type="dxa"/>
          </w:tcPr>
          <w:p w14:paraId="1F7BC77A" w14:textId="13ED0C3F" w:rsidR="00A95B3C" w:rsidRPr="001004DD" w:rsidRDefault="00A95B3C" w:rsidP="00A95B3C">
            <w:pPr>
              <w:jc w:val="both"/>
              <w:rPr>
                <w:rFonts w:ascii="Arial" w:hAnsi="Arial" w:cs="Arial"/>
                <w:i/>
                <w:iCs/>
                <w:color w:val="000000"/>
              </w:rPr>
            </w:pPr>
            <w:r w:rsidRPr="001004DD">
              <w:rPr>
                <w:rFonts w:ascii="Arial" w:hAnsi="Arial" w:cs="Arial"/>
                <w:i/>
                <w:iCs/>
                <w:color w:val="000000"/>
              </w:rPr>
              <w:t>The Specialist Medical Scientist (</w:t>
            </w:r>
            <w:r w:rsidR="00E15CB5" w:rsidRPr="001004DD">
              <w:rPr>
                <w:rFonts w:ascii="Arial" w:hAnsi="Arial" w:cs="Arial"/>
                <w:i/>
                <w:iCs/>
                <w:color w:val="000000"/>
              </w:rPr>
              <w:t>Perinatal</w:t>
            </w:r>
            <w:r w:rsidRPr="001004DD">
              <w:rPr>
                <w:rFonts w:ascii="Arial" w:hAnsi="Arial" w:cs="Arial"/>
                <w:i/>
                <w:iCs/>
                <w:color w:val="000000"/>
              </w:rPr>
              <w:t xml:space="preserve"> Pathology) </w:t>
            </w:r>
            <w:r w:rsidR="00686D50" w:rsidRPr="001004DD">
              <w:rPr>
                <w:rFonts w:ascii="Arial" w:hAnsi="Arial" w:cs="Arial"/>
                <w:i/>
                <w:iCs/>
                <w:color w:val="000000"/>
              </w:rPr>
              <w:t>will:</w:t>
            </w:r>
          </w:p>
          <w:p w14:paraId="6AA055A1" w14:textId="77777777" w:rsidR="00A95B3C" w:rsidRPr="001004DD" w:rsidRDefault="00A95B3C" w:rsidP="00A95B3C">
            <w:pPr>
              <w:jc w:val="both"/>
              <w:rPr>
                <w:rFonts w:ascii="Arial" w:hAnsi="Arial" w:cs="Arial"/>
                <w:i/>
                <w:iCs/>
                <w:color w:val="000000"/>
              </w:rPr>
            </w:pPr>
          </w:p>
          <w:p w14:paraId="13679CBC" w14:textId="293B9876" w:rsidR="006E0B35" w:rsidRPr="001004DD" w:rsidRDefault="00987E08" w:rsidP="006E0B35">
            <w:pPr>
              <w:numPr>
                <w:ilvl w:val="0"/>
                <w:numId w:val="29"/>
              </w:numPr>
              <w:rPr>
                <w:rFonts w:ascii="Arial" w:eastAsia="Verdana" w:hAnsi="Arial" w:cs="Arial"/>
              </w:rPr>
            </w:pPr>
            <w:r w:rsidRPr="001004DD">
              <w:rPr>
                <w:rFonts w:ascii="Arial" w:hAnsi="Arial" w:cs="Arial"/>
                <w:iCs/>
                <w:color w:val="000000"/>
              </w:rPr>
              <w:t>The purpose of the Specialist Medical Scientist post is to participate in the implementation of regional perinatal pathology services</w:t>
            </w:r>
            <w:r w:rsidR="006E0B35" w:rsidRPr="001004DD">
              <w:rPr>
                <w:rFonts w:ascii="Arial" w:hAnsi="Arial" w:cs="Arial"/>
                <w:iCs/>
                <w:color w:val="000000"/>
              </w:rPr>
              <w:t xml:space="preserve"> to ensure our service users h</w:t>
            </w:r>
            <w:r w:rsidR="006E0B35" w:rsidRPr="001004DD">
              <w:rPr>
                <w:rFonts w:ascii="Arial" w:eastAsia="Verdana" w:hAnsi="Arial" w:cs="Arial"/>
              </w:rPr>
              <w:t>ave timely and sensitive access to perinatal pathology services.</w:t>
            </w:r>
          </w:p>
          <w:p w14:paraId="08F49255" w14:textId="77777777" w:rsidR="006E0B35" w:rsidRPr="001004DD" w:rsidRDefault="006E0B35" w:rsidP="006E0B35">
            <w:pPr>
              <w:numPr>
                <w:ilvl w:val="0"/>
                <w:numId w:val="29"/>
              </w:numPr>
              <w:rPr>
                <w:rFonts w:ascii="Arial" w:eastAsia="Verdana" w:hAnsi="Arial" w:cs="Arial"/>
              </w:rPr>
            </w:pPr>
            <w:r w:rsidRPr="001004DD">
              <w:rPr>
                <w:rFonts w:ascii="Arial" w:eastAsia="Verdana" w:hAnsi="Arial" w:cs="Arial"/>
              </w:rPr>
              <w:t xml:space="preserve">Provide placental and products of conception analysis which is an essential part of Women’s and Children’s health and a requirement for provision of safe Obstetric and Neonatal health care services. </w:t>
            </w:r>
          </w:p>
          <w:p w14:paraId="5C21C6FF" w14:textId="4ADD5F74" w:rsidR="00987E08" w:rsidRPr="001004DD" w:rsidRDefault="00987E08" w:rsidP="006E0B35">
            <w:pPr>
              <w:pStyle w:val="ListParagraph"/>
              <w:rPr>
                <w:rFonts w:ascii="Arial" w:hAnsi="Arial" w:cs="Arial"/>
                <w:iCs/>
                <w:color w:val="000000"/>
              </w:rPr>
            </w:pPr>
          </w:p>
          <w:p w14:paraId="29A3CC65" w14:textId="77777777" w:rsidR="00987E08" w:rsidRPr="001004DD" w:rsidRDefault="00987E08" w:rsidP="00987E08">
            <w:pPr>
              <w:pStyle w:val="ListParagraph"/>
              <w:rPr>
                <w:rFonts w:ascii="Arial" w:hAnsi="Arial" w:cs="Arial"/>
                <w:iCs/>
                <w:color w:val="000000"/>
              </w:rPr>
            </w:pPr>
          </w:p>
          <w:p w14:paraId="2401F82D" w14:textId="6BAF3E68" w:rsidR="00A95B3C" w:rsidRPr="001004DD" w:rsidRDefault="00987E08" w:rsidP="00A95B3C">
            <w:pPr>
              <w:numPr>
                <w:ilvl w:val="0"/>
                <w:numId w:val="34"/>
              </w:numPr>
              <w:rPr>
                <w:rFonts w:ascii="Arial" w:hAnsi="Arial" w:cs="Arial"/>
                <w:iCs/>
                <w:color w:val="000000"/>
              </w:rPr>
            </w:pPr>
            <w:r w:rsidRPr="001004DD">
              <w:rPr>
                <w:rFonts w:ascii="Arial" w:hAnsi="Arial" w:cs="Arial"/>
                <w:iCs/>
                <w:color w:val="000000"/>
              </w:rPr>
              <w:t>The role entail p</w:t>
            </w:r>
            <w:r w:rsidR="00A95B3C" w:rsidRPr="001004DD">
              <w:rPr>
                <w:rFonts w:ascii="Arial" w:hAnsi="Arial" w:cs="Arial"/>
                <w:iCs/>
                <w:color w:val="000000"/>
              </w:rPr>
              <w:t>erform</w:t>
            </w:r>
            <w:r w:rsidRPr="001004DD">
              <w:rPr>
                <w:rFonts w:ascii="Arial" w:hAnsi="Arial" w:cs="Arial"/>
                <w:iCs/>
                <w:color w:val="000000"/>
              </w:rPr>
              <w:t>ing</w:t>
            </w:r>
            <w:r w:rsidR="00A95B3C" w:rsidRPr="001004DD">
              <w:rPr>
                <w:rFonts w:ascii="Arial" w:hAnsi="Arial" w:cs="Arial"/>
                <w:iCs/>
                <w:color w:val="000000"/>
              </w:rPr>
              <w:t xml:space="preserve"> routine,</w:t>
            </w:r>
            <w:r w:rsidR="00294CA7" w:rsidRPr="001004DD">
              <w:rPr>
                <w:rFonts w:ascii="Arial" w:hAnsi="Arial" w:cs="Arial"/>
                <w:iCs/>
                <w:color w:val="000000"/>
              </w:rPr>
              <w:t xml:space="preserve"> and </w:t>
            </w:r>
            <w:r w:rsidR="00412BE7" w:rsidRPr="001004DD">
              <w:rPr>
                <w:rFonts w:ascii="Arial" w:hAnsi="Arial" w:cs="Arial"/>
                <w:iCs/>
                <w:color w:val="000000"/>
              </w:rPr>
              <w:t>highly</w:t>
            </w:r>
            <w:r w:rsidR="00294CA7" w:rsidRPr="001004DD">
              <w:rPr>
                <w:rFonts w:ascii="Arial" w:hAnsi="Arial" w:cs="Arial"/>
                <w:iCs/>
                <w:color w:val="000000"/>
              </w:rPr>
              <w:t xml:space="preserve"> specialised work </w:t>
            </w:r>
            <w:r w:rsidRPr="001004DD">
              <w:rPr>
                <w:rFonts w:ascii="Arial" w:hAnsi="Arial" w:cs="Arial"/>
                <w:iCs/>
                <w:color w:val="000000"/>
              </w:rPr>
              <w:t>in</w:t>
            </w:r>
            <w:r w:rsidR="00294CA7" w:rsidRPr="001004DD">
              <w:rPr>
                <w:rFonts w:ascii="Arial" w:hAnsi="Arial" w:cs="Arial"/>
                <w:iCs/>
                <w:color w:val="000000"/>
              </w:rPr>
              <w:t xml:space="preserve"> Perinatal Pathology</w:t>
            </w:r>
            <w:r w:rsidR="00A95B3C" w:rsidRPr="001004DD">
              <w:rPr>
                <w:rFonts w:ascii="Arial" w:hAnsi="Arial" w:cs="Arial"/>
                <w:iCs/>
                <w:color w:val="000000"/>
              </w:rPr>
              <w:t xml:space="preserve"> to the highest professional standards as determined</w:t>
            </w:r>
            <w:r w:rsidR="00294CA7" w:rsidRPr="001004DD">
              <w:rPr>
                <w:rFonts w:ascii="Arial" w:hAnsi="Arial" w:cs="Arial"/>
                <w:iCs/>
                <w:color w:val="000000"/>
              </w:rPr>
              <w:t xml:space="preserve"> by the Chief Medical Scientist, Consultant Perinatal Pathology Lead </w:t>
            </w:r>
            <w:r w:rsidR="00A95B3C" w:rsidRPr="001004DD">
              <w:rPr>
                <w:rFonts w:ascii="Arial" w:hAnsi="Arial" w:cs="Arial"/>
                <w:iCs/>
                <w:color w:val="000000"/>
              </w:rPr>
              <w:t>and Consultant Head of Department.</w:t>
            </w:r>
          </w:p>
          <w:p w14:paraId="1963275E" w14:textId="77777777" w:rsidR="00987E08" w:rsidRPr="001004DD" w:rsidRDefault="00987E08" w:rsidP="00987E08">
            <w:pPr>
              <w:pStyle w:val="ListParagraph"/>
              <w:rPr>
                <w:rFonts w:ascii="Arial" w:hAnsi="Arial" w:cs="Arial"/>
                <w:iCs/>
                <w:color w:val="000000"/>
              </w:rPr>
            </w:pPr>
          </w:p>
          <w:p w14:paraId="19C805BC" w14:textId="77777777" w:rsidR="00A95B3C" w:rsidRPr="001004DD" w:rsidRDefault="00A95B3C" w:rsidP="00A95B3C">
            <w:pPr>
              <w:numPr>
                <w:ilvl w:val="0"/>
                <w:numId w:val="34"/>
              </w:numPr>
              <w:rPr>
                <w:rFonts w:ascii="Arial" w:hAnsi="Arial" w:cs="Arial"/>
                <w:iCs/>
                <w:color w:val="000000"/>
              </w:rPr>
            </w:pPr>
            <w:r w:rsidRPr="001004DD">
              <w:rPr>
                <w:rFonts w:ascii="Arial" w:hAnsi="Arial" w:cs="Arial"/>
                <w:iCs/>
                <w:color w:val="000000"/>
              </w:rPr>
              <w:t>Keep informed of trends and developments in the area of expertise and prepare the laboratory to respond in a timely and effective manner to meet service requirements.</w:t>
            </w:r>
          </w:p>
          <w:p w14:paraId="2990C275" w14:textId="77777777" w:rsidR="00A95B3C" w:rsidRPr="001004DD" w:rsidRDefault="00A95B3C" w:rsidP="00A95B3C">
            <w:pPr>
              <w:rPr>
                <w:rFonts w:ascii="Arial" w:hAnsi="Arial" w:cs="Arial"/>
                <w:iCs/>
                <w:color w:val="000000"/>
              </w:rPr>
            </w:pPr>
          </w:p>
          <w:p w14:paraId="113EC710" w14:textId="3482ABEC" w:rsidR="00BB5781" w:rsidRPr="001004DD" w:rsidRDefault="00A95B3C" w:rsidP="00987E08">
            <w:pPr>
              <w:pStyle w:val="ListParagraph"/>
              <w:numPr>
                <w:ilvl w:val="0"/>
                <w:numId w:val="34"/>
              </w:numPr>
              <w:rPr>
                <w:rFonts w:ascii="Arial" w:hAnsi="Arial" w:cs="Arial"/>
                <w:iCs/>
                <w:color w:val="000000"/>
              </w:rPr>
            </w:pPr>
            <w:r w:rsidRPr="001004DD">
              <w:rPr>
                <w:rFonts w:ascii="Arial" w:hAnsi="Arial" w:cs="Arial"/>
                <w:iCs/>
                <w:color w:val="000000"/>
              </w:rPr>
              <w:t xml:space="preserve">The Specialist Medical Scientist, in co-operation with the Chief Medical Scientist and department consultants, is responsible for managing technological development and innovation within the assigned section of the department. </w:t>
            </w:r>
          </w:p>
          <w:p w14:paraId="46874DDC" w14:textId="4BA0DD7D" w:rsidR="00E24058" w:rsidRPr="001004DD" w:rsidRDefault="00E24058" w:rsidP="00E24058">
            <w:pPr>
              <w:rPr>
                <w:rFonts w:ascii="Arial" w:hAnsi="Arial" w:cs="Arial"/>
                <w:iCs/>
                <w:color w:val="000000"/>
              </w:rPr>
            </w:pPr>
          </w:p>
          <w:p w14:paraId="1021C761" w14:textId="782A7C26" w:rsidR="00BB5781" w:rsidRPr="001004DD" w:rsidRDefault="00BB5781" w:rsidP="00BB5781">
            <w:pPr>
              <w:pStyle w:val="ListParagraph"/>
              <w:numPr>
                <w:ilvl w:val="0"/>
                <w:numId w:val="34"/>
              </w:numPr>
              <w:rPr>
                <w:rFonts w:ascii="Arial" w:hAnsi="Arial" w:cs="Arial"/>
                <w:iCs/>
                <w:color w:val="000000"/>
              </w:rPr>
            </w:pPr>
            <w:r w:rsidRPr="001004DD">
              <w:rPr>
                <w:rFonts w:ascii="Arial" w:hAnsi="Arial" w:cs="Arial"/>
                <w:iCs/>
                <w:color w:val="000000"/>
              </w:rPr>
              <w:t>To continuously monitor and improve service delivery through regular audit cycles once the service is established.</w:t>
            </w:r>
          </w:p>
          <w:p w14:paraId="10E9B22C" w14:textId="779D3613" w:rsidR="00E24058" w:rsidRPr="001004DD" w:rsidRDefault="00E24058" w:rsidP="00E24058">
            <w:pPr>
              <w:rPr>
                <w:rFonts w:ascii="Arial" w:hAnsi="Arial" w:cs="Arial"/>
                <w:iCs/>
                <w:color w:val="000000"/>
              </w:rPr>
            </w:pPr>
          </w:p>
          <w:p w14:paraId="1C557F01" w14:textId="4963434B" w:rsidR="00BB5781" w:rsidRPr="001004DD" w:rsidRDefault="00BB5781" w:rsidP="00BB5781">
            <w:pPr>
              <w:pStyle w:val="ListParagraph"/>
              <w:numPr>
                <w:ilvl w:val="0"/>
                <w:numId w:val="34"/>
              </w:numPr>
              <w:rPr>
                <w:rFonts w:ascii="Arial" w:hAnsi="Arial" w:cs="Arial"/>
                <w:iCs/>
                <w:color w:val="000000"/>
              </w:rPr>
            </w:pPr>
            <w:r w:rsidRPr="001004DD">
              <w:rPr>
                <w:rFonts w:ascii="Arial" w:hAnsi="Arial" w:cs="Arial"/>
                <w:iCs/>
                <w:color w:val="000000"/>
              </w:rPr>
              <w:lastRenderedPageBreak/>
              <w:t>To actively participate in perinatal pathology research in placental and autopsy pathology as appropriate for a large regional academic unit.</w:t>
            </w:r>
          </w:p>
          <w:p w14:paraId="49CA94E4" w14:textId="7C673C28" w:rsidR="00A95B3C" w:rsidRPr="001004DD" w:rsidRDefault="00A95B3C" w:rsidP="00A95B3C">
            <w:pPr>
              <w:rPr>
                <w:rFonts w:ascii="Arial" w:hAnsi="Arial" w:cs="Arial"/>
                <w:iCs/>
                <w:color w:val="FF0000"/>
              </w:rPr>
            </w:pPr>
          </w:p>
        </w:tc>
      </w:tr>
      <w:tr w:rsidR="00A95B3C" w:rsidRPr="001004DD" w14:paraId="677BC31F" w14:textId="77777777" w:rsidTr="1C8843EA">
        <w:tc>
          <w:tcPr>
            <w:tcW w:w="2364" w:type="dxa"/>
          </w:tcPr>
          <w:p w14:paraId="6210CF30" w14:textId="77777777" w:rsidR="00A95B3C" w:rsidRPr="001004DD" w:rsidRDefault="00A95B3C" w:rsidP="00A95B3C">
            <w:pPr>
              <w:rPr>
                <w:rFonts w:ascii="Arial" w:hAnsi="Arial" w:cs="Arial"/>
                <w:b/>
                <w:bCs/>
              </w:rPr>
            </w:pPr>
            <w:r w:rsidRPr="001004DD">
              <w:rPr>
                <w:rFonts w:ascii="Arial" w:hAnsi="Arial" w:cs="Arial"/>
                <w:b/>
                <w:bCs/>
              </w:rPr>
              <w:lastRenderedPageBreak/>
              <w:t>Principal Duties and Responsibilities</w:t>
            </w:r>
          </w:p>
          <w:p w14:paraId="39E9452C" w14:textId="77777777" w:rsidR="00A95B3C" w:rsidRPr="001004DD" w:rsidRDefault="00A95B3C" w:rsidP="00A95B3C">
            <w:pPr>
              <w:rPr>
                <w:rFonts w:ascii="Arial" w:hAnsi="Arial" w:cs="Arial"/>
                <w:b/>
                <w:bCs/>
              </w:rPr>
            </w:pPr>
          </w:p>
        </w:tc>
        <w:tc>
          <w:tcPr>
            <w:tcW w:w="8394" w:type="dxa"/>
          </w:tcPr>
          <w:p w14:paraId="530F315B" w14:textId="77777777" w:rsidR="00A95B3C" w:rsidRPr="001004DD" w:rsidRDefault="00A95B3C" w:rsidP="00A95B3C">
            <w:pPr>
              <w:jc w:val="both"/>
              <w:rPr>
                <w:rFonts w:ascii="Arial" w:hAnsi="Arial" w:cs="Arial"/>
                <w:b/>
                <w:iCs/>
              </w:rPr>
            </w:pPr>
            <w:r w:rsidRPr="001004DD">
              <w:rPr>
                <w:rFonts w:ascii="Arial" w:hAnsi="Arial" w:cs="Arial"/>
                <w:b/>
                <w:iCs/>
              </w:rPr>
              <w:t>Clinical/Professional</w:t>
            </w:r>
          </w:p>
          <w:p w14:paraId="5EC6D46F" w14:textId="23C27071" w:rsidR="00A95B3C" w:rsidRPr="001004DD" w:rsidRDefault="00A95B3C" w:rsidP="00A95B3C">
            <w:pPr>
              <w:jc w:val="both"/>
              <w:rPr>
                <w:rFonts w:ascii="Arial" w:hAnsi="Arial" w:cs="Arial"/>
                <w:i/>
                <w:iCs/>
              </w:rPr>
            </w:pPr>
            <w:r w:rsidRPr="001004DD">
              <w:rPr>
                <w:rFonts w:ascii="Arial" w:hAnsi="Arial" w:cs="Arial"/>
                <w:i/>
                <w:iCs/>
              </w:rPr>
              <w:t>The Specialist Medical Scientist (</w:t>
            </w:r>
            <w:r w:rsidR="00E15CB5" w:rsidRPr="001004DD">
              <w:rPr>
                <w:rFonts w:ascii="Arial" w:hAnsi="Arial" w:cs="Arial"/>
                <w:i/>
                <w:iCs/>
              </w:rPr>
              <w:t>Perinatal</w:t>
            </w:r>
            <w:r w:rsidRPr="001004DD">
              <w:rPr>
                <w:rFonts w:ascii="Arial" w:hAnsi="Arial" w:cs="Arial"/>
                <w:i/>
                <w:iCs/>
              </w:rPr>
              <w:t xml:space="preserve"> Pathology) </w:t>
            </w:r>
            <w:proofErr w:type="gramStart"/>
            <w:r w:rsidRPr="001004DD">
              <w:rPr>
                <w:rFonts w:ascii="Arial" w:hAnsi="Arial" w:cs="Arial"/>
                <w:i/>
                <w:iCs/>
              </w:rPr>
              <w:t>will :</w:t>
            </w:r>
            <w:proofErr w:type="gramEnd"/>
          </w:p>
          <w:p w14:paraId="0CD085B6" w14:textId="77777777" w:rsidR="00A95B3C" w:rsidRPr="001004DD" w:rsidRDefault="00A95B3C" w:rsidP="00A95B3C">
            <w:pPr>
              <w:jc w:val="both"/>
              <w:rPr>
                <w:rFonts w:ascii="Arial" w:hAnsi="Arial" w:cs="Arial"/>
                <w:i/>
                <w:iCs/>
              </w:rPr>
            </w:pPr>
          </w:p>
          <w:p w14:paraId="6EDC184A" w14:textId="76289F7B"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Perform the appropriate duties of a Specialist Medical Scientist</w:t>
            </w:r>
            <w:r w:rsidR="00412BE7" w:rsidRPr="001004DD">
              <w:rPr>
                <w:rFonts w:ascii="Arial" w:hAnsi="Arial" w:cs="Arial"/>
              </w:rPr>
              <w:t xml:space="preserve"> in Perinatal Pathology</w:t>
            </w:r>
            <w:r w:rsidRPr="001004DD">
              <w:rPr>
                <w:rFonts w:ascii="Arial" w:hAnsi="Arial" w:cs="Arial"/>
              </w:rPr>
              <w:t xml:space="preserve">, in a consultant led service under the guidance &amp; management of the Consultant </w:t>
            </w:r>
            <w:r w:rsidR="001205A8" w:rsidRPr="001004DD">
              <w:rPr>
                <w:rFonts w:ascii="Arial" w:hAnsi="Arial" w:cs="Arial"/>
              </w:rPr>
              <w:t xml:space="preserve">Perinatal Pathology Lead, Consultant </w:t>
            </w:r>
            <w:r w:rsidRPr="001004DD">
              <w:rPr>
                <w:rFonts w:ascii="Arial" w:hAnsi="Arial" w:cs="Arial"/>
              </w:rPr>
              <w:t xml:space="preserve">Head of Department, </w:t>
            </w:r>
            <w:r w:rsidR="00987E08" w:rsidRPr="001004DD">
              <w:rPr>
                <w:rFonts w:ascii="Arial" w:hAnsi="Arial" w:cs="Arial"/>
              </w:rPr>
              <w:t>and the</w:t>
            </w:r>
            <w:r w:rsidRPr="001004DD">
              <w:rPr>
                <w:rFonts w:ascii="Arial" w:hAnsi="Arial" w:cs="Arial"/>
              </w:rPr>
              <w:t xml:space="preserve"> Chief Medical Scientist and senior staff. </w:t>
            </w:r>
          </w:p>
          <w:p w14:paraId="566E9EEA" w14:textId="0C64476D" w:rsidR="00AE0FC7" w:rsidRPr="001004DD" w:rsidRDefault="00AE0FC7" w:rsidP="002F39C4">
            <w:pPr>
              <w:numPr>
                <w:ilvl w:val="1"/>
                <w:numId w:val="8"/>
              </w:numPr>
              <w:autoSpaceDE w:val="0"/>
              <w:autoSpaceDN w:val="0"/>
              <w:adjustRightInd w:val="0"/>
              <w:spacing w:after="120"/>
              <w:rPr>
                <w:rFonts w:ascii="Arial" w:hAnsi="Arial" w:cs="Arial"/>
              </w:rPr>
            </w:pPr>
            <w:r w:rsidRPr="001004DD">
              <w:rPr>
                <w:rFonts w:ascii="Arial" w:hAnsi="Arial" w:cs="Arial"/>
              </w:rPr>
              <w:t xml:space="preserve">Specific tasks include macroscopic examination and </w:t>
            </w:r>
            <w:proofErr w:type="spellStart"/>
            <w:r w:rsidRPr="001004DD">
              <w:rPr>
                <w:rFonts w:ascii="Arial" w:hAnsi="Arial" w:cs="Arial"/>
              </w:rPr>
              <w:t>histodissection</w:t>
            </w:r>
            <w:proofErr w:type="spellEnd"/>
            <w:r w:rsidRPr="001004DD">
              <w:rPr>
                <w:rFonts w:ascii="Arial" w:hAnsi="Arial" w:cs="Arial"/>
              </w:rPr>
              <w:t xml:space="preserve"> of placental and products of conception specimens.</w:t>
            </w:r>
          </w:p>
          <w:p w14:paraId="4B891788" w14:textId="01EC6420" w:rsidR="00AE0FC7" w:rsidRPr="001004DD" w:rsidRDefault="00AE0FC7" w:rsidP="002F39C4">
            <w:pPr>
              <w:numPr>
                <w:ilvl w:val="1"/>
                <w:numId w:val="8"/>
              </w:numPr>
              <w:autoSpaceDE w:val="0"/>
              <w:autoSpaceDN w:val="0"/>
              <w:adjustRightInd w:val="0"/>
              <w:spacing w:after="120"/>
              <w:rPr>
                <w:rFonts w:ascii="Arial" w:hAnsi="Arial" w:cs="Arial"/>
              </w:rPr>
            </w:pPr>
            <w:r w:rsidRPr="001004DD">
              <w:rPr>
                <w:rFonts w:ascii="Arial" w:hAnsi="Arial" w:cs="Arial"/>
              </w:rPr>
              <w:t>Participation in Perinatal post-mortem examination</w:t>
            </w:r>
            <w:r w:rsidR="00BC7C63" w:rsidRPr="001004DD">
              <w:rPr>
                <w:rFonts w:ascii="Arial" w:hAnsi="Arial" w:cs="Arial"/>
              </w:rPr>
              <w:t>.</w:t>
            </w:r>
          </w:p>
          <w:p w14:paraId="1E292C17" w14:textId="460B54D6" w:rsidR="00AE0FC7" w:rsidRPr="001004DD" w:rsidRDefault="00AE0FC7" w:rsidP="002F39C4">
            <w:pPr>
              <w:numPr>
                <w:ilvl w:val="1"/>
                <w:numId w:val="8"/>
              </w:numPr>
              <w:autoSpaceDE w:val="0"/>
              <w:autoSpaceDN w:val="0"/>
              <w:adjustRightInd w:val="0"/>
              <w:spacing w:after="120"/>
              <w:rPr>
                <w:rFonts w:ascii="Arial" w:hAnsi="Arial" w:cs="Arial"/>
              </w:rPr>
            </w:pPr>
            <w:r w:rsidRPr="001004DD">
              <w:rPr>
                <w:rFonts w:ascii="Arial" w:hAnsi="Arial" w:cs="Arial"/>
              </w:rPr>
              <w:t>Participation in Consultant led Patient meetings</w:t>
            </w:r>
            <w:r w:rsidR="00BC7C63" w:rsidRPr="001004DD">
              <w:rPr>
                <w:rFonts w:ascii="Arial" w:hAnsi="Arial" w:cs="Arial"/>
              </w:rPr>
              <w:t>.</w:t>
            </w:r>
          </w:p>
          <w:p w14:paraId="3BC260D2" w14:textId="7BD84B0C" w:rsidR="00BC7C63" w:rsidRPr="001004DD" w:rsidRDefault="00BC7C63" w:rsidP="002F39C4">
            <w:pPr>
              <w:numPr>
                <w:ilvl w:val="1"/>
                <w:numId w:val="8"/>
              </w:numPr>
              <w:autoSpaceDE w:val="0"/>
              <w:autoSpaceDN w:val="0"/>
              <w:adjustRightInd w:val="0"/>
              <w:spacing w:after="120"/>
              <w:rPr>
                <w:rFonts w:ascii="Arial" w:hAnsi="Arial" w:cs="Arial"/>
              </w:rPr>
            </w:pPr>
            <w:r w:rsidRPr="001004DD">
              <w:rPr>
                <w:rFonts w:ascii="Arial" w:hAnsi="Arial" w:cs="Arial"/>
              </w:rPr>
              <w:t>Attendance at morbidity mortality meetings</w:t>
            </w:r>
          </w:p>
          <w:p w14:paraId="119256DD" w14:textId="21C71B98" w:rsidR="00BC7C63" w:rsidRPr="001004DD" w:rsidRDefault="00BC7C63" w:rsidP="002F39C4">
            <w:pPr>
              <w:numPr>
                <w:ilvl w:val="1"/>
                <w:numId w:val="8"/>
              </w:numPr>
              <w:autoSpaceDE w:val="0"/>
              <w:autoSpaceDN w:val="0"/>
              <w:adjustRightInd w:val="0"/>
              <w:spacing w:after="120"/>
              <w:rPr>
                <w:rFonts w:ascii="Arial" w:hAnsi="Arial" w:cs="Arial"/>
              </w:rPr>
            </w:pPr>
            <w:r w:rsidRPr="001004DD">
              <w:rPr>
                <w:rFonts w:ascii="Arial" w:hAnsi="Arial" w:cs="Arial"/>
              </w:rPr>
              <w:t xml:space="preserve">Liaising with bereavement support midwifes and clinical teams. </w:t>
            </w:r>
          </w:p>
          <w:p w14:paraId="0C9CCAF8" w14:textId="23B44592"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 xml:space="preserve">Participate with the Consultant </w:t>
            </w:r>
            <w:r w:rsidR="001205A8" w:rsidRPr="001004DD">
              <w:rPr>
                <w:rFonts w:ascii="Arial" w:hAnsi="Arial" w:cs="Arial"/>
              </w:rPr>
              <w:t xml:space="preserve">Perinatal Pathology Lead </w:t>
            </w:r>
            <w:r w:rsidRPr="001004DD">
              <w:rPr>
                <w:rFonts w:ascii="Arial" w:hAnsi="Arial" w:cs="Arial"/>
              </w:rPr>
              <w:t>and Chief Medical Scientist in the Division of Anatomic Pathology in identifying and implementing operational processes to the standard of ‘best practice’ to improve patient outcomes whilst optimising the use of resources.</w:t>
            </w:r>
          </w:p>
          <w:p w14:paraId="0DBDB464" w14:textId="77777777" w:rsidR="00AE0FC7" w:rsidRPr="001004DD" w:rsidRDefault="00AE0FC7" w:rsidP="002F39C4">
            <w:pPr>
              <w:numPr>
                <w:ilvl w:val="0"/>
                <w:numId w:val="8"/>
              </w:numPr>
              <w:autoSpaceDE w:val="0"/>
              <w:autoSpaceDN w:val="0"/>
              <w:adjustRightInd w:val="0"/>
              <w:spacing w:after="120"/>
              <w:rPr>
                <w:rFonts w:ascii="Arial" w:hAnsi="Arial" w:cs="Arial"/>
              </w:rPr>
            </w:pPr>
            <w:r w:rsidRPr="001004DD">
              <w:rPr>
                <w:rFonts w:ascii="Arial" w:hAnsi="Arial" w:cs="Arial"/>
              </w:rPr>
              <w:t>Actively participate in continuing professional development, education and research activities as appropriate to the development of the department.</w:t>
            </w:r>
          </w:p>
          <w:p w14:paraId="55DDB3C0" w14:textId="77777777" w:rsidR="00AE0FC7" w:rsidRPr="001004DD" w:rsidRDefault="00AE0FC7" w:rsidP="00AE0FC7">
            <w:pPr>
              <w:autoSpaceDE w:val="0"/>
              <w:autoSpaceDN w:val="0"/>
              <w:adjustRightInd w:val="0"/>
              <w:spacing w:after="120"/>
              <w:ind w:left="720"/>
              <w:rPr>
                <w:rFonts w:ascii="Arial" w:hAnsi="Arial" w:cs="Arial"/>
              </w:rPr>
            </w:pPr>
          </w:p>
          <w:p w14:paraId="105853BD" w14:textId="10491CBC" w:rsidR="00412BE7" w:rsidRPr="001004DD" w:rsidRDefault="00987E08" w:rsidP="002F39C4">
            <w:pPr>
              <w:numPr>
                <w:ilvl w:val="0"/>
                <w:numId w:val="8"/>
              </w:numPr>
              <w:autoSpaceDE w:val="0"/>
              <w:autoSpaceDN w:val="0"/>
              <w:adjustRightInd w:val="0"/>
              <w:spacing w:after="120"/>
              <w:rPr>
                <w:rFonts w:ascii="Arial" w:hAnsi="Arial" w:cs="Arial"/>
                <w:i/>
              </w:rPr>
            </w:pPr>
            <w:r w:rsidRPr="001004DD">
              <w:rPr>
                <w:rFonts w:ascii="Arial" w:hAnsi="Arial" w:cs="Arial"/>
                <w:i/>
              </w:rPr>
              <w:t>Leadership and training:</w:t>
            </w:r>
          </w:p>
          <w:p w14:paraId="711D333F" w14:textId="2B68D992" w:rsidR="001205A8" w:rsidRPr="001004DD" w:rsidRDefault="001205A8" w:rsidP="002F39C4">
            <w:pPr>
              <w:numPr>
                <w:ilvl w:val="1"/>
                <w:numId w:val="8"/>
              </w:numPr>
              <w:autoSpaceDE w:val="0"/>
              <w:autoSpaceDN w:val="0"/>
              <w:adjustRightInd w:val="0"/>
              <w:spacing w:after="120"/>
              <w:rPr>
                <w:rFonts w:ascii="Arial" w:hAnsi="Arial" w:cs="Arial"/>
              </w:rPr>
            </w:pPr>
            <w:r w:rsidRPr="001004DD">
              <w:rPr>
                <w:rFonts w:ascii="Arial" w:hAnsi="Arial" w:cs="Arial"/>
              </w:rPr>
              <w:t>Participate in leading and training a team of skilled staff, creating and promoting healthy working relationships.</w:t>
            </w:r>
            <w:r w:rsidR="00BC7C63" w:rsidRPr="001004DD">
              <w:rPr>
                <w:rFonts w:ascii="Arial" w:hAnsi="Arial" w:cs="Arial"/>
              </w:rPr>
              <w:t xml:space="preserve"> </w:t>
            </w:r>
          </w:p>
          <w:p w14:paraId="760FD4DD" w14:textId="77777777" w:rsidR="00412BE7"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Actively participate in performance management systems which are part of their role.</w:t>
            </w:r>
            <w:r w:rsidR="00412BE7" w:rsidRPr="001004DD">
              <w:rPr>
                <w:rFonts w:ascii="Arial" w:hAnsi="Arial" w:cs="Arial"/>
              </w:rPr>
              <w:t xml:space="preserve"> </w:t>
            </w:r>
          </w:p>
          <w:p w14:paraId="2D51A1DC" w14:textId="49E656EF" w:rsidR="00987E08" w:rsidRPr="001004DD" w:rsidRDefault="00412BE7" w:rsidP="002F39C4">
            <w:pPr>
              <w:numPr>
                <w:ilvl w:val="1"/>
                <w:numId w:val="8"/>
              </w:numPr>
              <w:autoSpaceDE w:val="0"/>
              <w:autoSpaceDN w:val="0"/>
              <w:adjustRightInd w:val="0"/>
              <w:spacing w:after="120"/>
              <w:rPr>
                <w:rFonts w:ascii="Arial" w:hAnsi="Arial" w:cs="Arial"/>
              </w:rPr>
            </w:pPr>
            <w:r w:rsidRPr="001004DD">
              <w:rPr>
                <w:rFonts w:ascii="Arial" w:hAnsi="Arial" w:cs="Arial"/>
              </w:rPr>
              <w:t>Undertake suitable training and development programmes as required and maintain the required standards of competence when undertaking duties.</w:t>
            </w:r>
          </w:p>
          <w:p w14:paraId="2A4C732A" w14:textId="77777777" w:rsidR="00987E08" w:rsidRPr="001004DD" w:rsidRDefault="00987E08" w:rsidP="002F39C4">
            <w:pPr>
              <w:numPr>
                <w:ilvl w:val="0"/>
                <w:numId w:val="8"/>
              </w:numPr>
              <w:autoSpaceDE w:val="0"/>
              <w:autoSpaceDN w:val="0"/>
              <w:adjustRightInd w:val="0"/>
              <w:spacing w:after="120"/>
              <w:rPr>
                <w:rFonts w:ascii="Arial" w:hAnsi="Arial" w:cs="Arial"/>
                <w:i/>
              </w:rPr>
            </w:pPr>
            <w:r w:rsidRPr="001004DD">
              <w:rPr>
                <w:rFonts w:ascii="Arial" w:hAnsi="Arial" w:cs="Arial"/>
                <w:i/>
              </w:rPr>
              <w:t>Laboratory work flow:</w:t>
            </w:r>
          </w:p>
          <w:p w14:paraId="44987C2E" w14:textId="21F40ABB"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Ensure all equipment is operating correctly and all malfunctions are investigated, reported and repaired accordingly.</w:t>
            </w:r>
          </w:p>
          <w:p w14:paraId="50072B95" w14:textId="77777777"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Participate in the work of the department taking day to day responsibility for planning, prioritising and supervising the work of a section or subsection of the department in accordance with departmental policy.</w:t>
            </w:r>
          </w:p>
          <w:p w14:paraId="656E931C" w14:textId="77777777"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Responsible for managing consumables and reagent stocks supplies associated with assigned areas of the laboratory.</w:t>
            </w:r>
          </w:p>
          <w:p w14:paraId="5E0E77A8" w14:textId="7BDC8380"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Contribute to the evaluation, procurement, validation and implementation of new analytical equipment, procedures, IT technology and software.</w:t>
            </w:r>
          </w:p>
          <w:p w14:paraId="55ADC28E" w14:textId="77777777" w:rsidR="00987E08" w:rsidRPr="001004DD" w:rsidRDefault="00987E08" w:rsidP="00987E08">
            <w:pPr>
              <w:autoSpaceDE w:val="0"/>
              <w:autoSpaceDN w:val="0"/>
              <w:adjustRightInd w:val="0"/>
              <w:spacing w:after="120"/>
              <w:ind w:left="1440"/>
              <w:rPr>
                <w:rFonts w:ascii="Arial" w:hAnsi="Arial" w:cs="Arial"/>
              </w:rPr>
            </w:pPr>
          </w:p>
          <w:p w14:paraId="091F4837" w14:textId="169A3BD4" w:rsidR="00987E08" w:rsidRPr="001004DD" w:rsidRDefault="00BC7C63" w:rsidP="002F39C4">
            <w:pPr>
              <w:numPr>
                <w:ilvl w:val="0"/>
                <w:numId w:val="8"/>
              </w:numPr>
              <w:autoSpaceDE w:val="0"/>
              <w:autoSpaceDN w:val="0"/>
              <w:adjustRightInd w:val="0"/>
              <w:spacing w:after="120"/>
              <w:rPr>
                <w:rFonts w:ascii="Arial" w:hAnsi="Arial" w:cs="Arial"/>
                <w:i/>
              </w:rPr>
            </w:pPr>
            <w:r w:rsidRPr="001004DD">
              <w:rPr>
                <w:rFonts w:ascii="Arial" w:hAnsi="Arial" w:cs="Arial"/>
                <w:i/>
              </w:rPr>
              <w:t xml:space="preserve">Service Management, </w:t>
            </w:r>
            <w:r w:rsidR="00987E08" w:rsidRPr="001004DD">
              <w:rPr>
                <w:rFonts w:ascii="Arial" w:hAnsi="Arial" w:cs="Arial"/>
                <w:i/>
              </w:rPr>
              <w:t>Quality assurance and continued service improvement</w:t>
            </w:r>
          </w:p>
          <w:p w14:paraId="6D60B673" w14:textId="195C6870"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Participate in the reporting of non-conformances, complaints, incidents and near misses and perform corrective actions as required.</w:t>
            </w:r>
          </w:p>
          <w:p w14:paraId="651B9329" w14:textId="77777777" w:rsidR="00987E08" w:rsidRPr="001004DD" w:rsidRDefault="00987E08" w:rsidP="002F39C4">
            <w:pPr>
              <w:numPr>
                <w:ilvl w:val="1"/>
                <w:numId w:val="8"/>
              </w:numPr>
              <w:autoSpaceDE w:val="0"/>
              <w:autoSpaceDN w:val="0"/>
              <w:adjustRightInd w:val="0"/>
              <w:spacing w:after="120"/>
              <w:rPr>
                <w:rFonts w:ascii="Arial" w:hAnsi="Arial" w:cs="Arial"/>
              </w:rPr>
            </w:pPr>
            <w:r w:rsidRPr="001004DD">
              <w:rPr>
                <w:rFonts w:ascii="Arial" w:hAnsi="Arial" w:cs="Arial"/>
              </w:rPr>
              <w:t>Participate in the preparation and review of standard operating procedures or other Laboratory documents in accordance with the Laboratory’s document control procedures.</w:t>
            </w:r>
          </w:p>
          <w:p w14:paraId="32443F4E" w14:textId="6B684103"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 xml:space="preserve">Participate in </w:t>
            </w:r>
            <w:r w:rsidR="00987E08" w:rsidRPr="001004DD">
              <w:rPr>
                <w:rFonts w:ascii="Arial" w:hAnsi="Arial" w:cs="Arial"/>
              </w:rPr>
              <w:t xml:space="preserve">regular </w:t>
            </w:r>
            <w:r w:rsidRPr="001004DD">
              <w:rPr>
                <w:rFonts w:ascii="Arial" w:hAnsi="Arial" w:cs="Arial"/>
              </w:rPr>
              <w:t xml:space="preserve">audits </w:t>
            </w:r>
            <w:r w:rsidR="00987E08" w:rsidRPr="001004DD">
              <w:rPr>
                <w:rFonts w:ascii="Arial" w:hAnsi="Arial" w:cs="Arial"/>
              </w:rPr>
              <w:t xml:space="preserve">and quality improvement within </w:t>
            </w:r>
            <w:r w:rsidR="00AE0FC7" w:rsidRPr="001004DD">
              <w:rPr>
                <w:rFonts w:ascii="Arial" w:hAnsi="Arial" w:cs="Arial"/>
              </w:rPr>
              <w:t>perinatal</w:t>
            </w:r>
            <w:r w:rsidR="00987E08" w:rsidRPr="001004DD">
              <w:rPr>
                <w:rFonts w:ascii="Arial" w:hAnsi="Arial" w:cs="Arial"/>
              </w:rPr>
              <w:t xml:space="preserve"> pathology service </w:t>
            </w:r>
            <w:r w:rsidRPr="001004DD">
              <w:rPr>
                <w:rFonts w:ascii="Arial" w:hAnsi="Arial" w:cs="Arial"/>
              </w:rPr>
              <w:t>as required.</w:t>
            </w:r>
          </w:p>
          <w:p w14:paraId="38307B23" w14:textId="77777777" w:rsidR="00987E08" w:rsidRPr="001004DD" w:rsidRDefault="00987E08" w:rsidP="002F39C4">
            <w:pPr>
              <w:numPr>
                <w:ilvl w:val="1"/>
                <w:numId w:val="8"/>
              </w:numPr>
              <w:autoSpaceDE w:val="0"/>
              <w:autoSpaceDN w:val="0"/>
              <w:adjustRightInd w:val="0"/>
              <w:spacing w:after="120"/>
              <w:rPr>
                <w:rFonts w:ascii="Arial" w:hAnsi="Arial" w:cs="Arial"/>
              </w:rPr>
            </w:pPr>
            <w:r w:rsidRPr="001004DD">
              <w:rPr>
                <w:rFonts w:ascii="Arial" w:hAnsi="Arial" w:cs="Arial"/>
              </w:rPr>
              <w:t>Ensure the performance of assigned work is to the highest professional standard in accordance with EU Directives, ISO 15189, ISO 22870, HIQA Standards and laboratory standard operating procedures.</w:t>
            </w:r>
          </w:p>
          <w:p w14:paraId="7F3D71F8" w14:textId="77777777"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lastRenderedPageBreak/>
              <w:t>Participate in the implementation and maintenance of the Quality Management System to ISO 15189.</w:t>
            </w:r>
          </w:p>
          <w:p w14:paraId="734A20BD" w14:textId="5DCE46FA"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Participate in</w:t>
            </w:r>
            <w:r w:rsidR="00E91D8E" w:rsidRPr="001004DD">
              <w:rPr>
                <w:rFonts w:ascii="Arial" w:hAnsi="Arial" w:cs="Arial"/>
              </w:rPr>
              <w:t xml:space="preserve"> Perinatal pathology service meetings and</w:t>
            </w:r>
            <w:r w:rsidRPr="001004DD">
              <w:rPr>
                <w:rFonts w:ascii="Arial" w:hAnsi="Arial" w:cs="Arial"/>
              </w:rPr>
              <w:t xml:space="preserve"> laboratory meetings particularly in relation to assessment of performance, development of the service and organisational changes. </w:t>
            </w:r>
          </w:p>
          <w:p w14:paraId="628261D4" w14:textId="4A826502" w:rsidR="00BC7C63" w:rsidRPr="001004DD" w:rsidRDefault="00BC7C63" w:rsidP="002F39C4">
            <w:pPr>
              <w:numPr>
                <w:ilvl w:val="0"/>
                <w:numId w:val="8"/>
              </w:numPr>
              <w:autoSpaceDE w:val="0"/>
              <w:autoSpaceDN w:val="0"/>
              <w:adjustRightInd w:val="0"/>
              <w:spacing w:after="120"/>
              <w:rPr>
                <w:rFonts w:ascii="Arial" w:hAnsi="Arial" w:cs="Arial"/>
                <w:i/>
              </w:rPr>
            </w:pPr>
            <w:r w:rsidRPr="001004DD">
              <w:rPr>
                <w:rFonts w:ascii="Arial" w:hAnsi="Arial" w:cs="Arial"/>
                <w:i/>
              </w:rPr>
              <w:t>General work qualities:</w:t>
            </w:r>
          </w:p>
          <w:p w14:paraId="0BDC533F" w14:textId="20E443A8"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Be able to work to tight deadlines and re-prioritise work proactively as required</w:t>
            </w:r>
          </w:p>
          <w:p w14:paraId="2EDE6105" w14:textId="77777777" w:rsidR="00BC7C63" w:rsidRPr="001004DD" w:rsidRDefault="00BC7C63" w:rsidP="002F39C4">
            <w:pPr>
              <w:numPr>
                <w:ilvl w:val="1"/>
                <w:numId w:val="8"/>
              </w:numPr>
              <w:autoSpaceDE w:val="0"/>
              <w:autoSpaceDN w:val="0"/>
              <w:adjustRightInd w:val="0"/>
              <w:spacing w:after="120"/>
              <w:rPr>
                <w:rFonts w:ascii="Arial" w:hAnsi="Arial" w:cs="Arial"/>
              </w:rPr>
            </w:pPr>
            <w:r w:rsidRPr="001004DD">
              <w:rPr>
                <w:rFonts w:ascii="Arial" w:hAnsi="Arial" w:cs="Arial"/>
              </w:rPr>
              <w:t>Contribute to effective communication within the department.</w:t>
            </w:r>
          </w:p>
          <w:p w14:paraId="23B12A00" w14:textId="77777777" w:rsidR="00A95B3C" w:rsidRPr="001004DD" w:rsidRDefault="00A95B3C" w:rsidP="002F39C4">
            <w:pPr>
              <w:numPr>
                <w:ilvl w:val="1"/>
                <w:numId w:val="8"/>
              </w:numPr>
              <w:autoSpaceDE w:val="0"/>
              <w:autoSpaceDN w:val="0"/>
              <w:adjustRightInd w:val="0"/>
              <w:spacing w:after="120"/>
              <w:rPr>
                <w:rFonts w:ascii="Arial" w:hAnsi="Arial" w:cs="Arial"/>
              </w:rPr>
            </w:pPr>
            <w:r w:rsidRPr="001004DD">
              <w:rPr>
                <w:rFonts w:ascii="Arial" w:hAnsi="Arial" w:cs="Arial"/>
              </w:rPr>
              <w:t xml:space="preserve">Behave at all times in a manner appropriate to your profession and the obligations and constraints of the post, including an awareness of the primacy of the patient, maintaining patient confidentiality and relating to patients, clients and other stakeholders in an understanding and sympathetic way. </w:t>
            </w:r>
          </w:p>
          <w:p w14:paraId="5EA518B1"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 xml:space="preserve">Carry out the Major Emergency Plan for isolated incidents of multiple </w:t>
            </w:r>
            <w:proofErr w:type="gramStart"/>
            <w:r w:rsidRPr="001004DD">
              <w:rPr>
                <w:rFonts w:ascii="Arial" w:hAnsi="Arial" w:cs="Arial"/>
              </w:rPr>
              <w:t>trauma</w:t>
            </w:r>
            <w:proofErr w:type="gramEnd"/>
            <w:r w:rsidRPr="001004DD">
              <w:rPr>
                <w:rFonts w:ascii="Arial" w:hAnsi="Arial" w:cs="Arial"/>
              </w:rPr>
              <w:t xml:space="preserve"> as required by hospital policy.</w:t>
            </w:r>
          </w:p>
          <w:p w14:paraId="151B1906" w14:textId="77777777" w:rsidR="00BC7C63" w:rsidRPr="001004DD" w:rsidRDefault="00BC7C63" w:rsidP="002F39C4">
            <w:pPr>
              <w:numPr>
                <w:ilvl w:val="0"/>
                <w:numId w:val="8"/>
              </w:numPr>
              <w:rPr>
                <w:rFonts w:ascii="Arial" w:hAnsi="Arial" w:cs="Arial"/>
                <w:lang w:val="en-IE"/>
              </w:rPr>
            </w:pPr>
            <w:r w:rsidRPr="001004DD">
              <w:rPr>
                <w:rFonts w:ascii="Arial" w:hAnsi="Arial" w:cs="Arial"/>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4B9BB493" w14:textId="77777777" w:rsidR="00BC7C63" w:rsidRPr="001004DD" w:rsidRDefault="00BC7C63" w:rsidP="002F39C4">
            <w:pPr>
              <w:numPr>
                <w:ilvl w:val="0"/>
                <w:numId w:val="8"/>
              </w:numPr>
              <w:autoSpaceDE w:val="0"/>
              <w:autoSpaceDN w:val="0"/>
              <w:adjustRightInd w:val="0"/>
              <w:spacing w:after="120"/>
              <w:rPr>
                <w:rFonts w:ascii="Arial" w:hAnsi="Arial" w:cs="Arial"/>
              </w:rPr>
            </w:pPr>
            <w:r w:rsidRPr="001004DD">
              <w:rPr>
                <w:rFonts w:ascii="Arial" w:hAnsi="Arial" w:cs="Arial"/>
                <w:lang w:val="en-IE"/>
              </w:rPr>
              <w:t>Maintain awareness of the primacy of the patient in relation to all hospital activities</w:t>
            </w:r>
            <w:r w:rsidRPr="001004DD">
              <w:rPr>
                <w:rFonts w:ascii="Arial" w:hAnsi="Arial" w:cs="Arial"/>
              </w:rPr>
              <w:t xml:space="preserve">. </w:t>
            </w:r>
          </w:p>
          <w:p w14:paraId="2F6B4A7D" w14:textId="77777777" w:rsidR="00BC7C63" w:rsidRPr="001004DD" w:rsidRDefault="00BC7C63" w:rsidP="002F39C4">
            <w:pPr>
              <w:numPr>
                <w:ilvl w:val="0"/>
                <w:numId w:val="8"/>
              </w:numPr>
              <w:autoSpaceDE w:val="0"/>
              <w:autoSpaceDN w:val="0"/>
              <w:adjustRightInd w:val="0"/>
              <w:spacing w:after="120"/>
              <w:rPr>
                <w:rFonts w:ascii="Arial" w:hAnsi="Arial" w:cs="Arial"/>
              </w:rPr>
            </w:pPr>
            <w:r w:rsidRPr="001004DD">
              <w:rPr>
                <w:rFonts w:ascii="Arial" w:hAnsi="Arial" w:cs="Arial"/>
              </w:rPr>
              <w:t>Be responsible for the quality of their work and carry out their duties in accordance with hospital policy.</w:t>
            </w:r>
          </w:p>
          <w:p w14:paraId="42156425" w14:textId="77777777" w:rsidR="00BC7C63" w:rsidRPr="001004DD" w:rsidRDefault="00BC7C63" w:rsidP="002F39C4">
            <w:pPr>
              <w:numPr>
                <w:ilvl w:val="0"/>
                <w:numId w:val="8"/>
              </w:numPr>
              <w:rPr>
                <w:rFonts w:ascii="Arial" w:hAnsi="Arial" w:cs="Arial"/>
              </w:rPr>
            </w:pPr>
            <w:r w:rsidRPr="001004DD">
              <w:rPr>
                <w:rFonts w:ascii="Arial" w:hAnsi="Arial" w:cs="Arial"/>
              </w:rPr>
              <w:t>Performance management systems are part of the role and you will be required to participate in the Group’s performance management programme</w:t>
            </w:r>
          </w:p>
          <w:p w14:paraId="49AFA4E6" w14:textId="77777777" w:rsidR="00BC7C63" w:rsidRPr="001004DD" w:rsidRDefault="00BC7C63" w:rsidP="002F39C4">
            <w:pPr>
              <w:numPr>
                <w:ilvl w:val="0"/>
                <w:numId w:val="8"/>
              </w:numPr>
              <w:autoSpaceDE w:val="0"/>
              <w:autoSpaceDN w:val="0"/>
              <w:adjustRightInd w:val="0"/>
              <w:spacing w:after="120"/>
              <w:rPr>
                <w:rFonts w:ascii="Arial" w:hAnsi="Arial" w:cs="Arial"/>
              </w:rPr>
            </w:pPr>
            <w:r w:rsidRPr="001004DD">
              <w:rPr>
                <w:rFonts w:ascii="Arial" w:hAnsi="Arial" w:cs="Arial"/>
              </w:rPr>
              <w:t>Observe the strictest confidence when dealing with all aspects of patient or hospital information.</w:t>
            </w:r>
          </w:p>
          <w:p w14:paraId="45912C74" w14:textId="77777777" w:rsidR="00412BE7" w:rsidRPr="001004DD" w:rsidRDefault="00412BE7" w:rsidP="002F39C4">
            <w:pPr>
              <w:numPr>
                <w:ilvl w:val="0"/>
                <w:numId w:val="8"/>
              </w:numPr>
              <w:autoSpaceDE w:val="0"/>
              <w:autoSpaceDN w:val="0"/>
              <w:adjustRightInd w:val="0"/>
              <w:spacing w:after="120"/>
              <w:rPr>
                <w:rFonts w:ascii="Arial" w:hAnsi="Arial" w:cs="Arial"/>
              </w:rPr>
            </w:pPr>
            <w:r w:rsidRPr="001004DD">
              <w:rPr>
                <w:rFonts w:ascii="Arial" w:hAnsi="Arial" w:cs="Arial"/>
              </w:rPr>
              <w:t>The person holding this post is required to support the principle that the care of the patient comes first at all times and will approach their work with the flexibility and enthusiasm necessary to make this principle a reality for every patient to the greatest possible degree.</w:t>
            </w:r>
          </w:p>
          <w:p w14:paraId="7EB11E35" w14:textId="77777777" w:rsidR="00A95B3C" w:rsidRPr="001004DD" w:rsidRDefault="00A95B3C" w:rsidP="00A95B3C">
            <w:pPr>
              <w:pStyle w:val="ListParagraph"/>
              <w:rPr>
                <w:rFonts w:ascii="Arial" w:hAnsi="Arial" w:cs="Arial"/>
              </w:rPr>
            </w:pPr>
          </w:p>
          <w:p w14:paraId="003D0F70" w14:textId="77777777" w:rsidR="00A95B3C" w:rsidRPr="001004DD" w:rsidRDefault="00A95B3C" w:rsidP="00A95B3C">
            <w:pPr>
              <w:rPr>
                <w:rFonts w:ascii="Arial" w:hAnsi="Arial" w:cs="Arial"/>
                <w:b/>
                <w:lang w:val="en-IE"/>
              </w:rPr>
            </w:pPr>
            <w:r w:rsidRPr="001004DD">
              <w:rPr>
                <w:rFonts w:ascii="Arial" w:hAnsi="Arial" w:cs="Arial"/>
                <w:b/>
                <w:lang w:val="en-IE"/>
              </w:rPr>
              <w:t>Staff Management</w:t>
            </w:r>
          </w:p>
          <w:p w14:paraId="4185DCCE" w14:textId="77777777" w:rsidR="00A95B3C" w:rsidRPr="001004DD" w:rsidRDefault="00A95B3C" w:rsidP="00A95B3C">
            <w:pPr>
              <w:rPr>
                <w:rFonts w:ascii="Arial" w:hAnsi="Arial" w:cs="Arial"/>
                <w:b/>
                <w:lang w:val="en-IE"/>
              </w:rPr>
            </w:pPr>
          </w:p>
          <w:p w14:paraId="4774AF9E" w14:textId="40356599" w:rsidR="00A95B3C" w:rsidRPr="001004DD" w:rsidRDefault="00A95B3C" w:rsidP="00A95B3C">
            <w:pPr>
              <w:jc w:val="both"/>
              <w:rPr>
                <w:rFonts w:ascii="Arial" w:hAnsi="Arial" w:cs="Arial"/>
                <w:i/>
                <w:iCs/>
              </w:rPr>
            </w:pPr>
            <w:r w:rsidRPr="001004DD">
              <w:rPr>
                <w:rFonts w:ascii="Arial" w:hAnsi="Arial" w:cs="Arial"/>
                <w:i/>
                <w:iCs/>
              </w:rPr>
              <w:t>The Specialist Medical Scientist (</w:t>
            </w:r>
            <w:r w:rsidR="00E15CB5" w:rsidRPr="001004DD">
              <w:rPr>
                <w:rFonts w:ascii="Arial" w:hAnsi="Arial" w:cs="Arial"/>
                <w:i/>
                <w:iCs/>
              </w:rPr>
              <w:t>Perinatal</w:t>
            </w:r>
            <w:r w:rsidRPr="001004DD">
              <w:rPr>
                <w:rFonts w:ascii="Arial" w:hAnsi="Arial" w:cs="Arial"/>
                <w:i/>
                <w:iCs/>
              </w:rPr>
              <w:t xml:space="preserve"> Pathology) </w:t>
            </w:r>
            <w:r w:rsidR="000E75EE" w:rsidRPr="001004DD">
              <w:rPr>
                <w:rFonts w:ascii="Arial" w:hAnsi="Arial" w:cs="Arial"/>
                <w:i/>
                <w:iCs/>
              </w:rPr>
              <w:t>will:</w:t>
            </w:r>
          </w:p>
          <w:p w14:paraId="62820E06" w14:textId="77777777" w:rsidR="00A95B3C" w:rsidRPr="001004DD" w:rsidRDefault="00A95B3C" w:rsidP="00A95B3C">
            <w:pPr>
              <w:jc w:val="both"/>
              <w:rPr>
                <w:rFonts w:ascii="Arial" w:hAnsi="Arial" w:cs="Arial"/>
                <w:i/>
                <w:iCs/>
              </w:rPr>
            </w:pPr>
          </w:p>
          <w:p w14:paraId="3260DCEA" w14:textId="199ECF89"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Manage and supervise</w:t>
            </w:r>
            <w:r w:rsidR="00BC7C63" w:rsidRPr="001004DD">
              <w:rPr>
                <w:rFonts w:ascii="Arial" w:hAnsi="Arial" w:cs="Arial"/>
              </w:rPr>
              <w:t xml:space="preserve"> and train</w:t>
            </w:r>
            <w:r w:rsidRPr="001004DD">
              <w:rPr>
                <w:rFonts w:ascii="Arial" w:hAnsi="Arial" w:cs="Arial"/>
              </w:rPr>
              <w:t xml:space="preserve"> basic grade, support staff and trainees within the department</w:t>
            </w:r>
            <w:r w:rsidR="000B771C" w:rsidRPr="001004DD">
              <w:rPr>
                <w:rFonts w:ascii="Arial" w:hAnsi="Arial" w:cs="Arial"/>
              </w:rPr>
              <w:t>. Document staff training.</w:t>
            </w:r>
          </w:p>
          <w:p w14:paraId="4907C397"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Supervise and ensure that staff are fully trained to carry out all procedures</w:t>
            </w:r>
          </w:p>
          <w:p w14:paraId="4AD1245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Promote a culture of learning by participating and assisting in continuous professional development of self and others.</w:t>
            </w:r>
          </w:p>
          <w:p w14:paraId="546C71B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Stimulate a research and development environment within the department to meet service demands.</w:t>
            </w:r>
          </w:p>
          <w:p w14:paraId="5F53CF06" w14:textId="499ADCC8"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 xml:space="preserve">Design and deliver training to staff within the department to support the training of new and existing medical scientists, student medical scientists and laboratory aides working in their section. </w:t>
            </w:r>
          </w:p>
          <w:p w14:paraId="2AB0732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Ensure that the laboratory standard operating procedures and health and safety policies are understood and carried out by all staff.</w:t>
            </w:r>
          </w:p>
          <w:p w14:paraId="4E3EEC3F"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Participate fully as a team member, sharing knowledge and information and supporting colleagues to promote a cohesive laboratory team and the achievement of team objectives.</w:t>
            </w:r>
          </w:p>
          <w:p w14:paraId="6F3B1EAC" w14:textId="77777777" w:rsidR="00A95B3C" w:rsidRPr="001004DD" w:rsidRDefault="00A95B3C" w:rsidP="00A95B3C">
            <w:pPr>
              <w:autoSpaceDE w:val="0"/>
              <w:autoSpaceDN w:val="0"/>
              <w:adjustRightInd w:val="0"/>
              <w:rPr>
                <w:rFonts w:ascii="Arial" w:hAnsi="Arial" w:cs="Arial"/>
                <w:b/>
                <w:bCs/>
              </w:rPr>
            </w:pPr>
            <w:r w:rsidRPr="001004DD">
              <w:rPr>
                <w:rFonts w:ascii="Arial" w:hAnsi="Arial" w:cs="Arial"/>
                <w:b/>
                <w:bCs/>
              </w:rPr>
              <w:t>Health &amp; Safety</w:t>
            </w:r>
          </w:p>
          <w:p w14:paraId="4A14ACD6" w14:textId="77777777" w:rsidR="00A95B3C" w:rsidRPr="001004DD" w:rsidRDefault="00A95B3C" w:rsidP="00A95B3C">
            <w:pPr>
              <w:autoSpaceDE w:val="0"/>
              <w:autoSpaceDN w:val="0"/>
              <w:adjustRightInd w:val="0"/>
              <w:rPr>
                <w:rFonts w:ascii="Arial" w:hAnsi="Arial" w:cs="Arial"/>
                <w:b/>
                <w:bCs/>
              </w:rPr>
            </w:pPr>
          </w:p>
          <w:p w14:paraId="676DC6B6" w14:textId="08D9CC99" w:rsidR="00A95B3C" w:rsidRPr="001004DD" w:rsidRDefault="00A95B3C" w:rsidP="00A95B3C">
            <w:pPr>
              <w:jc w:val="both"/>
              <w:rPr>
                <w:rFonts w:ascii="Arial" w:hAnsi="Arial" w:cs="Arial"/>
                <w:i/>
                <w:iCs/>
              </w:rPr>
            </w:pPr>
            <w:r w:rsidRPr="001004DD">
              <w:rPr>
                <w:rFonts w:ascii="Arial" w:hAnsi="Arial" w:cs="Arial"/>
                <w:i/>
                <w:iCs/>
              </w:rPr>
              <w:t>The Specialist Medical Scientist (</w:t>
            </w:r>
            <w:r w:rsidR="00E15CB5" w:rsidRPr="001004DD">
              <w:rPr>
                <w:rFonts w:ascii="Arial" w:hAnsi="Arial" w:cs="Arial"/>
                <w:i/>
                <w:iCs/>
              </w:rPr>
              <w:t>Perinatal</w:t>
            </w:r>
            <w:r w:rsidRPr="001004DD">
              <w:rPr>
                <w:rFonts w:ascii="Arial" w:hAnsi="Arial" w:cs="Arial"/>
                <w:i/>
                <w:iCs/>
              </w:rPr>
              <w:t xml:space="preserve"> Pathology) will:</w:t>
            </w:r>
          </w:p>
          <w:p w14:paraId="796D2555"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lastRenderedPageBreak/>
              <w:t>Implement agreed policies, procedures and safe professional practice and adhere to relevant legislation, regulations and standards.</w:t>
            </w:r>
          </w:p>
          <w:p w14:paraId="6B3E1953"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 xml:space="preserve">Work in a safe manner with due care and attention to the safety of self, patient and others </w:t>
            </w:r>
          </w:p>
          <w:p w14:paraId="485E7146"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Be aware of risk management issues, identify risks and take appropriate action; report any adverse incidents or near misses.</w:t>
            </w:r>
          </w:p>
          <w:p w14:paraId="6A2C6876"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Assist and cooperate with senior staff in procedures aimed at accident prevention in the Laboratory.</w:t>
            </w:r>
          </w:p>
          <w:p w14:paraId="44B0757F"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Adhere to department policies in relation to the care and safety of any equipment supplied for the fulfilment of duty.</w:t>
            </w:r>
          </w:p>
          <w:p w14:paraId="409861ED"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 xml:space="preserve">Investigate accidents, incidents and near misses, and take the necessary corrective action </w:t>
            </w:r>
          </w:p>
          <w:p w14:paraId="30F1A44E"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41390AB2"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Support, promote and actively participate in sustainable energy, water and waste initiatives to create a more sustainable, low carbon and efficient health service.</w:t>
            </w:r>
          </w:p>
          <w:p w14:paraId="445C17A5" w14:textId="77777777" w:rsidR="00A95B3C" w:rsidRPr="001004DD" w:rsidRDefault="00A95B3C" w:rsidP="00A95B3C">
            <w:pPr>
              <w:autoSpaceDE w:val="0"/>
              <w:autoSpaceDN w:val="0"/>
              <w:adjustRightInd w:val="0"/>
              <w:rPr>
                <w:rFonts w:ascii="Arial" w:hAnsi="Arial" w:cs="Arial"/>
              </w:rPr>
            </w:pPr>
          </w:p>
          <w:p w14:paraId="1C03EBA3" w14:textId="77777777" w:rsidR="00A95B3C" w:rsidRPr="001004DD" w:rsidRDefault="00A95B3C" w:rsidP="00A95B3C">
            <w:pPr>
              <w:autoSpaceDE w:val="0"/>
              <w:autoSpaceDN w:val="0"/>
              <w:adjustRightInd w:val="0"/>
              <w:rPr>
                <w:rFonts w:ascii="Arial" w:hAnsi="Arial" w:cs="Arial"/>
                <w:i/>
                <w:iCs/>
              </w:rPr>
            </w:pPr>
            <w:r w:rsidRPr="001004DD">
              <w:rPr>
                <w:rFonts w:ascii="Arial" w:hAnsi="Arial" w:cs="Arial"/>
                <w:b/>
                <w:bCs/>
              </w:rPr>
              <w:t>Education &amp; Training</w:t>
            </w:r>
            <w:r w:rsidRPr="001004DD">
              <w:rPr>
                <w:rFonts w:ascii="Arial" w:hAnsi="Arial" w:cs="Arial"/>
                <w:i/>
                <w:iCs/>
              </w:rPr>
              <w:t xml:space="preserve"> </w:t>
            </w:r>
          </w:p>
          <w:p w14:paraId="5D7385C2" w14:textId="77777777" w:rsidR="00A95B3C" w:rsidRPr="001004DD" w:rsidRDefault="00A95B3C" w:rsidP="00A95B3C">
            <w:pPr>
              <w:autoSpaceDE w:val="0"/>
              <w:autoSpaceDN w:val="0"/>
              <w:adjustRightInd w:val="0"/>
              <w:rPr>
                <w:rFonts w:ascii="Arial" w:hAnsi="Arial" w:cs="Arial"/>
                <w:i/>
                <w:iCs/>
              </w:rPr>
            </w:pPr>
          </w:p>
          <w:p w14:paraId="33DF5080" w14:textId="45636211" w:rsidR="00A95B3C" w:rsidRPr="001004DD" w:rsidRDefault="00A95B3C" w:rsidP="00A95B3C">
            <w:pPr>
              <w:jc w:val="both"/>
              <w:rPr>
                <w:rFonts w:ascii="Arial" w:hAnsi="Arial" w:cs="Arial"/>
                <w:i/>
                <w:iCs/>
              </w:rPr>
            </w:pPr>
            <w:r w:rsidRPr="001004DD">
              <w:rPr>
                <w:rFonts w:ascii="Arial" w:hAnsi="Arial" w:cs="Arial"/>
                <w:i/>
                <w:iCs/>
              </w:rPr>
              <w:t>The Specialist Medical Scientist (</w:t>
            </w:r>
            <w:r w:rsidR="00E15CB5" w:rsidRPr="001004DD">
              <w:rPr>
                <w:rFonts w:ascii="Arial" w:hAnsi="Arial" w:cs="Arial"/>
                <w:i/>
                <w:iCs/>
              </w:rPr>
              <w:t>Perinatal</w:t>
            </w:r>
            <w:r w:rsidRPr="001004DD">
              <w:rPr>
                <w:rFonts w:ascii="Arial" w:hAnsi="Arial" w:cs="Arial"/>
                <w:i/>
                <w:iCs/>
              </w:rPr>
              <w:t xml:space="preserve"> Pathology) will:</w:t>
            </w:r>
          </w:p>
          <w:p w14:paraId="191FFCFE" w14:textId="77777777" w:rsidR="00A95B3C" w:rsidRPr="001004DD" w:rsidRDefault="00A95B3C" w:rsidP="00A95B3C">
            <w:pPr>
              <w:jc w:val="both"/>
              <w:rPr>
                <w:rFonts w:ascii="Arial" w:hAnsi="Arial" w:cs="Arial"/>
                <w:i/>
                <w:iCs/>
              </w:rPr>
            </w:pPr>
          </w:p>
          <w:p w14:paraId="1DDBE514" w14:textId="5F42999F" w:rsidR="00743AD8"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Participate in</w:t>
            </w:r>
            <w:r w:rsidR="00743AD8" w:rsidRPr="001004DD">
              <w:rPr>
                <w:rFonts w:ascii="Arial" w:hAnsi="Arial" w:cs="Arial"/>
              </w:rPr>
              <w:t xml:space="preserve"> required upskilling and continued education within the speciality of perinatal pathology</w:t>
            </w:r>
            <w:r w:rsidRPr="001004DD">
              <w:rPr>
                <w:rFonts w:ascii="Arial" w:hAnsi="Arial" w:cs="Arial"/>
              </w:rPr>
              <w:t xml:space="preserve"> </w:t>
            </w:r>
          </w:p>
          <w:p w14:paraId="7B39627A" w14:textId="22B680FF" w:rsidR="00A95B3C" w:rsidRPr="001004DD" w:rsidRDefault="00743AD8" w:rsidP="002F39C4">
            <w:pPr>
              <w:numPr>
                <w:ilvl w:val="0"/>
                <w:numId w:val="8"/>
              </w:numPr>
              <w:autoSpaceDE w:val="0"/>
              <w:autoSpaceDN w:val="0"/>
              <w:adjustRightInd w:val="0"/>
              <w:spacing w:after="120"/>
              <w:rPr>
                <w:rFonts w:ascii="Arial" w:hAnsi="Arial" w:cs="Arial"/>
              </w:rPr>
            </w:pPr>
            <w:r w:rsidRPr="001004DD">
              <w:rPr>
                <w:rFonts w:ascii="Arial" w:hAnsi="Arial" w:cs="Arial"/>
              </w:rPr>
              <w:t xml:space="preserve">Participate in </w:t>
            </w:r>
            <w:r w:rsidR="00A95B3C" w:rsidRPr="001004DD">
              <w:rPr>
                <w:rFonts w:ascii="Arial" w:hAnsi="Arial" w:cs="Arial"/>
              </w:rPr>
              <w:t>mandatory training programmes</w:t>
            </w:r>
          </w:p>
          <w:p w14:paraId="6383EA17"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Actively participate in and promote continuing education and research activities consistent with the position.</w:t>
            </w:r>
          </w:p>
          <w:p w14:paraId="56B8534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Maintain an up-to-date personal training/ retraining record in accordance with laboratory policy.</w:t>
            </w:r>
          </w:p>
          <w:p w14:paraId="78601D0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Engage in performance review processes including personal development planning as per laboratory policy.</w:t>
            </w:r>
          </w:p>
          <w:p w14:paraId="72F0655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Facilitate arrangements in the laboratory area for educating and training scientific medical personnel and others as appropriate.</w:t>
            </w:r>
          </w:p>
          <w:p w14:paraId="0B6D1028"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Co-operate fully with the implementation of new procedures, technologies and IT systems</w:t>
            </w:r>
          </w:p>
          <w:p w14:paraId="721175B7" w14:textId="77777777" w:rsidR="00A95B3C" w:rsidRPr="001004DD" w:rsidRDefault="00A95B3C" w:rsidP="00A95B3C">
            <w:pPr>
              <w:autoSpaceDE w:val="0"/>
              <w:autoSpaceDN w:val="0"/>
              <w:adjustRightInd w:val="0"/>
              <w:rPr>
                <w:rFonts w:ascii="Arial" w:hAnsi="Arial" w:cs="Arial"/>
              </w:rPr>
            </w:pPr>
          </w:p>
          <w:p w14:paraId="22DDED9C" w14:textId="77777777" w:rsidR="00A95B3C" w:rsidRPr="001004DD" w:rsidRDefault="00A95B3C" w:rsidP="00A95B3C">
            <w:pPr>
              <w:autoSpaceDE w:val="0"/>
              <w:autoSpaceDN w:val="0"/>
              <w:adjustRightInd w:val="0"/>
              <w:rPr>
                <w:rFonts w:ascii="Arial" w:hAnsi="Arial" w:cs="Arial"/>
                <w:b/>
                <w:bCs/>
              </w:rPr>
            </w:pPr>
            <w:r w:rsidRPr="001004DD">
              <w:rPr>
                <w:rFonts w:ascii="Arial" w:hAnsi="Arial" w:cs="Arial"/>
                <w:b/>
                <w:bCs/>
              </w:rPr>
              <w:t>Administrative</w:t>
            </w:r>
          </w:p>
          <w:p w14:paraId="36F14487" w14:textId="77777777" w:rsidR="00A95B3C" w:rsidRPr="001004DD" w:rsidRDefault="00A95B3C" w:rsidP="00A95B3C">
            <w:pPr>
              <w:autoSpaceDE w:val="0"/>
              <w:autoSpaceDN w:val="0"/>
              <w:adjustRightInd w:val="0"/>
              <w:rPr>
                <w:rFonts w:ascii="Arial" w:hAnsi="Arial" w:cs="Arial"/>
                <w:b/>
                <w:bCs/>
              </w:rPr>
            </w:pPr>
          </w:p>
          <w:p w14:paraId="60DEB420" w14:textId="580ACE0B" w:rsidR="00A95B3C" w:rsidRPr="001004DD" w:rsidRDefault="00A95B3C" w:rsidP="00A95B3C">
            <w:pPr>
              <w:jc w:val="both"/>
              <w:rPr>
                <w:rFonts w:ascii="Arial" w:hAnsi="Arial" w:cs="Arial"/>
                <w:i/>
                <w:iCs/>
              </w:rPr>
            </w:pPr>
            <w:r w:rsidRPr="001004DD">
              <w:rPr>
                <w:rFonts w:ascii="Arial" w:hAnsi="Arial" w:cs="Arial"/>
                <w:i/>
                <w:iCs/>
              </w:rPr>
              <w:t>The Specialist Medical Scientist (</w:t>
            </w:r>
            <w:r w:rsidR="00E15CB5" w:rsidRPr="001004DD">
              <w:rPr>
                <w:rFonts w:ascii="Arial" w:hAnsi="Arial" w:cs="Arial"/>
                <w:i/>
                <w:iCs/>
              </w:rPr>
              <w:t>Perinatal</w:t>
            </w:r>
            <w:r w:rsidRPr="001004DD">
              <w:rPr>
                <w:rFonts w:ascii="Arial" w:hAnsi="Arial" w:cs="Arial"/>
                <w:i/>
                <w:iCs/>
              </w:rPr>
              <w:t xml:space="preserve"> Pathology) will:</w:t>
            </w:r>
          </w:p>
          <w:p w14:paraId="5AB11B98" w14:textId="77777777" w:rsidR="00A95B3C" w:rsidRPr="001004DD" w:rsidRDefault="00A95B3C" w:rsidP="00A95B3C">
            <w:pPr>
              <w:jc w:val="both"/>
              <w:rPr>
                <w:rFonts w:ascii="Arial" w:hAnsi="Arial" w:cs="Arial"/>
                <w:i/>
                <w:iCs/>
              </w:rPr>
            </w:pPr>
          </w:p>
          <w:p w14:paraId="577C8C9B"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Actively participate in the improvement and development of services with the Chief Medical Scientist and Senior Medical Scientists in collaboration with the Consultant Head of Department.</w:t>
            </w:r>
          </w:p>
          <w:p w14:paraId="602AEFD9"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Review existing SOPs and assist in the preparation of new SOPs to comply with accreditation requirements</w:t>
            </w:r>
          </w:p>
          <w:p w14:paraId="6A4033FE"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Be familiar with and duly implement all documented procedures and policies</w:t>
            </w:r>
          </w:p>
          <w:p w14:paraId="3C178126"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Participate as required in the registration, custody and stock monitoring of materials held in the laboratory.</w:t>
            </w:r>
          </w:p>
          <w:p w14:paraId="6CC25B87"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Participate in the provision of appropriate statistical and management information</w:t>
            </w:r>
          </w:p>
          <w:p w14:paraId="773E4A3E"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Participate in designated programs for internal and external control to comply with accreditation requirements</w:t>
            </w:r>
          </w:p>
          <w:p w14:paraId="2BB324A3"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lastRenderedPageBreak/>
              <w:t>Ensure all policies relating to record keeping are followed and all laboratory records are retained in accordance with hospital policy, accreditation standards and best practice guidelines</w:t>
            </w:r>
          </w:p>
          <w:p w14:paraId="12913B4A"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Ensure non-conformances and complaints are fully investigated, resolved and reported to the Chief Medical Scientist and the quality officer</w:t>
            </w:r>
          </w:p>
          <w:p w14:paraId="689C3097"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Report to laboratory management all issues that might adversely affect the quality system</w:t>
            </w:r>
          </w:p>
          <w:p w14:paraId="4B00FF39"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Ensure most effective use of resources</w:t>
            </w:r>
          </w:p>
          <w:p w14:paraId="004C1CE8"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Assist in all costing activities within the laboratory</w:t>
            </w:r>
          </w:p>
          <w:p w14:paraId="02FD92AD"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Make the most effective use of information technology for both patient care and administrative support.</w:t>
            </w:r>
          </w:p>
          <w:p w14:paraId="54F0B8A3"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Represent the department at meetings and conferences as designated</w:t>
            </w:r>
          </w:p>
          <w:p w14:paraId="31E81980" w14:textId="77777777" w:rsidR="00A95B3C" w:rsidRPr="001004DD" w:rsidRDefault="00A95B3C" w:rsidP="002F39C4">
            <w:pPr>
              <w:numPr>
                <w:ilvl w:val="0"/>
                <w:numId w:val="8"/>
              </w:numPr>
              <w:autoSpaceDE w:val="0"/>
              <w:autoSpaceDN w:val="0"/>
              <w:adjustRightInd w:val="0"/>
              <w:spacing w:after="120"/>
              <w:rPr>
                <w:rFonts w:ascii="Arial" w:hAnsi="Arial" w:cs="Arial"/>
              </w:rPr>
            </w:pPr>
            <w:r w:rsidRPr="001004DD">
              <w:rPr>
                <w:rFonts w:ascii="Arial" w:hAnsi="Arial" w:cs="Arial"/>
              </w:rPr>
              <w:t>Promote a culture that values diversity and respect in the workplace</w:t>
            </w:r>
          </w:p>
          <w:p w14:paraId="6724483B" w14:textId="30270450" w:rsidR="00A95B3C" w:rsidRPr="00B34587" w:rsidRDefault="00A95B3C" w:rsidP="00B34587">
            <w:pPr>
              <w:pStyle w:val="ListParagraph"/>
              <w:numPr>
                <w:ilvl w:val="0"/>
                <w:numId w:val="8"/>
              </w:numPr>
              <w:rPr>
                <w:rFonts w:ascii="Arial" w:hAnsi="Arial" w:cs="Arial"/>
                <w:iCs/>
              </w:rPr>
            </w:pPr>
            <w:r w:rsidRPr="00B34587">
              <w:rPr>
                <w:rFonts w:ascii="Arial" w:hAnsi="Arial" w:cs="Arial"/>
              </w:rPr>
              <w:t>Keep up to date with organisational developments within the Irish Health Service</w:t>
            </w:r>
          </w:p>
          <w:p w14:paraId="2CFC6267" w14:textId="414EA127" w:rsidR="00A95B3C" w:rsidRPr="001004DD" w:rsidRDefault="00A95B3C" w:rsidP="00A95B3C">
            <w:pPr>
              <w:ind w:left="360"/>
              <w:rPr>
                <w:rFonts w:ascii="Arial" w:hAnsi="Arial" w:cs="Arial"/>
                <w:lang w:val="en-US" w:eastAsia="en-US"/>
              </w:rPr>
            </w:pPr>
          </w:p>
          <w:p w14:paraId="44B58F96" w14:textId="77777777" w:rsidR="00E24058" w:rsidRPr="001004DD" w:rsidRDefault="00E24058" w:rsidP="00A95B3C">
            <w:pPr>
              <w:ind w:left="360"/>
              <w:rPr>
                <w:rFonts w:ascii="Arial" w:hAnsi="Arial" w:cs="Arial"/>
                <w:lang w:val="en-US" w:eastAsia="en-US"/>
              </w:rPr>
            </w:pPr>
          </w:p>
          <w:p w14:paraId="6957DEAF" w14:textId="77777777" w:rsidR="00A95B3C" w:rsidRPr="001004DD" w:rsidRDefault="00A95B3C" w:rsidP="00A95B3C">
            <w:pPr>
              <w:rPr>
                <w:rFonts w:ascii="Arial" w:hAnsi="Arial" w:cs="Arial"/>
                <w:b/>
              </w:rPr>
            </w:pPr>
            <w:r w:rsidRPr="001004DD">
              <w:rPr>
                <w:rFonts w:ascii="Arial" w:hAnsi="Arial" w:cs="Arial"/>
                <w:b/>
              </w:rPr>
              <w:t>KPI’s</w:t>
            </w:r>
          </w:p>
          <w:p w14:paraId="6B06D489" w14:textId="77777777" w:rsidR="00A95B3C" w:rsidRPr="001004DD" w:rsidRDefault="00A95B3C" w:rsidP="002F39C4">
            <w:pPr>
              <w:numPr>
                <w:ilvl w:val="0"/>
                <w:numId w:val="8"/>
              </w:numPr>
              <w:rPr>
                <w:rFonts w:ascii="Arial" w:hAnsi="Arial" w:cs="Arial"/>
              </w:rPr>
            </w:pPr>
            <w:r w:rsidRPr="001004DD">
              <w:rPr>
                <w:rFonts w:ascii="Arial" w:hAnsi="Arial" w:cs="Arial"/>
              </w:rPr>
              <w:t>The identification and development of Key Performance Indicators (KPIs) which are congruent with the Hospital’s service plan targets.</w:t>
            </w:r>
          </w:p>
          <w:p w14:paraId="00147A5E" w14:textId="77777777" w:rsidR="00A95B3C" w:rsidRPr="001004DD" w:rsidRDefault="00A95B3C" w:rsidP="002F39C4">
            <w:pPr>
              <w:numPr>
                <w:ilvl w:val="0"/>
                <w:numId w:val="8"/>
              </w:numPr>
              <w:rPr>
                <w:rFonts w:ascii="Arial" w:hAnsi="Arial" w:cs="Arial"/>
              </w:rPr>
            </w:pPr>
            <w:r w:rsidRPr="001004DD">
              <w:rPr>
                <w:rFonts w:ascii="Arial" w:hAnsi="Arial" w:cs="Arial"/>
              </w:rPr>
              <w:t>The development of Action Plans to address KPI targets.</w:t>
            </w:r>
          </w:p>
          <w:p w14:paraId="2CA71F86" w14:textId="77777777" w:rsidR="00A95B3C" w:rsidRPr="001004DD" w:rsidRDefault="00A95B3C" w:rsidP="002F39C4">
            <w:pPr>
              <w:numPr>
                <w:ilvl w:val="0"/>
                <w:numId w:val="8"/>
              </w:numPr>
              <w:rPr>
                <w:rFonts w:ascii="Arial" w:hAnsi="Arial" w:cs="Arial"/>
                <w:b/>
                <w:u w:val="single"/>
              </w:rPr>
            </w:pPr>
            <w:r w:rsidRPr="001004DD">
              <w:rPr>
                <w:rFonts w:ascii="Arial" w:hAnsi="Arial" w:cs="Arial"/>
              </w:rPr>
              <w:t>Driving and promoting a Performance Management culture.</w:t>
            </w:r>
          </w:p>
          <w:p w14:paraId="22711413" w14:textId="77777777" w:rsidR="00A95B3C" w:rsidRPr="001004DD" w:rsidRDefault="00A95B3C" w:rsidP="002F39C4">
            <w:pPr>
              <w:numPr>
                <w:ilvl w:val="0"/>
                <w:numId w:val="8"/>
              </w:numPr>
              <w:rPr>
                <w:rFonts w:ascii="Arial" w:hAnsi="Arial" w:cs="Arial"/>
              </w:rPr>
            </w:pPr>
            <w:r w:rsidRPr="001004DD">
              <w:rPr>
                <w:rFonts w:ascii="Arial" w:hAnsi="Arial" w:cs="Arial"/>
              </w:rPr>
              <w:t>In conjunction with line manager assist in the development of a Performance Management system for your profession.</w:t>
            </w:r>
          </w:p>
          <w:p w14:paraId="671BED73" w14:textId="77777777" w:rsidR="00A95B3C" w:rsidRPr="001004DD" w:rsidRDefault="00A95B3C" w:rsidP="002F39C4">
            <w:pPr>
              <w:numPr>
                <w:ilvl w:val="0"/>
                <w:numId w:val="8"/>
              </w:numPr>
              <w:rPr>
                <w:rFonts w:ascii="Arial" w:hAnsi="Arial" w:cs="Arial"/>
              </w:rPr>
            </w:pPr>
            <w:r w:rsidRPr="001004DD">
              <w:rPr>
                <w:rFonts w:ascii="Arial" w:hAnsi="Arial" w:cs="Arial"/>
              </w:rPr>
              <w:t>The management and delivery of KPIs as a routine and core business objective.</w:t>
            </w:r>
          </w:p>
          <w:p w14:paraId="357138BC" w14:textId="77777777" w:rsidR="00A95B3C" w:rsidRPr="001004DD" w:rsidRDefault="00A95B3C" w:rsidP="00A95B3C">
            <w:pPr>
              <w:rPr>
                <w:rFonts w:ascii="Arial" w:hAnsi="Arial" w:cs="Arial"/>
                <w:b/>
              </w:rPr>
            </w:pPr>
          </w:p>
          <w:p w14:paraId="539A439C" w14:textId="77777777" w:rsidR="00A95B3C" w:rsidRPr="001004DD" w:rsidRDefault="00A95B3C" w:rsidP="00A95B3C">
            <w:pPr>
              <w:rPr>
                <w:rFonts w:ascii="Arial" w:hAnsi="Arial" w:cs="Arial"/>
                <w:b/>
              </w:rPr>
            </w:pPr>
            <w:r w:rsidRPr="001004DD">
              <w:rPr>
                <w:rFonts w:ascii="Arial" w:hAnsi="Arial" w:cs="Arial"/>
                <w:b/>
              </w:rPr>
              <w:t>PLEASE NOTE THE FOLLOWING GENERAL CONDITIONS:</w:t>
            </w:r>
          </w:p>
          <w:p w14:paraId="6020A42B" w14:textId="77777777" w:rsidR="00A95B3C" w:rsidRPr="001004DD" w:rsidRDefault="00A95B3C" w:rsidP="002F39C4">
            <w:pPr>
              <w:numPr>
                <w:ilvl w:val="0"/>
                <w:numId w:val="8"/>
              </w:numPr>
              <w:rPr>
                <w:rFonts w:ascii="Arial" w:hAnsi="Arial" w:cs="Arial"/>
                <w:b/>
              </w:rPr>
            </w:pPr>
            <w:r w:rsidRPr="001004DD">
              <w:rPr>
                <w:rFonts w:ascii="Arial" w:hAnsi="Arial" w:cs="Arial"/>
              </w:rPr>
              <w:t>Employees must attend fire lectures periodically and must observe fire orders.</w:t>
            </w:r>
          </w:p>
          <w:p w14:paraId="5F46E00F" w14:textId="77777777" w:rsidR="00A95B3C" w:rsidRPr="001004DD" w:rsidRDefault="00A95B3C" w:rsidP="002F39C4">
            <w:pPr>
              <w:numPr>
                <w:ilvl w:val="0"/>
                <w:numId w:val="8"/>
              </w:numPr>
              <w:rPr>
                <w:rFonts w:ascii="Arial" w:hAnsi="Arial" w:cs="Arial"/>
                <w:b/>
              </w:rPr>
            </w:pPr>
            <w:r w:rsidRPr="001004DD">
              <w:rPr>
                <w:rFonts w:ascii="Arial" w:hAnsi="Arial" w:cs="Arial"/>
              </w:rPr>
              <w:t>All accidents within the Department must be reported immediately.</w:t>
            </w:r>
          </w:p>
          <w:p w14:paraId="3D0E8281" w14:textId="77777777" w:rsidR="00A95B3C" w:rsidRPr="001004DD" w:rsidRDefault="00A95B3C" w:rsidP="002F39C4">
            <w:pPr>
              <w:numPr>
                <w:ilvl w:val="0"/>
                <w:numId w:val="8"/>
              </w:numPr>
              <w:rPr>
                <w:rFonts w:ascii="Arial" w:hAnsi="Arial" w:cs="Arial"/>
                <w:b/>
              </w:rPr>
            </w:pPr>
            <w:r w:rsidRPr="001004DD">
              <w:rPr>
                <w:rFonts w:ascii="Arial" w:hAnsi="Arial" w:cs="Arial"/>
              </w:rPr>
              <w:t>Infection Control Policies must be adhered to.</w:t>
            </w:r>
          </w:p>
          <w:p w14:paraId="70B16DA5" w14:textId="77777777" w:rsidR="00A95B3C" w:rsidRPr="001004DD" w:rsidRDefault="00A95B3C" w:rsidP="002F39C4">
            <w:pPr>
              <w:numPr>
                <w:ilvl w:val="0"/>
                <w:numId w:val="8"/>
              </w:numPr>
              <w:rPr>
                <w:rFonts w:ascii="Arial" w:hAnsi="Arial" w:cs="Arial"/>
                <w:b/>
              </w:rPr>
            </w:pPr>
            <w:r w:rsidRPr="001004DD">
              <w:rPr>
                <w:rFonts w:ascii="Arial" w:hAnsi="Arial" w:cs="Arial"/>
              </w:rPr>
              <w:t>In line with the Safety, Health and Welfare at Work Acts 2005 and 2010 all staff must comply with all safety regulations and audits.</w:t>
            </w:r>
          </w:p>
          <w:p w14:paraId="61C84A86" w14:textId="77777777" w:rsidR="00A95B3C" w:rsidRPr="001004DD" w:rsidRDefault="00A95B3C" w:rsidP="002F39C4">
            <w:pPr>
              <w:numPr>
                <w:ilvl w:val="0"/>
                <w:numId w:val="8"/>
              </w:numPr>
              <w:rPr>
                <w:rFonts w:ascii="Arial" w:hAnsi="Arial" w:cs="Arial"/>
                <w:b/>
                <w:lang w:eastAsia="en-US"/>
              </w:rPr>
            </w:pPr>
            <w:r w:rsidRPr="001004DD">
              <w:rPr>
                <w:rFonts w:ascii="Arial" w:hAnsi="Arial" w:cs="Arial"/>
                <w:lang w:eastAsia="en-US"/>
              </w:rPr>
              <w:t>In line with the Public Health (Tobacco) (Amendment) Act 2004, smoking within the Hospital Buildings is not permitted.</w:t>
            </w:r>
          </w:p>
          <w:p w14:paraId="5BDFF2FC" w14:textId="77777777" w:rsidR="00A95B3C" w:rsidRPr="001004DD" w:rsidRDefault="00A95B3C" w:rsidP="002F39C4">
            <w:pPr>
              <w:numPr>
                <w:ilvl w:val="0"/>
                <w:numId w:val="8"/>
              </w:numPr>
              <w:rPr>
                <w:rFonts w:ascii="Arial" w:hAnsi="Arial" w:cs="Arial"/>
                <w:b/>
              </w:rPr>
            </w:pPr>
            <w:r w:rsidRPr="001004DD">
              <w:rPr>
                <w:rFonts w:ascii="Arial" w:hAnsi="Arial" w:cs="Arial"/>
              </w:rPr>
              <w:t>Hospital uniform code must be adhered to.</w:t>
            </w:r>
          </w:p>
          <w:p w14:paraId="39799480" w14:textId="77777777" w:rsidR="00A95B3C" w:rsidRPr="001004DD" w:rsidRDefault="00A95B3C" w:rsidP="002F39C4">
            <w:pPr>
              <w:numPr>
                <w:ilvl w:val="0"/>
                <w:numId w:val="8"/>
              </w:numPr>
              <w:rPr>
                <w:rFonts w:ascii="Arial" w:hAnsi="Arial" w:cs="Arial"/>
                <w:b/>
              </w:rPr>
            </w:pPr>
            <w:r w:rsidRPr="001004DD">
              <w:rPr>
                <w:rFonts w:ascii="Arial" w:hAnsi="Arial" w:cs="Arial"/>
              </w:rPr>
              <w:t>Provide information that meets the need of Senior Management.</w:t>
            </w:r>
          </w:p>
          <w:p w14:paraId="0842BC02" w14:textId="77777777" w:rsidR="00A95B3C" w:rsidRPr="001004DD" w:rsidRDefault="00A95B3C" w:rsidP="002F39C4">
            <w:pPr>
              <w:numPr>
                <w:ilvl w:val="0"/>
                <w:numId w:val="8"/>
              </w:numPr>
              <w:rPr>
                <w:rFonts w:ascii="Arial" w:hAnsi="Arial" w:cs="Arial"/>
                <w:b/>
              </w:rPr>
            </w:pPr>
            <w:r w:rsidRPr="001004DD">
              <w:rPr>
                <w:rFonts w:ascii="Arial" w:hAnsi="Arial" w:cs="Arial"/>
                <w:lang w:val="en-IE" w:eastAsia="en-IE"/>
              </w:rPr>
              <w:t>To support, promote and actively participate in sustainable energy, water and waste initiatives to create a more sustainable, low carbon and efficient health service.</w:t>
            </w:r>
          </w:p>
          <w:p w14:paraId="03335379" w14:textId="77777777" w:rsidR="00A95B3C" w:rsidRPr="001004DD" w:rsidRDefault="00A95B3C" w:rsidP="00A95B3C">
            <w:pPr>
              <w:rPr>
                <w:rFonts w:ascii="Arial" w:hAnsi="Arial" w:cs="Arial"/>
                <w:b/>
              </w:rPr>
            </w:pPr>
          </w:p>
          <w:p w14:paraId="63160C04" w14:textId="77777777" w:rsidR="00A95B3C" w:rsidRPr="001004DD" w:rsidRDefault="00A95B3C" w:rsidP="00A95B3C">
            <w:pPr>
              <w:rPr>
                <w:rFonts w:ascii="Arial" w:hAnsi="Arial" w:cs="Arial"/>
                <w:b/>
              </w:rPr>
            </w:pPr>
            <w:r w:rsidRPr="001004DD">
              <w:rPr>
                <w:rFonts w:ascii="Arial" w:hAnsi="Arial" w:cs="Arial"/>
                <w:b/>
              </w:rPr>
              <w:t>Risk Management, Infection Control, Hygiene Services and Health &amp; Safety</w:t>
            </w:r>
          </w:p>
          <w:p w14:paraId="5FD7E519" w14:textId="77777777" w:rsidR="00A95B3C" w:rsidRPr="001004DD" w:rsidRDefault="00A95B3C" w:rsidP="002F39C4">
            <w:pPr>
              <w:numPr>
                <w:ilvl w:val="0"/>
                <w:numId w:val="8"/>
              </w:numPr>
              <w:rPr>
                <w:rFonts w:ascii="Arial" w:hAnsi="Arial" w:cs="Arial"/>
              </w:rPr>
            </w:pPr>
            <w:r w:rsidRPr="001004DD">
              <w:rPr>
                <w:rFonts w:ascii="Arial" w:hAnsi="Arial" w:cs="Arial"/>
              </w:rPr>
              <w:t xml:space="preserve">The management of Risk, Infection Control, Hygiene Services and Health &amp; Safety is the responsibility of everyone and will be achieved within a progressive, honest and open environment. </w:t>
            </w:r>
          </w:p>
          <w:p w14:paraId="787CD349" w14:textId="77777777" w:rsidR="00A95B3C" w:rsidRPr="001004DD" w:rsidRDefault="00A95B3C" w:rsidP="002F39C4">
            <w:pPr>
              <w:numPr>
                <w:ilvl w:val="0"/>
                <w:numId w:val="8"/>
              </w:numPr>
              <w:rPr>
                <w:rFonts w:ascii="Arial" w:hAnsi="Arial" w:cs="Arial"/>
              </w:rPr>
            </w:pPr>
            <w:r w:rsidRPr="001004DD">
              <w:rPr>
                <w:rFonts w:ascii="Arial" w:hAnsi="Arial" w:cs="Arial"/>
              </w:rPr>
              <w:t xml:space="preserve">The post holder must be familiar with the necessary education, training and support to enable them to meet this responsibility. </w:t>
            </w:r>
          </w:p>
          <w:p w14:paraId="67C2843D" w14:textId="77777777" w:rsidR="00A95B3C" w:rsidRPr="001004DD" w:rsidRDefault="00A95B3C" w:rsidP="002F39C4">
            <w:pPr>
              <w:numPr>
                <w:ilvl w:val="0"/>
                <w:numId w:val="8"/>
              </w:numPr>
              <w:rPr>
                <w:rFonts w:ascii="Arial" w:hAnsi="Arial" w:cs="Arial"/>
              </w:rPr>
            </w:pPr>
            <w:r w:rsidRPr="001004DD">
              <w:rPr>
                <w:rFonts w:ascii="Arial" w:hAnsi="Arial" w:cs="Arial"/>
              </w:rPr>
              <w:t>The post holder has a duty to familiarise themselves with the relevant Organisational Policies, Procedures &amp; Standards and attend training as appropriate in the following areas:</w:t>
            </w:r>
          </w:p>
          <w:p w14:paraId="2C580794" w14:textId="77777777" w:rsidR="00A95B3C" w:rsidRPr="001004DD" w:rsidRDefault="00A95B3C" w:rsidP="00A95B3C">
            <w:pPr>
              <w:ind w:left="643"/>
              <w:rPr>
                <w:rFonts w:ascii="Arial" w:hAnsi="Arial" w:cs="Arial"/>
              </w:rPr>
            </w:pPr>
          </w:p>
          <w:p w14:paraId="4827966D" w14:textId="77777777" w:rsidR="00A95B3C" w:rsidRPr="001004DD" w:rsidRDefault="00A95B3C" w:rsidP="002F39C4">
            <w:pPr>
              <w:numPr>
                <w:ilvl w:val="1"/>
                <w:numId w:val="8"/>
              </w:numPr>
              <w:rPr>
                <w:rFonts w:ascii="Arial" w:hAnsi="Arial" w:cs="Arial"/>
              </w:rPr>
            </w:pPr>
            <w:r w:rsidRPr="001004DD">
              <w:rPr>
                <w:rFonts w:ascii="Arial" w:hAnsi="Arial" w:cs="Arial"/>
              </w:rPr>
              <w:t>Continuous Quality Improvement Initiatives</w:t>
            </w:r>
          </w:p>
          <w:p w14:paraId="31C2AF63" w14:textId="77777777" w:rsidR="00A95B3C" w:rsidRPr="001004DD" w:rsidRDefault="00A95B3C" w:rsidP="002F39C4">
            <w:pPr>
              <w:numPr>
                <w:ilvl w:val="1"/>
                <w:numId w:val="8"/>
              </w:numPr>
              <w:rPr>
                <w:rFonts w:ascii="Arial" w:hAnsi="Arial" w:cs="Arial"/>
              </w:rPr>
            </w:pPr>
            <w:r w:rsidRPr="001004DD">
              <w:rPr>
                <w:rFonts w:ascii="Arial" w:hAnsi="Arial" w:cs="Arial"/>
              </w:rPr>
              <w:t>Document Control Information Management Systems</w:t>
            </w:r>
          </w:p>
          <w:p w14:paraId="14CF3000" w14:textId="77777777" w:rsidR="00A95B3C" w:rsidRPr="001004DD" w:rsidRDefault="00A95B3C" w:rsidP="002F39C4">
            <w:pPr>
              <w:numPr>
                <w:ilvl w:val="1"/>
                <w:numId w:val="8"/>
              </w:numPr>
              <w:rPr>
                <w:rFonts w:ascii="Arial" w:hAnsi="Arial" w:cs="Arial"/>
              </w:rPr>
            </w:pPr>
            <w:r w:rsidRPr="001004DD">
              <w:rPr>
                <w:rFonts w:ascii="Arial" w:hAnsi="Arial" w:cs="Arial"/>
              </w:rPr>
              <w:t>Risk Management Strategy and Policies</w:t>
            </w:r>
          </w:p>
          <w:p w14:paraId="6B712AF7" w14:textId="77777777" w:rsidR="00A95B3C" w:rsidRPr="001004DD" w:rsidRDefault="00A95B3C" w:rsidP="002F39C4">
            <w:pPr>
              <w:numPr>
                <w:ilvl w:val="1"/>
                <w:numId w:val="8"/>
              </w:numPr>
              <w:rPr>
                <w:rFonts w:ascii="Arial" w:hAnsi="Arial" w:cs="Arial"/>
              </w:rPr>
            </w:pPr>
            <w:r w:rsidRPr="001004DD">
              <w:rPr>
                <w:rFonts w:ascii="Arial" w:hAnsi="Arial" w:cs="Arial"/>
              </w:rPr>
              <w:t>Hygiene Related Policies, Procedures and Standards</w:t>
            </w:r>
          </w:p>
          <w:p w14:paraId="6F8A440F" w14:textId="77777777" w:rsidR="00A95B3C" w:rsidRPr="001004DD" w:rsidRDefault="00A95B3C" w:rsidP="002F39C4">
            <w:pPr>
              <w:numPr>
                <w:ilvl w:val="1"/>
                <w:numId w:val="8"/>
              </w:numPr>
              <w:rPr>
                <w:rFonts w:ascii="Arial" w:hAnsi="Arial" w:cs="Arial"/>
              </w:rPr>
            </w:pPr>
            <w:r w:rsidRPr="001004DD">
              <w:rPr>
                <w:rFonts w:ascii="Arial" w:hAnsi="Arial" w:cs="Arial"/>
              </w:rPr>
              <w:t>Decontamination Code of Practice</w:t>
            </w:r>
          </w:p>
          <w:p w14:paraId="2661D6E2" w14:textId="77777777" w:rsidR="00A95B3C" w:rsidRPr="001004DD" w:rsidRDefault="00A95B3C" w:rsidP="002F39C4">
            <w:pPr>
              <w:numPr>
                <w:ilvl w:val="1"/>
                <w:numId w:val="8"/>
              </w:numPr>
              <w:rPr>
                <w:rFonts w:ascii="Arial" w:hAnsi="Arial" w:cs="Arial"/>
              </w:rPr>
            </w:pPr>
            <w:r w:rsidRPr="001004DD">
              <w:rPr>
                <w:rFonts w:ascii="Arial" w:hAnsi="Arial" w:cs="Arial"/>
              </w:rPr>
              <w:t>Infection Control Policies</w:t>
            </w:r>
          </w:p>
          <w:p w14:paraId="127D5114" w14:textId="77777777" w:rsidR="00A95B3C" w:rsidRPr="001004DD" w:rsidRDefault="00A95B3C" w:rsidP="002F39C4">
            <w:pPr>
              <w:numPr>
                <w:ilvl w:val="1"/>
                <w:numId w:val="8"/>
              </w:numPr>
              <w:rPr>
                <w:rFonts w:ascii="Arial" w:hAnsi="Arial" w:cs="Arial"/>
              </w:rPr>
            </w:pPr>
            <w:r w:rsidRPr="001004DD">
              <w:rPr>
                <w:rFonts w:ascii="Arial" w:hAnsi="Arial" w:cs="Arial"/>
              </w:rPr>
              <w:t>Safety Statement, Health &amp; Safety Policies and Fire Procedure</w:t>
            </w:r>
          </w:p>
          <w:p w14:paraId="6C9C2FD9" w14:textId="77777777" w:rsidR="00A95B3C" w:rsidRPr="001004DD" w:rsidRDefault="00A95B3C" w:rsidP="002F39C4">
            <w:pPr>
              <w:numPr>
                <w:ilvl w:val="1"/>
                <w:numId w:val="8"/>
              </w:numPr>
              <w:rPr>
                <w:rFonts w:ascii="Arial" w:hAnsi="Arial" w:cs="Arial"/>
              </w:rPr>
            </w:pPr>
            <w:r w:rsidRPr="001004DD">
              <w:rPr>
                <w:rFonts w:ascii="Arial" w:hAnsi="Arial" w:cs="Arial"/>
              </w:rPr>
              <w:t>Data Protection and confidentiality Policies</w:t>
            </w:r>
          </w:p>
          <w:p w14:paraId="3EE491E4" w14:textId="77777777" w:rsidR="00A95B3C" w:rsidRPr="001004DD" w:rsidRDefault="00A95B3C" w:rsidP="00A95B3C">
            <w:pPr>
              <w:ind w:left="643"/>
              <w:rPr>
                <w:rFonts w:ascii="Arial" w:hAnsi="Arial" w:cs="Arial"/>
              </w:rPr>
            </w:pPr>
          </w:p>
          <w:p w14:paraId="61BDAD9F" w14:textId="77777777" w:rsidR="00A95B3C" w:rsidRPr="001004DD" w:rsidRDefault="00A95B3C" w:rsidP="002F39C4">
            <w:pPr>
              <w:numPr>
                <w:ilvl w:val="0"/>
                <w:numId w:val="8"/>
              </w:numPr>
              <w:rPr>
                <w:rFonts w:ascii="Arial" w:hAnsi="Arial" w:cs="Arial"/>
              </w:rPr>
            </w:pPr>
            <w:r w:rsidRPr="001004DD">
              <w:rPr>
                <w:rFonts w:ascii="Arial" w:hAnsi="Arial" w:cs="Arial"/>
              </w:rPr>
              <w:t xml:space="preserve">The post holder is responsible for ensuring that they become familiar with the requirements stated within the Risk Management Strategy and that they comply with </w:t>
            </w:r>
            <w:r w:rsidRPr="001004DD">
              <w:rPr>
                <w:rFonts w:ascii="Arial" w:hAnsi="Arial" w:cs="Arial"/>
              </w:rPr>
              <w:lastRenderedPageBreak/>
              <w:t>the Group’s Risk Management Incident/Near miss reporting Policies and Procedures.</w:t>
            </w:r>
          </w:p>
          <w:p w14:paraId="44BA85C7" w14:textId="77777777" w:rsidR="00A95B3C" w:rsidRPr="001004DD" w:rsidRDefault="00A95B3C" w:rsidP="002F39C4">
            <w:pPr>
              <w:numPr>
                <w:ilvl w:val="0"/>
                <w:numId w:val="8"/>
              </w:numPr>
              <w:rPr>
                <w:rFonts w:ascii="Arial" w:hAnsi="Arial" w:cs="Arial"/>
              </w:rPr>
            </w:pPr>
            <w:r w:rsidRPr="001004DD">
              <w:rPr>
                <w:rFonts w:ascii="Arial" w:hAnsi="Arial" w:cs="Arial"/>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A95B3C" w:rsidRPr="001004DD" w:rsidRDefault="00A95B3C" w:rsidP="002F39C4">
            <w:pPr>
              <w:numPr>
                <w:ilvl w:val="0"/>
                <w:numId w:val="8"/>
              </w:numPr>
              <w:rPr>
                <w:rFonts w:ascii="Arial" w:hAnsi="Arial" w:cs="Arial"/>
              </w:rPr>
            </w:pPr>
            <w:r w:rsidRPr="001004DD">
              <w:rPr>
                <w:rFonts w:ascii="Arial" w:hAnsi="Arial" w:cs="Arial"/>
              </w:rPr>
              <w:t>The post holder must foster and support a quality improvement culture through-out your area of responsibility in relation to hygiene services.</w:t>
            </w:r>
          </w:p>
          <w:p w14:paraId="338760FE" w14:textId="77777777" w:rsidR="00A95B3C" w:rsidRPr="001004DD" w:rsidRDefault="00A95B3C" w:rsidP="002F39C4">
            <w:pPr>
              <w:numPr>
                <w:ilvl w:val="0"/>
                <w:numId w:val="8"/>
              </w:numPr>
              <w:rPr>
                <w:rFonts w:ascii="Arial" w:hAnsi="Arial" w:cs="Arial"/>
              </w:rPr>
            </w:pPr>
            <w:r w:rsidRPr="001004DD">
              <w:rPr>
                <w:rFonts w:ascii="Arial" w:hAnsi="Arial" w:cs="Arial"/>
              </w:rPr>
              <w:t>The post holders’ responsibility for Quality &amp; Risk Management, Hygiene Services and Health &amp; Safety will be clarified to you in the induction process and by your line manager.</w:t>
            </w:r>
          </w:p>
          <w:p w14:paraId="6BA0BA60" w14:textId="77777777" w:rsidR="00A95B3C" w:rsidRPr="001004DD" w:rsidRDefault="00A95B3C" w:rsidP="002F39C4">
            <w:pPr>
              <w:numPr>
                <w:ilvl w:val="0"/>
                <w:numId w:val="8"/>
              </w:numPr>
              <w:rPr>
                <w:rFonts w:ascii="Arial" w:hAnsi="Arial" w:cs="Arial"/>
              </w:rPr>
            </w:pPr>
            <w:r w:rsidRPr="001004DD">
              <w:rPr>
                <w:rFonts w:ascii="Arial" w:hAnsi="Arial" w:cs="Arial"/>
              </w:rPr>
              <w:t>The post holder must take reasonable care for his or her own actions and the effect that these may have upon the safety of others.</w:t>
            </w:r>
          </w:p>
          <w:p w14:paraId="101AE75E" w14:textId="77777777" w:rsidR="00A95B3C" w:rsidRPr="001004DD" w:rsidRDefault="00A95B3C" w:rsidP="002F39C4">
            <w:pPr>
              <w:numPr>
                <w:ilvl w:val="0"/>
                <w:numId w:val="8"/>
              </w:numPr>
              <w:rPr>
                <w:rFonts w:ascii="Arial" w:hAnsi="Arial" w:cs="Arial"/>
              </w:rPr>
            </w:pPr>
            <w:r w:rsidRPr="001004DD">
              <w:rPr>
                <w:rFonts w:ascii="Arial" w:hAnsi="Arial" w:cs="Arial"/>
              </w:rPr>
              <w:t>The post holder must cooperate with management, attend Health &amp; Safety related training and not undertake any task for which they have not been authorised and adequately trained.</w:t>
            </w:r>
          </w:p>
          <w:p w14:paraId="732AC99A" w14:textId="77777777" w:rsidR="00A95B3C" w:rsidRPr="001004DD" w:rsidRDefault="00A95B3C" w:rsidP="002F39C4">
            <w:pPr>
              <w:numPr>
                <w:ilvl w:val="0"/>
                <w:numId w:val="8"/>
              </w:numPr>
              <w:rPr>
                <w:rFonts w:ascii="Arial" w:hAnsi="Arial" w:cs="Arial"/>
                <w:b/>
              </w:rPr>
            </w:pPr>
            <w:r w:rsidRPr="001004DD">
              <w:rPr>
                <w:rFonts w:ascii="Arial" w:hAnsi="Arial" w:cs="Arial"/>
              </w:rPr>
              <w:t>The post holder is required to bring to the attention of a responsible person any perceived shortcoming in our safety arrangements or any defects in work equipment.</w:t>
            </w:r>
          </w:p>
          <w:p w14:paraId="4B850B96" w14:textId="77777777" w:rsidR="00A95B3C" w:rsidRPr="001004DD" w:rsidRDefault="00A95B3C" w:rsidP="002F39C4">
            <w:pPr>
              <w:numPr>
                <w:ilvl w:val="0"/>
                <w:numId w:val="8"/>
              </w:numPr>
              <w:rPr>
                <w:rFonts w:ascii="Arial" w:hAnsi="Arial" w:cs="Arial"/>
                <w:lang w:val="en-US" w:eastAsia="en-US"/>
              </w:rPr>
            </w:pPr>
            <w:r w:rsidRPr="001004DD">
              <w:rPr>
                <w:rFonts w:ascii="Arial" w:hAnsi="Arial" w:cs="Arial"/>
                <w:lang w:val="en-US" w:eastAsia="en-US"/>
              </w:rPr>
              <w:t xml:space="preserve">It is the post holder’s responsibility to be aware of and comply with the </w:t>
            </w:r>
            <w:smartTag w:uri="urn:schemas-microsoft-com:office:smarttags" w:element="stockticker">
              <w:r w:rsidRPr="001004DD">
                <w:rPr>
                  <w:rFonts w:ascii="Arial" w:hAnsi="Arial" w:cs="Arial"/>
                  <w:lang w:val="en-US" w:eastAsia="en-US"/>
                </w:rPr>
                <w:t>HSE</w:t>
              </w:r>
            </w:smartTag>
            <w:r w:rsidRPr="001004DD">
              <w:rPr>
                <w:rFonts w:ascii="Arial" w:hAnsi="Arial" w:cs="Arial"/>
                <w:lang w:val="en-US" w:eastAsia="en-US"/>
              </w:rPr>
              <w:t xml:space="preserve"> Health Care Records Management/Integrated Discharge Planning (HCRM / IDP) Code of Practice.</w:t>
            </w:r>
          </w:p>
          <w:p w14:paraId="242AA900" w14:textId="3CF17045" w:rsidR="00686D50" w:rsidRPr="001004DD" w:rsidRDefault="00686D50" w:rsidP="00A95B3C">
            <w:pPr>
              <w:rPr>
                <w:rFonts w:ascii="Arial" w:hAnsi="Arial" w:cs="Arial"/>
                <w:b/>
                <w:iCs/>
                <w:lang w:val="en-IE"/>
              </w:rPr>
            </w:pPr>
          </w:p>
          <w:p w14:paraId="4F4972B2" w14:textId="77777777" w:rsidR="00686D50" w:rsidRPr="001004DD" w:rsidRDefault="00686D50" w:rsidP="00A95B3C">
            <w:pPr>
              <w:rPr>
                <w:rFonts w:ascii="Arial" w:hAnsi="Arial" w:cs="Arial"/>
                <w:b/>
                <w:iCs/>
                <w:lang w:val="en-IE"/>
              </w:rPr>
            </w:pPr>
          </w:p>
          <w:p w14:paraId="6E7D3B3D" w14:textId="13A22A9D" w:rsidR="00A95B3C" w:rsidRPr="001004DD" w:rsidRDefault="00A95B3C" w:rsidP="00A95B3C">
            <w:pPr>
              <w:rPr>
                <w:rFonts w:ascii="Arial" w:hAnsi="Arial" w:cs="Arial"/>
                <w:b/>
                <w:iCs/>
                <w:lang w:val="en-IE"/>
              </w:rPr>
            </w:pPr>
            <w:r w:rsidRPr="001004DD">
              <w:rPr>
                <w:rFonts w:ascii="Arial" w:hAnsi="Arial" w:cs="Arial"/>
                <w:b/>
                <w:iCs/>
                <w:lang w:val="en-IE"/>
              </w:rPr>
              <w:t>Risk Management, Quality, Health &amp; Safety</w:t>
            </w:r>
          </w:p>
          <w:p w14:paraId="5556886C" w14:textId="77777777" w:rsidR="00A95B3C" w:rsidRPr="001004DD" w:rsidRDefault="00A95B3C" w:rsidP="00A95B3C">
            <w:pPr>
              <w:ind w:left="720"/>
              <w:rPr>
                <w:rFonts w:ascii="Arial" w:hAnsi="Arial" w:cs="Arial"/>
                <w:iCs/>
              </w:rPr>
            </w:pPr>
          </w:p>
          <w:p w14:paraId="20D765BB" w14:textId="62AF17F4" w:rsidR="00A95B3C" w:rsidRPr="001004DD" w:rsidRDefault="00A95B3C" w:rsidP="002F39C4">
            <w:pPr>
              <w:numPr>
                <w:ilvl w:val="0"/>
                <w:numId w:val="8"/>
              </w:numPr>
              <w:rPr>
                <w:rFonts w:ascii="Arial" w:hAnsi="Arial" w:cs="Arial"/>
              </w:rPr>
            </w:pPr>
            <w:r w:rsidRPr="001004DD">
              <w:rPr>
                <w:rFonts w:ascii="Arial" w:hAnsi="Arial" w:cs="Arial"/>
              </w:rPr>
              <w:t xml:space="preserve">Adequately identifies, assesses, manages and monitors risk within their area of responsibility. </w:t>
            </w:r>
          </w:p>
          <w:p w14:paraId="026670B5" w14:textId="1C9AA27C" w:rsidR="00A95B3C" w:rsidRPr="001004DD" w:rsidRDefault="00A95B3C" w:rsidP="002F39C4">
            <w:pPr>
              <w:numPr>
                <w:ilvl w:val="0"/>
                <w:numId w:val="8"/>
              </w:numPr>
              <w:rPr>
                <w:rFonts w:ascii="Arial" w:hAnsi="Arial" w:cs="Arial"/>
              </w:rPr>
            </w:pPr>
            <w:r w:rsidRPr="001004DD">
              <w:rPr>
                <w:rFonts w:ascii="Arial" w:hAnsi="Arial" w:cs="Arial"/>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1004DD">
              <w:rPr>
                <w:rFonts w:ascii="Arial" w:hAnsi="Arial" w:cs="Arial"/>
              </w:rPr>
              <w:t xml:space="preserve"> and comply with associated HSE protocols for implementing and maintaining these standards as appropriate to the role.</w:t>
            </w:r>
          </w:p>
          <w:p w14:paraId="2EFE84F4" w14:textId="77777777" w:rsidR="00A95B3C" w:rsidRPr="001004DD" w:rsidRDefault="00A95B3C" w:rsidP="002F39C4">
            <w:pPr>
              <w:numPr>
                <w:ilvl w:val="0"/>
                <w:numId w:val="8"/>
              </w:numPr>
              <w:rPr>
                <w:rFonts w:ascii="Arial" w:hAnsi="Arial" w:cs="Arial"/>
              </w:rPr>
            </w:pPr>
            <w:r w:rsidRPr="001004DD">
              <w:rPr>
                <w:rFonts w:ascii="Arial" w:hAnsi="Arial" w:cs="Arial"/>
                <w:lang w:val="en-IE"/>
              </w:rPr>
              <w:t>Support, promote and actively participate in sustainable energy, water and waste initiatives to create a more sustainable, low carbon and efficient health service.</w:t>
            </w:r>
          </w:p>
          <w:p w14:paraId="753F5D21" w14:textId="77777777" w:rsidR="00A95B3C" w:rsidRPr="001004DD" w:rsidRDefault="00A95B3C" w:rsidP="00A95B3C">
            <w:pPr>
              <w:rPr>
                <w:rFonts w:ascii="Arial" w:hAnsi="Arial" w:cs="Arial"/>
                <w:lang w:val="en-IE" w:eastAsia="en-IE"/>
              </w:rPr>
            </w:pPr>
          </w:p>
          <w:p w14:paraId="1AE4BFB0" w14:textId="77777777" w:rsidR="00A95B3C" w:rsidRPr="001004DD" w:rsidRDefault="00A95B3C" w:rsidP="00A95B3C">
            <w:pPr>
              <w:rPr>
                <w:rFonts w:ascii="Arial" w:hAnsi="Arial" w:cs="Arial"/>
                <w:b/>
                <w:iCs/>
                <w:lang w:val="en-IE"/>
              </w:rPr>
            </w:pPr>
            <w:r w:rsidRPr="001004DD">
              <w:rPr>
                <w:rFonts w:ascii="Arial" w:hAnsi="Arial" w:cs="Arial"/>
                <w:b/>
                <w:iCs/>
                <w:lang w:val="en-IE"/>
              </w:rPr>
              <w:t>Education &amp; Training</w:t>
            </w:r>
          </w:p>
          <w:p w14:paraId="549A90C9" w14:textId="77777777" w:rsidR="00A95B3C" w:rsidRPr="001004DD" w:rsidRDefault="00A95B3C" w:rsidP="00A95B3C">
            <w:pPr>
              <w:rPr>
                <w:rFonts w:ascii="Arial" w:hAnsi="Arial" w:cs="Arial"/>
                <w:lang w:val="en-IE" w:eastAsia="en-IE"/>
              </w:rPr>
            </w:pPr>
          </w:p>
          <w:p w14:paraId="48B164A8" w14:textId="4688691E" w:rsidR="00A95B3C" w:rsidRPr="001004DD" w:rsidRDefault="00A95B3C" w:rsidP="002F39C4">
            <w:pPr>
              <w:numPr>
                <w:ilvl w:val="0"/>
                <w:numId w:val="8"/>
              </w:numPr>
              <w:rPr>
                <w:rFonts w:ascii="Arial" w:hAnsi="Arial" w:cs="Arial"/>
                <w:lang w:val="en-IE"/>
              </w:rPr>
            </w:pPr>
            <w:r w:rsidRPr="001004DD">
              <w:rPr>
                <w:rFonts w:ascii="Arial" w:hAnsi="Arial" w:cs="Arial"/>
                <w:lang w:val="en-IE"/>
              </w:rPr>
              <w:t>Engage in the HSE performance achievement process in conjunction with your Line Manager and staff as appropriate.</w:t>
            </w:r>
          </w:p>
          <w:p w14:paraId="27932ADE" w14:textId="77777777" w:rsidR="002F39C4" w:rsidRPr="001004DD" w:rsidRDefault="002F39C4" w:rsidP="002F39C4">
            <w:pPr>
              <w:numPr>
                <w:ilvl w:val="0"/>
                <w:numId w:val="8"/>
              </w:numPr>
              <w:rPr>
                <w:rFonts w:ascii="Arial" w:hAnsi="Arial" w:cs="Arial"/>
              </w:rPr>
            </w:pPr>
            <w:r w:rsidRPr="001004DD">
              <w:rPr>
                <w:rFonts w:ascii="Arial" w:hAnsi="Arial" w:cs="Arial"/>
              </w:rPr>
              <w:t>Performance management systems are part of the role and you will be required to participate in the Group’s performance management programme</w:t>
            </w:r>
          </w:p>
          <w:p w14:paraId="7A3586F3" w14:textId="77777777" w:rsidR="002F39C4" w:rsidRPr="001004DD" w:rsidRDefault="002F39C4" w:rsidP="002F39C4">
            <w:pPr>
              <w:rPr>
                <w:rFonts w:ascii="Arial" w:hAnsi="Arial" w:cs="Arial"/>
                <w:lang w:val="en-IE"/>
              </w:rPr>
            </w:pPr>
          </w:p>
          <w:p w14:paraId="586F619D" w14:textId="77777777" w:rsidR="00A95B3C" w:rsidRPr="001004DD" w:rsidRDefault="00A95B3C" w:rsidP="00A95B3C">
            <w:pPr>
              <w:rPr>
                <w:rFonts w:ascii="Arial" w:hAnsi="Arial" w:cs="Arial"/>
                <w:lang w:val="en-US" w:eastAsia="en-US"/>
              </w:rPr>
            </w:pPr>
          </w:p>
          <w:p w14:paraId="4400A30B" w14:textId="77777777" w:rsidR="00A95B3C" w:rsidRPr="001004DD" w:rsidRDefault="00A95B3C" w:rsidP="00A95B3C">
            <w:pPr>
              <w:rPr>
                <w:rFonts w:ascii="Arial" w:hAnsi="Arial" w:cs="Arial"/>
                <w:lang w:val="en-US" w:eastAsia="en-US"/>
              </w:rPr>
            </w:pPr>
            <w:r w:rsidRPr="001004DD">
              <w:rPr>
                <w:rFonts w:ascii="Arial" w:hAnsi="Arial" w:cs="Arial"/>
                <w:b/>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1004DD">
              <w:rPr>
                <w:rFonts w:ascii="Arial" w:hAnsi="Arial" w:cs="Arial"/>
                <w:b/>
              </w:rPr>
              <w:t xml:space="preserve">  </w:t>
            </w:r>
          </w:p>
        </w:tc>
      </w:tr>
      <w:tr w:rsidR="00A95B3C" w:rsidRPr="001004DD" w14:paraId="09603C72" w14:textId="77777777" w:rsidTr="1C8843EA">
        <w:tc>
          <w:tcPr>
            <w:tcW w:w="2364" w:type="dxa"/>
          </w:tcPr>
          <w:p w14:paraId="11F96C35" w14:textId="77777777" w:rsidR="00A95B3C" w:rsidRPr="001004DD" w:rsidRDefault="00A95B3C" w:rsidP="00AE0FC7">
            <w:pPr>
              <w:ind w:left="720"/>
              <w:rPr>
                <w:rFonts w:ascii="Arial" w:hAnsi="Arial" w:cs="Arial"/>
                <w:b/>
                <w:bCs/>
              </w:rPr>
            </w:pPr>
            <w:r w:rsidRPr="001004DD">
              <w:rPr>
                <w:rFonts w:ascii="Arial" w:hAnsi="Arial" w:cs="Arial"/>
                <w:b/>
                <w:bCs/>
              </w:rPr>
              <w:lastRenderedPageBreak/>
              <w:t>Eligibility Criteria</w:t>
            </w:r>
          </w:p>
          <w:p w14:paraId="28B8EEF8" w14:textId="77777777" w:rsidR="00A95B3C" w:rsidRPr="001004DD" w:rsidRDefault="00A95B3C" w:rsidP="00AE0FC7">
            <w:pPr>
              <w:ind w:left="720"/>
              <w:rPr>
                <w:rFonts w:ascii="Arial" w:hAnsi="Arial" w:cs="Arial"/>
                <w:b/>
                <w:bCs/>
              </w:rPr>
            </w:pPr>
          </w:p>
          <w:p w14:paraId="59B45F08" w14:textId="77777777" w:rsidR="00A95B3C" w:rsidRPr="001004DD" w:rsidRDefault="00A95B3C" w:rsidP="00AE0FC7">
            <w:pPr>
              <w:ind w:left="720"/>
              <w:rPr>
                <w:rFonts w:ascii="Arial" w:hAnsi="Arial" w:cs="Arial"/>
                <w:b/>
                <w:bCs/>
              </w:rPr>
            </w:pPr>
            <w:r w:rsidRPr="001004DD">
              <w:rPr>
                <w:rFonts w:ascii="Arial" w:hAnsi="Arial" w:cs="Arial"/>
                <w:b/>
                <w:bCs/>
              </w:rPr>
              <w:t>Qualifications and/ or experience</w:t>
            </w:r>
          </w:p>
          <w:p w14:paraId="77AEA5EC" w14:textId="77777777" w:rsidR="00A95B3C" w:rsidRPr="001004DD" w:rsidRDefault="00A95B3C" w:rsidP="00A95B3C">
            <w:pPr>
              <w:rPr>
                <w:rFonts w:ascii="Arial" w:hAnsi="Arial" w:cs="Arial"/>
                <w:b/>
                <w:bCs/>
              </w:rPr>
            </w:pPr>
          </w:p>
        </w:tc>
        <w:tc>
          <w:tcPr>
            <w:tcW w:w="8394" w:type="dxa"/>
          </w:tcPr>
          <w:p w14:paraId="02203DC8" w14:textId="77777777" w:rsidR="00A95B3C" w:rsidRPr="001004DD" w:rsidRDefault="00A95B3C" w:rsidP="00A95B3C">
            <w:pPr>
              <w:autoSpaceDE w:val="0"/>
              <w:autoSpaceDN w:val="0"/>
              <w:adjustRightInd w:val="0"/>
              <w:rPr>
                <w:rFonts w:ascii="Arial" w:hAnsi="Arial" w:cs="Arial"/>
                <w:color w:val="000000"/>
              </w:rPr>
            </w:pPr>
            <w:r w:rsidRPr="001004DD">
              <w:rPr>
                <w:rFonts w:ascii="Arial" w:hAnsi="Arial" w:cs="Arial"/>
                <w:color w:val="000000"/>
                <w:lang w:val="en-US" w:eastAsia="en-US"/>
              </w:rPr>
              <w:t>Candidates must on the closing date:</w:t>
            </w:r>
          </w:p>
          <w:p w14:paraId="29EEDCA0" w14:textId="77777777" w:rsidR="00A95B3C" w:rsidRPr="001004DD" w:rsidRDefault="00A95B3C" w:rsidP="00A95B3C">
            <w:pPr>
              <w:tabs>
                <w:tab w:val="left" w:pos="468"/>
              </w:tabs>
              <w:rPr>
                <w:rFonts w:ascii="Arial" w:hAnsi="Arial" w:cs="Arial"/>
                <w:u w:val="single"/>
                <w:lang w:val="en-US" w:eastAsia="en-US"/>
              </w:rPr>
            </w:pPr>
          </w:p>
          <w:p w14:paraId="40B3FF26" w14:textId="77777777" w:rsidR="005D6235" w:rsidRPr="001004DD" w:rsidRDefault="005D6235" w:rsidP="005D6235">
            <w:pPr>
              <w:tabs>
                <w:tab w:val="left" w:pos="468"/>
              </w:tabs>
              <w:rPr>
                <w:rFonts w:ascii="Arial" w:hAnsi="Arial" w:cs="Arial"/>
                <w:b/>
                <w:u w:val="single"/>
              </w:rPr>
            </w:pPr>
            <w:r w:rsidRPr="001004DD">
              <w:rPr>
                <w:rFonts w:ascii="Arial" w:hAnsi="Arial" w:cs="Arial"/>
                <w:b/>
                <w:u w:val="single"/>
              </w:rPr>
              <w:t>1. Statutory Registration, Professional Qualifications, Experience, etc.</w:t>
            </w:r>
          </w:p>
          <w:p w14:paraId="54502833" w14:textId="434235CC" w:rsidR="005D6235" w:rsidRPr="001004DD" w:rsidRDefault="005D6235" w:rsidP="005D6235">
            <w:pPr>
              <w:tabs>
                <w:tab w:val="left" w:pos="468"/>
              </w:tabs>
              <w:rPr>
                <w:rFonts w:ascii="Arial" w:hAnsi="Arial" w:cs="Arial"/>
                <w:bCs/>
              </w:rPr>
            </w:pPr>
            <w:r w:rsidRPr="001004DD">
              <w:rPr>
                <w:rFonts w:ascii="Arial" w:hAnsi="Arial" w:cs="Arial"/>
                <w:bCs/>
              </w:rPr>
              <w:t>(a) Eligible applicants will be those who on the closing date for the competition have the following:</w:t>
            </w:r>
          </w:p>
          <w:p w14:paraId="5E16BE98" w14:textId="77777777" w:rsidR="005D6235" w:rsidRPr="001004DD" w:rsidRDefault="005D6235" w:rsidP="005D6235">
            <w:pPr>
              <w:tabs>
                <w:tab w:val="left" w:pos="468"/>
              </w:tabs>
              <w:rPr>
                <w:rFonts w:ascii="Arial" w:hAnsi="Arial" w:cs="Arial"/>
                <w:bCs/>
              </w:rPr>
            </w:pPr>
          </w:p>
          <w:p w14:paraId="22230CBD" w14:textId="77777777" w:rsidR="005D6235" w:rsidRPr="001004DD" w:rsidRDefault="005D6235" w:rsidP="005D6235">
            <w:pPr>
              <w:tabs>
                <w:tab w:val="left" w:pos="468"/>
              </w:tabs>
              <w:rPr>
                <w:rFonts w:ascii="Arial" w:hAnsi="Arial" w:cs="Arial"/>
                <w:bCs/>
              </w:rPr>
            </w:pPr>
            <w:r w:rsidRPr="001004DD">
              <w:rPr>
                <w:rFonts w:ascii="Arial" w:hAnsi="Arial" w:cs="Arial"/>
                <w:bCs/>
              </w:rPr>
              <w:t>(</w:t>
            </w:r>
            <w:proofErr w:type="spellStart"/>
            <w:r w:rsidRPr="001004DD">
              <w:rPr>
                <w:rFonts w:ascii="Arial" w:hAnsi="Arial" w:cs="Arial"/>
                <w:bCs/>
              </w:rPr>
              <w:t>i</w:t>
            </w:r>
            <w:proofErr w:type="spellEnd"/>
            <w:r w:rsidRPr="001004DD">
              <w:rPr>
                <w:rFonts w:ascii="Arial" w:hAnsi="Arial" w:cs="Arial"/>
                <w:bCs/>
              </w:rPr>
              <w:t xml:space="preserve">) Be registered, or be eligible for registration as a Medical Scientist on the Medical </w:t>
            </w:r>
          </w:p>
          <w:p w14:paraId="35AC6AD4"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Scientists Register maintained by the Medical Scientists Registration Board at </w:t>
            </w:r>
          </w:p>
          <w:p w14:paraId="328B1B63"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CORU. </w:t>
            </w:r>
          </w:p>
          <w:p w14:paraId="1DA66CAC" w14:textId="091344C7" w:rsidR="005D6235" w:rsidRPr="001004DD" w:rsidRDefault="005D6235" w:rsidP="005D6235">
            <w:pPr>
              <w:tabs>
                <w:tab w:val="left" w:pos="468"/>
              </w:tabs>
              <w:jc w:val="center"/>
              <w:rPr>
                <w:rFonts w:ascii="Arial" w:hAnsi="Arial" w:cs="Arial"/>
                <w:b/>
              </w:rPr>
            </w:pPr>
            <w:r w:rsidRPr="001004DD">
              <w:rPr>
                <w:rFonts w:ascii="Arial" w:hAnsi="Arial" w:cs="Arial"/>
                <w:b/>
              </w:rPr>
              <w:t>Or</w:t>
            </w:r>
          </w:p>
          <w:p w14:paraId="14A3D5CF" w14:textId="11394513" w:rsidR="005D6235" w:rsidRPr="001004DD" w:rsidRDefault="005D6235" w:rsidP="005D6235">
            <w:pPr>
              <w:tabs>
                <w:tab w:val="left" w:pos="468"/>
              </w:tabs>
              <w:rPr>
                <w:rFonts w:ascii="Arial" w:hAnsi="Arial" w:cs="Arial"/>
                <w:bCs/>
              </w:rPr>
            </w:pPr>
            <w:r w:rsidRPr="001004DD">
              <w:rPr>
                <w:rFonts w:ascii="Arial" w:hAnsi="Arial" w:cs="Arial"/>
                <w:bCs/>
              </w:rPr>
              <w:t xml:space="preserve">(ii) Applicants who satisfy the conditions set out in Section 91 of the health and </w:t>
            </w:r>
          </w:p>
          <w:p w14:paraId="6C4E1913"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Social Care Professionals Act 2005, (see note 1 below*), must submit proof of </w:t>
            </w:r>
          </w:p>
          <w:p w14:paraId="0B24D48F"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application for registration with the Medical Scientists Registration Board at </w:t>
            </w:r>
          </w:p>
          <w:p w14:paraId="1EFB1FBC"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CORU. The acceptable proof is correspondence from the Medical Scientists </w:t>
            </w:r>
          </w:p>
          <w:p w14:paraId="22FD221A"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Registration Board at CORU confirming their application for registration as a </w:t>
            </w:r>
          </w:p>
          <w:p w14:paraId="6411F8C3" w14:textId="77777777" w:rsidR="005D6235" w:rsidRPr="001004DD" w:rsidRDefault="005D6235" w:rsidP="005D6235">
            <w:pPr>
              <w:tabs>
                <w:tab w:val="left" w:pos="468"/>
              </w:tabs>
              <w:rPr>
                <w:rFonts w:ascii="Arial" w:hAnsi="Arial" w:cs="Arial"/>
                <w:bCs/>
              </w:rPr>
            </w:pPr>
            <w:r w:rsidRPr="001004DD">
              <w:rPr>
                <w:rFonts w:ascii="Arial" w:hAnsi="Arial" w:cs="Arial"/>
                <w:bCs/>
              </w:rPr>
              <w:t>Section 91 applicant was received by the 30th March 2021.</w:t>
            </w:r>
          </w:p>
          <w:p w14:paraId="20814F52" w14:textId="00B05E03" w:rsidR="005D6235" w:rsidRPr="001004DD" w:rsidRDefault="005D6235" w:rsidP="005D6235">
            <w:pPr>
              <w:tabs>
                <w:tab w:val="left" w:pos="468"/>
              </w:tabs>
              <w:jc w:val="center"/>
              <w:rPr>
                <w:rFonts w:ascii="Arial" w:hAnsi="Arial" w:cs="Arial"/>
                <w:b/>
              </w:rPr>
            </w:pPr>
            <w:r w:rsidRPr="001004DD">
              <w:rPr>
                <w:rFonts w:ascii="Arial" w:hAnsi="Arial" w:cs="Arial"/>
                <w:b/>
              </w:rPr>
              <w:lastRenderedPageBreak/>
              <w:t>And</w:t>
            </w:r>
          </w:p>
          <w:p w14:paraId="4BE20D57" w14:textId="4AE98D96" w:rsidR="005D6235" w:rsidRPr="001004DD" w:rsidRDefault="005D6235" w:rsidP="005D6235">
            <w:pPr>
              <w:tabs>
                <w:tab w:val="left" w:pos="468"/>
              </w:tabs>
              <w:rPr>
                <w:rFonts w:ascii="Arial" w:hAnsi="Arial" w:cs="Arial"/>
                <w:bCs/>
              </w:rPr>
            </w:pPr>
            <w:r w:rsidRPr="001004DD">
              <w:rPr>
                <w:rFonts w:ascii="Arial" w:hAnsi="Arial" w:cs="Arial"/>
                <w:bCs/>
              </w:rPr>
              <w:t>(iii) Possess a Master’s Qualification (MSc) or equivalent (NFQ Level 9) postgraduate qualification on the National Framework of Qualifications (NFQ) maintained by Quality and Qualifications Ireland (QQI) in a Science related discipline, as relevant to the role. Validated by the Academy of Clinical Science and Laboratory Medicine.</w:t>
            </w:r>
          </w:p>
          <w:p w14:paraId="3A269EC5" w14:textId="7CE97E1E" w:rsidR="005D6235" w:rsidRPr="001004DD" w:rsidRDefault="005D6235" w:rsidP="005D6235">
            <w:pPr>
              <w:tabs>
                <w:tab w:val="left" w:pos="468"/>
              </w:tabs>
              <w:jc w:val="center"/>
              <w:rPr>
                <w:rFonts w:ascii="Arial" w:hAnsi="Arial" w:cs="Arial"/>
                <w:b/>
              </w:rPr>
            </w:pPr>
            <w:r w:rsidRPr="001004DD">
              <w:rPr>
                <w:rFonts w:ascii="Arial" w:hAnsi="Arial" w:cs="Arial"/>
                <w:b/>
              </w:rPr>
              <w:t>Or</w:t>
            </w:r>
          </w:p>
          <w:p w14:paraId="76A5AF13"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(iv) An equivalent qualification at minimum Level 9 validated by the Academy of </w:t>
            </w:r>
          </w:p>
          <w:p w14:paraId="4D3A5EFE" w14:textId="77777777" w:rsidR="005D6235" w:rsidRPr="001004DD" w:rsidRDefault="005D6235" w:rsidP="005D6235">
            <w:pPr>
              <w:tabs>
                <w:tab w:val="left" w:pos="468"/>
              </w:tabs>
              <w:rPr>
                <w:rFonts w:ascii="Arial" w:hAnsi="Arial" w:cs="Arial"/>
                <w:bCs/>
              </w:rPr>
            </w:pPr>
            <w:r w:rsidRPr="001004DD">
              <w:rPr>
                <w:rFonts w:ascii="Arial" w:hAnsi="Arial" w:cs="Arial"/>
                <w:bCs/>
              </w:rPr>
              <w:t>Clinical Science and Laboratory Medicine (ACSLM).</w:t>
            </w:r>
          </w:p>
          <w:p w14:paraId="535B101D" w14:textId="249841CE" w:rsidR="005D6235" w:rsidRPr="001004DD" w:rsidRDefault="005D6235" w:rsidP="005D6235">
            <w:pPr>
              <w:tabs>
                <w:tab w:val="left" w:pos="468"/>
              </w:tabs>
              <w:jc w:val="center"/>
              <w:rPr>
                <w:rFonts w:ascii="Arial" w:hAnsi="Arial" w:cs="Arial"/>
                <w:b/>
              </w:rPr>
            </w:pPr>
            <w:r w:rsidRPr="001004DD">
              <w:rPr>
                <w:rFonts w:ascii="Arial" w:hAnsi="Arial" w:cs="Arial"/>
                <w:b/>
              </w:rPr>
              <w:t>Or</w:t>
            </w:r>
          </w:p>
          <w:p w14:paraId="19DC9CA5" w14:textId="00214DE3" w:rsidR="005D6235" w:rsidRPr="001004DD" w:rsidRDefault="005D6235" w:rsidP="005D6235">
            <w:pPr>
              <w:tabs>
                <w:tab w:val="left" w:pos="468"/>
              </w:tabs>
              <w:rPr>
                <w:rFonts w:ascii="Arial" w:hAnsi="Arial" w:cs="Arial"/>
                <w:bCs/>
              </w:rPr>
            </w:pPr>
            <w:r w:rsidRPr="001004DD">
              <w:rPr>
                <w:rFonts w:ascii="Arial" w:hAnsi="Arial" w:cs="Arial"/>
                <w:bCs/>
              </w:rPr>
              <w:t>(v) Possess Fellowship of the Academy of Clinical Science and Laboratory Medicine awarded before July 2018.</w:t>
            </w:r>
          </w:p>
          <w:p w14:paraId="3F72342B" w14:textId="18B5ACF9" w:rsidR="005D6235" w:rsidRPr="001004DD" w:rsidRDefault="005D6235" w:rsidP="005D6235">
            <w:pPr>
              <w:tabs>
                <w:tab w:val="left" w:pos="468"/>
              </w:tabs>
              <w:jc w:val="center"/>
              <w:rPr>
                <w:rFonts w:ascii="Arial" w:hAnsi="Arial" w:cs="Arial"/>
                <w:b/>
              </w:rPr>
            </w:pPr>
            <w:r w:rsidRPr="001004DD">
              <w:rPr>
                <w:rFonts w:ascii="Arial" w:hAnsi="Arial" w:cs="Arial"/>
                <w:b/>
              </w:rPr>
              <w:t>Or</w:t>
            </w:r>
          </w:p>
          <w:p w14:paraId="39352BDA" w14:textId="268AD09E" w:rsidR="005D6235" w:rsidRPr="001004DD" w:rsidRDefault="005D6235" w:rsidP="005D6235">
            <w:pPr>
              <w:tabs>
                <w:tab w:val="left" w:pos="468"/>
              </w:tabs>
              <w:rPr>
                <w:rFonts w:ascii="Arial" w:hAnsi="Arial" w:cs="Arial"/>
                <w:bCs/>
              </w:rPr>
            </w:pPr>
            <w:r w:rsidRPr="001004DD">
              <w:rPr>
                <w:rFonts w:ascii="Arial" w:hAnsi="Arial" w:cs="Arial"/>
                <w:bCs/>
              </w:rPr>
              <w:t>(vi) Have attained the Fellowship of the Institute of Biomedical Science by examination or thesis (Awarded prior to 1999).</w:t>
            </w:r>
          </w:p>
          <w:p w14:paraId="47E02B14" w14:textId="0CB98615" w:rsidR="005D6235" w:rsidRPr="001004DD" w:rsidRDefault="005D6235" w:rsidP="005D6235">
            <w:pPr>
              <w:tabs>
                <w:tab w:val="left" w:pos="468"/>
              </w:tabs>
              <w:jc w:val="center"/>
              <w:rPr>
                <w:rFonts w:ascii="Arial" w:hAnsi="Arial" w:cs="Arial"/>
                <w:b/>
              </w:rPr>
            </w:pPr>
            <w:r w:rsidRPr="001004DD">
              <w:rPr>
                <w:rFonts w:ascii="Arial" w:hAnsi="Arial" w:cs="Arial"/>
                <w:b/>
              </w:rPr>
              <w:t>And</w:t>
            </w:r>
          </w:p>
          <w:p w14:paraId="4CFD5EAA" w14:textId="44598942" w:rsidR="005D6235" w:rsidRPr="001004DD" w:rsidRDefault="005D6235" w:rsidP="005D6235">
            <w:pPr>
              <w:tabs>
                <w:tab w:val="left" w:pos="468"/>
              </w:tabs>
              <w:rPr>
                <w:rFonts w:ascii="Arial" w:hAnsi="Arial" w:cs="Arial"/>
                <w:bCs/>
              </w:rPr>
            </w:pPr>
            <w:r w:rsidRPr="001004DD">
              <w:rPr>
                <w:rFonts w:ascii="Arial" w:hAnsi="Arial" w:cs="Arial"/>
                <w:bCs/>
              </w:rPr>
              <w:t>(vii) Possess four years full time clinical experience (or an aggregate of four years’ full time clinical experience) as a medical scientist in a clinical diagnostic laboratory</w:t>
            </w:r>
            <w:r w:rsidRPr="001004DD">
              <w:rPr>
                <w:rFonts w:ascii="Arial" w:hAnsi="Arial" w:cs="Arial"/>
                <w:b/>
              </w:rPr>
              <w:t xml:space="preserve"> </w:t>
            </w:r>
          </w:p>
          <w:p w14:paraId="2F256AEA" w14:textId="77777777" w:rsidR="005D6235" w:rsidRPr="001004DD" w:rsidRDefault="005D6235" w:rsidP="005D6235">
            <w:pPr>
              <w:tabs>
                <w:tab w:val="left" w:pos="468"/>
              </w:tabs>
              <w:rPr>
                <w:rFonts w:ascii="Arial" w:hAnsi="Arial" w:cs="Arial"/>
                <w:bCs/>
              </w:rPr>
            </w:pPr>
            <w:r w:rsidRPr="001004DD">
              <w:rPr>
                <w:rFonts w:ascii="Arial" w:hAnsi="Arial" w:cs="Arial"/>
                <w:bCs/>
              </w:rPr>
              <w:t>since qualifying as a medical scientist.</w:t>
            </w:r>
          </w:p>
          <w:p w14:paraId="49834D9A" w14:textId="5CBE8638" w:rsidR="005D6235" w:rsidRPr="001004DD" w:rsidRDefault="005D6235" w:rsidP="005D6235">
            <w:pPr>
              <w:tabs>
                <w:tab w:val="left" w:pos="468"/>
              </w:tabs>
              <w:jc w:val="center"/>
              <w:rPr>
                <w:rFonts w:ascii="Arial" w:hAnsi="Arial" w:cs="Arial"/>
                <w:b/>
              </w:rPr>
            </w:pPr>
            <w:r w:rsidRPr="001004DD">
              <w:rPr>
                <w:rFonts w:ascii="Arial" w:hAnsi="Arial" w:cs="Arial"/>
                <w:b/>
              </w:rPr>
              <w:t>And</w:t>
            </w:r>
          </w:p>
          <w:p w14:paraId="4D44E86F" w14:textId="77777777" w:rsidR="005D6235" w:rsidRPr="001004DD" w:rsidRDefault="005D6235" w:rsidP="005D6235">
            <w:pPr>
              <w:tabs>
                <w:tab w:val="left" w:pos="468"/>
              </w:tabs>
              <w:rPr>
                <w:rFonts w:ascii="Arial" w:hAnsi="Arial" w:cs="Arial"/>
                <w:bCs/>
              </w:rPr>
            </w:pPr>
            <w:r w:rsidRPr="001004DD">
              <w:rPr>
                <w:rFonts w:ascii="Arial" w:hAnsi="Arial" w:cs="Arial"/>
                <w:bCs/>
              </w:rPr>
              <w:t>(viii) Demonstrate knowledge and experience in the appropriate specialist area.</w:t>
            </w:r>
          </w:p>
          <w:p w14:paraId="6795BBD8" w14:textId="0206DFA6" w:rsidR="005D6235" w:rsidRPr="001004DD" w:rsidRDefault="005D6235" w:rsidP="005D6235">
            <w:pPr>
              <w:tabs>
                <w:tab w:val="left" w:pos="468"/>
              </w:tabs>
              <w:jc w:val="center"/>
              <w:rPr>
                <w:rFonts w:ascii="Arial" w:hAnsi="Arial" w:cs="Arial"/>
                <w:b/>
              </w:rPr>
            </w:pPr>
            <w:r w:rsidRPr="001004DD">
              <w:rPr>
                <w:rFonts w:ascii="Arial" w:hAnsi="Arial" w:cs="Arial"/>
                <w:b/>
              </w:rPr>
              <w:t>And</w:t>
            </w:r>
          </w:p>
          <w:p w14:paraId="76543F48"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(ix) Demonstrate evidence of continuing professional development relevant to the </w:t>
            </w:r>
          </w:p>
          <w:p w14:paraId="190CA9FD" w14:textId="77777777" w:rsidR="005D6235" w:rsidRPr="001004DD" w:rsidRDefault="005D6235" w:rsidP="005D6235">
            <w:pPr>
              <w:tabs>
                <w:tab w:val="left" w:pos="468"/>
              </w:tabs>
              <w:rPr>
                <w:rFonts w:ascii="Arial" w:hAnsi="Arial" w:cs="Arial"/>
                <w:bCs/>
              </w:rPr>
            </w:pPr>
            <w:r w:rsidRPr="001004DD">
              <w:rPr>
                <w:rFonts w:ascii="Arial" w:hAnsi="Arial" w:cs="Arial"/>
                <w:bCs/>
              </w:rPr>
              <w:t>required area of specialism/role.</w:t>
            </w:r>
          </w:p>
          <w:p w14:paraId="0748BDBE" w14:textId="2C2BCFD7" w:rsidR="005D6235" w:rsidRPr="001004DD" w:rsidRDefault="005D6235" w:rsidP="005D6235">
            <w:pPr>
              <w:tabs>
                <w:tab w:val="left" w:pos="468"/>
              </w:tabs>
              <w:jc w:val="center"/>
              <w:rPr>
                <w:rFonts w:ascii="Arial" w:hAnsi="Arial" w:cs="Arial"/>
                <w:b/>
              </w:rPr>
            </w:pPr>
            <w:r w:rsidRPr="001004DD">
              <w:rPr>
                <w:rFonts w:ascii="Arial" w:hAnsi="Arial" w:cs="Arial"/>
                <w:b/>
              </w:rPr>
              <w:t>And</w:t>
            </w:r>
          </w:p>
          <w:p w14:paraId="591AC013"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(x) Have the requisite knowledge and ability (including a high standard of suitability </w:t>
            </w:r>
          </w:p>
          <w:p w14:paraId="724777AF" w14:textId="77777777" w:rsidR="005D6235" w:rsidRPr="001004DD" w:rsidRDefault="005D6235" w:rsidP="005D6235">
            <w:pPr>
              <w:tabs>
                <w:tab w:val="left" w:pos="468"/>
              </w:tabs>
              <w:rPr>
                <w:rFonts w:ascii="Arial" w:hAnsi="Arial" w:cs="Arial"/>
                <w:bCs/>
              </w:rPr>
            </w:pPr>
            <w:r w:rsidRPr="001004DD">
              <w:rPr>
                <w:rFonts w:ascii="Arial" w:hAnsi="Arial" w:cs="Arial"/>
                <w:bCs/>
              </w:rPr>
              <w:t>and professional ability) for the proper discharge of the duties of the office.</w:t>
            </w:r>
          </w:p>
          <w:p w14:paraId="3AC76C29" w14:textId="65FEFB98" w:rsidR="005D6235" w:rsidRPr="001004DD" w:rsidRDefault="005D6235" w:rsidP="005D6235">
            <w:pPr>
              <w:tabs>
                <w:tab w:val="left" w:pos="468"/>
              </w:tabs>
              <w:jc w:val="center"/>
              <w:rPr>
                <w:rFonts w:ascii="Arial" w:hAnsi="Arial" w:cs="Arial"/>
                <w:b/>
              </w:rPr>
            </w:pPr>
            <w:r w:rsidRPr="001004DD">
              <w:rPr>
                <w:rFonts w:ascii="Arial" w:hAnsi="Arial" w:cs="Arial"/>
                <w:b/>
              </w:rPr>
              <w:t>And</w:t>
            </w:r>
          </w:p>
          <w:p w14:paraId="0F8D36D7"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(xi) Candidates must provide proof of Statutory Registration on the Medical </w:t>
            </w:r>
          </w:p>
          <w:p w14:paraId="377D96B2"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Scientists Register maintained by the Medical Scientists Registration Board at </w:t>
            </w:r>
          </w:p>
          <w:p w14:paraId="680AF42B" w14:textId="77777777" w:rsidR="005D6235" w:rsidRPr="001004DD" w:rsidRDefault="005D6235" w:rsidP="005D6235">
            <w:pPr>
              <w:tabs>
                <w:tab w:val="left" w:pos="468"/>
              </w:tabs>
              <w:rPr>
                <w:rFonts w:ascii="Arial" w:hAnsi="Arial" w:cs="Arial"/>
                <w:bCs/>
              </w:rPr>
            </w:pPr>
            <w:r w:rsidRPr="001004DD">
              <w:rPr>
                <w:rFonts w:ascii="Arial" w:hAnsi="Arial" w:cs="Arial"/>
                <w:bCs/>
              </w:rPr>
              <w:t>CORU before a contract of employment can be issued.</w:t>
            </w:r>
          </w:p>
          <w:p w14:paraId="0745F6BB" w14:textId="096E42A2" w:rsidR="005D6235" w:rsidRPr="001004DD" w:rsidRDefault="005D6235" w:rsidP="005D6235">
            <w:pPr>
              <w:tabs>
                <w:tab w:val="left" w:pos="468"/>
              </w:tabs>
              <w:jc w:val="center"/>
              <w:rPr>
                <w:rFonts w:ascii="Arial" w:hAnsi="Arial" w:cs="Arial"/>
                <w:b/>
              </w:rPr>
            </w:pPr>
            <w:r w:rsidRPr="001004DD">
              <w:rPr>
                <w:rFonts w:ascii="Arial" w:hAnsi="Arial" w:cs="Arial"/>
                <w:b/>
              </w:rPr>
              <w:t>OR</w:t>
            </w:r>
          </w:p>
          <w:p w14:paraId="221726FF"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For a section 91 candidate you must submit proof of application for registration </w:t>
            </w:r>
          </w:p>
          <w:p w14:paraId="6D3FCDEA" w14:textId="2590B164" w:rsidR="005D6235" w:rsidRPr="001004DD" w:rsidRDefault="005D6235" w:rsidP="005D6235">
            <w:pPr>
              <w:tabs>
                <w:tab w:val="left" w:pos="468"/>
              </w:tabs>
              <w:rPr>
                <w:rFonts w:ascii="Arial" w:hAnsi="Arial" w:cs="Arial"/>
                <w:bCs/>
              </w:rPr>
            </w:pPr>
            <w:r w:rsidRPr="001004DD">
              <w:rPr>
                <w:rFonts w:ascii="Arial" w:hAnsi="Arial" w:cs="Arial"/>
                <w:bCs/>
              </w:rPr>
              <w:t>see criterion 1a (ii).</w:t>
            </w:r>
          </w:p>
          <w:p w14:paraId="3AF20B31" w14:textId="77777777" w:rsidR="005D6235" w:rsidRPr="001004DD" w:rsidRDefault="005D6235" w:rsidP="005D6235">
            <w:pPr>
              <w:tabs>
                <w:tab w:val="left" w:pos="468"/>
              </w:tabs>
              <w:rPr>
                <w:rFonts w:ascii="Arial" w:hAnsi="Arial" w:cs="Arial"/>
                <w:bCs/>
              </w:rPr>
            </w:pPr>
          </w:p>
          <w:p w14:paraId="43CB7C93" w14:textId="77777777" w:rsidR="005D6235" w:rsidRPr="001004DD" w:rsidRDefault="005D6235" w:rsidP="005D6235">
            <w:pPr>
              <w:tabs>
                <w:tab w:val="left" w:pos="468"/>
              </w:tabs>
              <w:rPr>
                <w:rFonts w:ascii="Arial" w:hAnsi="Arial" w:cs="Arial"/>
                <w:b/>
                <w:u w:val="single"/>
              </w:rPr>
            </w:pPr>
            <w:r w:rsidRPr="001004DD">
              <w:rPr>
                <w:rFonts w:ascii="Arial" w:hAnsi="Arial" w:cs="Arial"/>
                <w:b/>
                <w:u w:val="single"/>
              </w:rPr>
              <w:t>2. Annual registration</w:t>
            </w:r>
          </w:p>
          <w:p w14:paraId="7076E2E6" w14:textId="77777777" w:rsidR="005D6235" w:rsidRPr="001004DD" w:rsidRDefault="005D6235" w:rsidP="005D6235">
            <w:pPr>
              <w:tabs>
                <w:tab w:val="left" w:pos="468"/>
              </w:tabs>
              <w:rPr>
                <w:rFonts w:ascii="Arial" w:hAnsi="Arial" w:cs="Arial"/>
                <w:bCs/>
              </w:rPr>
            </w:pPr>
            <w:r w:rsidRPr="001004DD">
              <w:rPr>
                <w:rFonts w:ascii="Arial" w:hAnsi="Arial" w:cs="Arial"/>
                <w:bCs/>
              </w:rPr>
              <w:t>(</w:t>
            </w:r>
            <w:proofErr w:type="spellStart"/>
            <w:r w:rsidRPr="001004DD">
              <w:rPr>
                <w:rFonts w:ascii="Arial" w:hAnsi="Arial" w:cs="Arial"/>
                <w:bCs/>
              </w:rPr>
              <w:t>i</w:t>
            </w:r>
            <w:proofErr w:type="spellEnd"/>
            <w:r w:rsidRPr="001004DD">
              <w:rPr>
                <w:rFonts w:ascii="Arial" w:hAnsi="Arial" w:cs="Arial"/>
                <w:bCs/>
              </w:rPr>
              <w:t xml:space="preserve">) On appointment practitioners must maintain annual registration on the Medical </w:t>
            </w:r>
          </w:p>
          <w:p w14:paraId="1BEB870B" w14:textId="77777777" w:rsidR="005D6235" w:rsidRPr="001004DD" w:rsidRDefault="005D6235" w:rsidP="005D6235">
            <w:pPr>
              <w:tabs>
                <w:tab w:val="left" w:pos="468"/>
              </w:tabs>
              <w:rPr>
                <w:rFonts w:ascii="Arial" w:hAnsi="Arial" w:cs="Arial"/>
                <w:bCs/>
              </w:rPr>
            </w:pPr>
            <w:r w:rsidRPr="001004DD">
              <w:rPr>
                <w:rFonts w:ascii="Arial" w:hAnsi="Arial" w:cs="Arial"/>
                <w:bCs/>
              </w:rPr>
              <w:t xml:space="preserve">Scientists Register maintained by the Medical Scientists Registration Board at </w:t>
            </w:r>
          </w:p>
          <w:p w14:paraId="35A883A5" w14:textId="77777777" w:rsidR="005D6235" w:rsidRPr="001004DD" w:rsidRDefault="005D6235" w:rsidP="005D6235">
            <w:pPr>
              <w:tabs>
                <w:tab w:val="left" w:pos="468"/>
              </w:tabs>
              <w:rPr>
                <w:rFonts w:ascii="Arial" w:hAnsi="Arial" w:cs="Arial"/>
                <w:bCs/>
              </w:rPr>
            </w:pPr>
            <w:r w:rsidRPr="001004DD">
              <w:rPr>
                <w:rFonts w:ascii="Arial" w:hAnsi="Arial" w:cs="Arial"/>
                <w:bCs/>
              </w:rPr>
              <w:t>CORU.</w:t>
            </w:r>
          </w:p>
          <w:p w14:paraId="1CCF11D5" w14:textId="1DF98BA0" w:rsidR="005D6235" w:rsidRPr="001004DD" w:rsidRDefault="005D6235" w:rsidP="005D6235">
            <w:pPr>
              <w:tabs>
                <w:tab w:val="left" w:pos="468"/>
              </w:tabs>
              <w:jc w:val="center"/>
              <w:rPr>
                <w:rFonts w:ascii="Arial" w:hAnsi="Arial" w:cs="Arial"/>
                <w:b/>
              </w:rPr>
            </w:pPr>
            <w:r w:rsidRPr="001004DD">
              <w:rPr>
                <w:rFonts w:ascii="Arial" w:hAnsi="Arial" w:cs="Arial"/>
                <w:b/>
              </w:rPr>
              <w:t>And</w:t>
            </w:r>
          </w:p>
          <w:p w14:paraId="35D3390E" w14:textId="72A423AD" w:rsidR="005D6235" w:rsidRPr="001004DD" w:rsidRDefault="005D6235" w:rsidP="005D6235">
            <w:pPr>
              <w:tabs>
                <w:tab w:val="left" w:pos="468"/>
              </w:tabs>
              <w:rPr>
                <w:rFonts w:ascii="Arial" w:hAnsi="Arial" w:cs="Arial"/>
                <w:bCs/>
              </w:rPr>
            </w:pPr>
            <w:r w:rsidRPr="001004DD">
              <w:rPr>
                <w:rFonts w:ascii="Arial" w:hAnsi="Arial" w:cs="Arial"/>
                <w:bCs/>
              </w:rPr>
              <w:t>(ii) Practitioners must confirm annual registration with CORU to the HSE by way of the annual Patient Safety Assurance Certificate (PSAC).</w:t>
            </w:r>
          </w:p>
          <w:p w14:paraId="367D5602" w14:textId="77777777" w:rsidR="005D6235" w:rsidRPr="001004DD" w:rsidRDefault="005D6235" w:rsidP="005D6235">
            <w:pPr>
              <w:tabs>
                <w:tab w:val="left" w:pos="468"/>
              </w:tabs>
              <w:rPr>
                <w:rFonts w:ascii="Arial" w:hAnsi="Arial" w:cs="Arial"/>
                <w:b/>
              </w:rPr>
            </w:pPr>
          </w:p>
          <w:p w14:paraId="6FAB3604" w14:textId="490A9830" w:rsidR="00A95B3C" w:rsidRPr="001004DD" w:rsidRDefault="00A95B3C" w:rsidP="005D6235">
            <w:pPr>
              <w:tabs>
                <w:tab w:val="left" w:pos="468"/>
              </w:tabs>
              <w:rPr>
                <w:rFonts w:ascii="Arial" w:hAnsi="Arial" w:cs="Arial"/>
                <w:b/>
                <w:bCs/>
                <w:iCs/>
                <w:color w:val="FF0000"/>
                <w:u w:val="single"/>
              </w:rPr>
            </w:pPr>
            <w:r w:rsidRPr="001004DD">
              <w:rPr>
                <w:rFonts w:ascii="Arial" w:hAnsi="Arial" w:cs="Arial"/>
                <w:b/>
                <w:u w:val="single"/>
              </w:rPr>
              <w:t>Health</w:t>
            </w:r>
          </w:p>
          <w:p w14:paraId="16442381" w14:textId="77777777" w:rsidR="00A95B3C" w:rsidRPr="001004DD" w:rsidRDefault="00A95B3C" w:rsidP="00A95B3C">
            <w:pPr>
              <w:rPr>
                <w:rFonts w:ascii="Arial" w:hAnsi="Arial" w:cs="Arial"/>
              </w:rPr>
            </w:pPr>
            <w:r w:rsidRPr="001004DD">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A95B3C" w:rsidRPr="001004DD" w:rsidRDefault="00A95B3C" w:rsidP="00A95B3C">
            <w:pPr>
              <w:ind w:right="-766"/>
              <w:rPr>
                <w:rFonts w:ascii="Arial" w:hAnsi="Arial" w:cs="Arial"/>
                <w:b/>
                <w:bCs/>
                <w:u w:val="single"/>
              </w:rPr>
            </w:pPr>
          </w:p>
          <w:p w14:paraId="1CDBC2EF" w14:textId="77777777" w:rsidR="00A95B3C" w:rsidRPr="001004DD" w:rsidRDefault="00A95B3C" w:rsidP="00A95B3C">
            <w:pPr>
              <w:ind w:right="-766"/>
              <w:rPr>
                <w:rFonts w:ascii="Arial" w:hAnsi="Arial" w:cs="Arial"/>
                <w:iCs/>
                <w:u w:val="single"/>
              </w:rPr>
            </w:pPr>
            <w:r w:rsidRPr="001004DD">
              <w:rPr>
                <w:rFonts w:ascii="Arial" w:hAnsi="Arial" w:cs="Arial"/>
                <w:b/>
                <w:bCs/>
                <w:u w:val="single"/>
              </w:rPr>
              <w:t>Character</w:t>
            </w:r>
          </w:p>
          <w:p w14:paraId="35D21F1F" w14:textId="77777777" w:rsidR="00A95B3C" w:rsidRPr="001004DD" w:rsidRDefault="00A95B3C" w:rsidP="00A95B3C">
            <w:pPr>
              <w:ind w:right="-766"/>
              <w:rPr>
                <w:rFonts w:ascii="Arial" w:hAnsi="Arial" w:cs="Arial"/>
              </w:rPr>
            </w:pPr>
            <w:r w:rsidRPr="001004DD">
              <w:rPr>
                <w:rFonts w:ascii="Arial" w:hAnsi="Arial" w:cs="Arial"/>
              </w:rPr>
              <w:t>Each candidate for and any person holding the office must be of good character</w:t>
            </w:r>
          </w:p>
          <w:p w14:paraId="5900A900" w14:textId="77777777" w:rsidR="00A95B3C" w:rsidRPr="001004DD" w:rsidRDefault="00A95B3C" w:rsidP="00A95B3C">
            <w:pPr>
              <w:rPr>
                <w:rFonts w:ascii="Arial" w:hAnsi="Arial" w:cs="Arial"/>
                <w:iCs/>
              </w:rPr>
            </w:pPr>
          </w:p>
        </w:tc>
      </w:tr>
      <w:tr w:rsidR="00A95B3C" w:rsidRPr="001004DD" w14:paraId="418D1AA4" w14:textId="77777777" w:rsidTr="1C8843EA">
        <w:trPr>
          <w:trHeight w:val="1048"/>
        </w:trPr>
        <w:tc>
          <w:tcPr>
            <w:tcW w:w="2364" w:type="dxa"/>
          </w:tcPr>
          <w:p w14:paraId="4BFB93EA" w14:textId="77777777" w:rsidR="00A95B3C" w:rsidRPr="001004DD" w:rsidRDefault="00A95B3C" w:rsidP="00A95B3C">
            <w:pPr>
              <w:rPr>
                <w:rFonts w:ascii="Arial" w:hAnsi="Arial" w:cs="Arial"/>
                <w:b/>
                <w:bCs/>
                <w:color w:val="000000"/>
              </w:rPr>
            </w:pPr>
            <w:r w:rsidRPr="001004DD">
              <w:rPr>
                <w:rFonts w:ascii="Arial" w:hAnsi="Arial" w:cs="Arial"/>
                <w:b/>
                <w:bCs/>
                <w:color w:val="000000"/>
              </w:rPr>
              <w:lastRenderedPageBreak/>
              <w:t>Post specific Requirements</w:t>
            </w:r>
          </w:p>
        </w:tc>
        <w:tc>
          <w:tcPr>
            <w:tcW w:w="8394" w:type="dxa"/>
          </w:tcPr>
          <w:p w14:paraId="3994CDCF" w14:textId="6D7B1294" w:rsidR="00BC7C63" w:rsidRPr="001004DD" w:rsidRDefault="00BC7C63" w:rsidP="007F76DA">
            <w:pPr>
              <w:numPr>
                <w:ilvl w:val="0"/>
                <w:numId w:val="35"/>
              </w:numPr>
              <w:rPr>
                <w:rFonts w:ascii="Arial" w:hAnsi="Arial" w:cs="Arial"/>
                <w:color w:val="000000" w:themeColor="text1"/>
                <w:spacing w:val="-3"/>
              </w:rPr>
            </w:pPr>
            <w:r w:rsidRPr="001004DD">
              <w:rPr>
                <w:rFonts w:ascii="Arial" w:hAnsi="Arial" w:cs="Arial"/>
                <w:color w:val="000000" w:themeColor="text1"/>
                <w:spacing w:val="-3"/>
              </w:rPr>
              <w:t>Demonstrate in-de</w:t>
            </w:r>
            <w:r w:rsidR="007F76DA" w:rsidRPr="001004DD">
              <w:rPr>
                <w:rFonts w:ascii="Arial" w:hAnsi="Arial" w:cs="Arial"/>
                <w:color w:val="000000" w:themeColor="text1"/>
                <w:spacing w:val="-3"/>
              </w:rPr>
              <w:t xml:space="preserve">pth experience of </w:t>
            </w:r>
            <w:r w:rsidRPr="001004DD">
              <w:rPr>
                <w:rFonts w:ascii="Arial" w:hAnsi="Arial" w:cs="Arial"/>
                <w:color w:val="000000" w:themeColor="text1"/>
                <w:spacing w:val="-3"/>
              </w:rPr>
              <w:t xml:space="preserve">Macroscopic placental examination and </w:t>
            </w:r>
            <w:proofErr w:type="spellStart"/>
            <w:r w:rsidRPr="001004DD">
              <w:rPr>
                <w:rFonts w:ascii="Arial" w:hAnsi="Arial" w:cs="Arial"/>
                <w:color w:val="000000" w:themeColor="text1"/>
                <w:spacing w:val="-3"/>
              </w:rPr>
              <w:t>histodissection</w:t>
            </w:r>
            <w:proofErr w:type="spellEnd"/>
          </w:p>
          <w:p w14:paraId="03BFCFA2" w14:textId="5FAC7415" w:rsidR="00BC7C63" w:rsidRPr="001004DD" w:rsidRDefault="00BC7C63" w:rsidP="007F76DA">
            <w:pPr>
              <w:numPr>
                <w:ilvl w:val="0"/>
                <w:numId w:val="35"/>
              </w:numPr>
              <w:rPr>
                <w:rFonts w:ascii="Arial" w:hAnsi="Arial" w:cs="Arial"/>
                <w:color w:val="000000" w:themeColor="text1"/>
                <w:spacing w:val="-3"/>
              </w:rPr>
            </w:pPr>
            <w:r w:rsidRPr="001004DD">
              <w:rPr>
                <w:rFonts w:ascii="Arial" w:hAnsi="Arial" w:cs="Arial"/>
                <w:color w:val="000000" w:themeColor="text1"/>
                <w:spacing w:val="-3"/>
              </w:rPr>
              <w:t>Demonstrate in-depth experience in the macroscopic assessment of products of conception specimens.</w:t>
            </w:r>
          </w:p>
          <w:p w14:paraId="75EE263D" w14:textId="1728B6A1" w:rsidR="00BC7C63" w:rsidRPr="001004DD" w:rsidRDefault="00BC7C63" w:rsidP="007F76DA">
            <w:pPr>
              <w:numPr>
                <w:ilvl w:val="0"/>
                <w:numId w:val="35"/>
              </w:numPr>
              <w:rPr>
                <w:rFonts w:ascii="Arial" w:hAnsi="Arial" w:cs="Arial"/>
                <w:color w:val="000000" w:themeColor="text1"/>
                <w:spacing w:val="-3"/>
              </w:rPr>
            </w:pPr>
            <w:r w:rsidRPr="001004DD">
              <w:rPr>
                <w:rFonts w:ascii="Arial" w:hAnsi="Arial" w:cs="Arial"/>
                <w:color w:val="000000" w:themeColor="text1"/>
                <w:spacing w:val="-3"/>
              </w:rPr>
              <w:t>Demonstrate an interest in Perinatal pa</w:t>
            </w:r>
            <w:r w:rsidR="002F39C4" w:rsidRPr="001004DD">
              <w:rPr>
                <w:rFonts w:ascii="Arial" w:hAnsi="Arial" w:cs="Arial"/>
                <w:color w:val="000000" w:themeColor="text1"/>
                <w:spacing w:val="-3"/>
              </w:rPr>
              <w:t>thology post-mortem examination</w:t>
            </w:r>
          </w:p>
          <w:p w14:paraId="0102855F" w14:textId="34E5B033" w:rsidR="007F76DA" w:rsidRPr="001004DD" w:rsidRDefault="00BC7C63" w:rsidP="007F76DA">
            <w:pPr>
              <w:numPr>
                <w:ilvl w:val="0"/>
                <w:numId w:val="35"/>
              </w:numPr>
              <w:rPr>
                <w:rFonts w:ascii="Arial" w:hAnsi="Arial" w:cs="Arial"/>
                <w:color w:val="000000" w:themeColor="text1"/>
                <w:spacing w:val="-3"/>
              </w:rPr>
            </w:pPr>
            <w:r w:rsidRPr="001004DD">
              <w:rPr>
                <w:rFonts w:ascii="Arial" w:hAnsi="Arial" w:cs="Arial"/>
                <w:color w:val="000000" w:themeColor="text1"/>
                <w:spacing w:val="-3"/>
              </w:rPr>
              <w:t xml:space="preserve">In depth experience of </w:t>
            </w:r>
            <w:r w:rsidR="007F76DA" w:rsidRPr="001004DD">
              <w:rPr>
                <w:rFonts w:ascii="Arial" w:hAnsi="Arial" w:cs="Arial"/>
                <w:color w:val="000000" w:themeColor="text1"/>
                <w:spacing w:val="-3"/>
              </w:rPr>
              <w:t>working in a large Cellular Pathology laboratory</w:t>
            </w:r>
            <w:r w:rsidR="00E24058" w:rsidRPr="001004DD">
              <w:rPr>
                <w:rFonts w:ascii="Arial" w:hAnsi="Arial" w:cs="Arial"/>
                <w:color w:val="000000" w:themeColor="text1"/>
                <w:spacing w:val="-3"/>
              </w:rPr>
              <w:t xml:space="preserve"> as relevant to the role</w:t>
            </w:r>
            <w:r w:rsidR="007F76DA" w:rsidRPr="001004DD">
              <w:rPr>
                <w:rFonts w:ascii="Arial" w:hAnsi="Arial" w:cs="Arial"/>
                <w:color w:val="000000" w:themeColor="text1"/>
                <w:spacing w:val="-3"/>
              </w:rPr>
              <w:t>.</w:t>
            </w:r>
          </w:p>
          <w:p w14:paraId="58C33406" w14:textId="77777777" w:rsidR="007F76DA" w:rsidRPr="001004DD" w:rsidRDefault="007F76DA" w:rsidP="007F76DA">
            <w:pPr>
              <w:numPr>
                <w:ilvl w:val="0"/>
                <w:numId w:val="35"/>
              </w:numPr>
              <w:rPr>
                <w:rFonts w:ascii="Arial" w:hAnsi="Arial" w:cs="Arial"/>
                <w:color w:val="000000" w:themeColor="text1"/>
                <w:spacing w:val="-3"/>
              </w:rPr>
            </w:pPr>
            <w:r w:rsidRPr="001004DD">
              <w:rPr>
                <w:rFonts w:ascii="Arial" w:hAnsi="Arial" w:cs="Arial"/>
                <w:color w:val="000000" w:themeColor="text1"/>
                <w:spacing w:val="-3"/>
              </w:rPr>
              <w:t>Demonstrate evidence of experience with advanced cellular pathology diagnostics as relevant to the role.</w:t>
            </w:r>
          </w:p>
          <w:p w14:paraId="7793AF77" w14:textId="77777777" w:rsidR="00BB5781" w:rsidRPr="001004DD" w:rsidRDefault="007F76DA" w:rsidP="007F76DA">
            <w:pPr>
              <w:numPr>
                <w:ilvl w:val="0"/>
                <w:numId w:val="35"/>
              </w:numPr>
              <w:rPr>
                <w:rFonts w:ascii="Arial" w:hAnsi="Arial" w:cs="Arial"/>
                <w:color w:val="000000" w:themeColor="text1"/>
                <w:spacing w:val="-3"/>
              </w:rPr>
            </w:pPr>
            <w:r w:rsidRPr="001004DD">
              <w:rPr>
                <w:rFonts w:ascii="Arial" w:hAnsi="Arial" w:cs="Arial"/>
                <w:color w:val="000000" w:themeColor="text1"/>
                <w:spacing w:val="-3"/>
              </w:rPr>
              <w:t>Demonstrate evidence of previous and current research activities.</w:t>
            </w:r>
          </w:p>
          <w:p w14:paraId="2E4C5607" w14:textId="379C05B5" w:rsidR="00A95B3C" w:rsidRPr="001004DD" w:rsidRDefault="007F76DA" w:rsidP="007F76DA">
            <w:pPr>
              <w:numPr>
                <w:ilvl w:val="0"/>
                <w:numId w:val="35"/>
              </w:numPr>
              <w:rPr>
                <w:rFonts w:ascii="Arial" w:hAnsi="Arial" w:cs="Arial"/>
                <w:color w:val="000000" w:themeColor="text1"/>
                <w:spacing w:val="-3"/>
              </w:rPr>
            </w:pPr>
            <w:r w:rsidRPr="001004DD">
              <w:rPr>
                <w:rFonts w:ascii="Arial" w:hAnsi="Arial" w:cs="Arial"/>
                <w:iCs/>
                <w:color w:val="000000"/>
              </w:rPr>
              <w:t>Demonstrate evidence of lead training of staff to support the cellular pathology team.</w:t>
            </w:r>
          </w:p>
        </w:tc>
      </w:tr>
      <w:tr w:rsidR="00A95B3C" w:rsidRPr="001004DD" w14:paraId="3E8BA1BD" w14:textId="77777777" w:rsidTr="1C8843EA">
        <w:trPr>
          <w:trHeight w:val="1048"/>
        </w:trPr>
        <w:tc>
          <w:tcPr>
            <w:tcW w:w="2364" w:type="dxa"/>
          </w:tcPr>
          <w:p w14:paraId="5D43E616" w14:textId="77777777" w:rsidR="00A95B3C" w:rsidRPr="001004DD" w:rsidRDefault="00A95B3C" w:rsidP="00A95B3C">
            <w:pPr>
              <w:rPr>
                <w:rFonts w:ascii="Arial" w:hAnsi="Arial" w:cs="Arial"/>
                <w:b/>
                <w:bCs/>
                <w:color w:val="000000"/>
              </w:rPr>
            </w:pPr>
            <w:r w:rsidRPr="001004DD">
              <w:rPr>
                <w:rFonts w:ascii="Arial" w:hAnsi="Arial" w:cs="Arial"/>
                <w:b/>
                <w:bCs/>
                <w:color w:val="000000"/>
              </w:rPr>
              <w:lastRenderedPageBreak/>
              <w:t>Other requirements specific to the post</w:t>
            </w:r>
          </w:p>
        </w:tc>
        <w:tc>
          <w:tcPr>
            <w:tcW w:w="8394" w:type="dxa"/>
          </w:tcPr>
          <w:p w14:paraId="3A077896" w14:textId="77777777" w:rsidR="00A95B3C" w:rsidRPr="001004DD" w:rsidRDefault="007F76DA" w:rsidP="00A95B3C">
            <w:pPr>
              <w:rPr>
                <w:rFonts w:ascii="Arial" w:hAnsi="Arial" w:cs="Arial"/>
                <w:spacing w:val="-3"/>
              </w:rPr>
            </w:pPr>
            <w:r w:rsidRPr="001004DD">
              <w:rPr>
                <w:rFonts w:ascii="Arial" w:hAnsi="Arial" w:cs="Arial"/>
                <w:color w:val="000000"/>
                <w:spacing w:val="-3"/>
              </w:rPr>
              <w:t xml:space="preserve">A flexible approach to work as the post holder may be required to participate in an out of </w:t>
            </w:r>
            <w:r w:rsidRPr="001004DD">
              <w:rPr>
                <w:rFonts w:ascii="Arial" w:hAnsi="Arial" w:cs="Arial"/>
                <w:spacing w:val="-3"/>
              </w:rPr>
              <w:t>hours service</w:t>
            </w:r>
          </w:p>
          <w:p w14:paraId="520755B8" w14:textId="77777777" w:rsidR="00BB5781" w:rsidRPr="001004DD" w:rsidRDefault="00BB5781" w:rsidP="00A95B3C">
            <w:pPr>
              <w:rPr>
                <w:rFonts w:ascii="Arial" w:hAnsi="Arial" w:cs="Arial"/>
              </w:rPr>
            </w:pPr>
            <w:r w:rsidRPr="001004DD">
              <w:rPr>
                <w:rFonts w:ascii="Arial" w:hAnsi="Arial" w:cs="Arial"/>
              </w:rPr>
              <w:t>The ability to demonstrate experience and skills in perinatal pathology as relevant to the role would be an advantage.</w:t>
            </w:r>
          </w:p>
          <w:p w14:paraId="0C6CA1E6" w14:textId="39D2EAFE" w:rsidR="00BB5781" w:rsidRPr="001004DD" w:rsidRDefault="00BB5781" w:rsidP="00A95B3C">
            <w:pPr>
              <w:rPr>
                <w:rFonts w:ascii="Arial" w:hAnsi="Arial" w:cs="Arial"/>
                <w:color w:val="FF0000"/>
              </w:rPr>
            </w:pPr>
            <w:r w:rsidRPr="001004DD">
              <w:rPr>
                <w:rFonts w:ascii="Arial" w:hAnsi="Arial" w:cs="Arial"/>
              </w:rPr>
              <w:t xml:space="preserve">Experience with use and maintenance of radiological imaging equipment would be an advantage. </w:t>
            </w:r>
          </w:p>
        </w:tc>
      </w:tr>
      <w:tr w:rsidR="007F76DA" w:rsidRPr="001004DD" w14:paraId="3C42AC5F" w14:textId="77777777" w:rsidTr="1C8843EA">
        <w:trPr>
          <w:trHeight w:val="1048"/>
        </w:trPr>
        <w:tc>
          <w:tcPr>
            <w:tcW w:w="2364" w:type="dxa"/>
          </w:tcPr>
          <w:p w14:paraId="0DC89772" w14:textId="77777777" w:rsidR="007F76DA" w:rsidRPr="001004DD" w:rsidRDefault="007F76DA" w:rsidP="007F76DA">
            <w:pPr>
              <w:rPr>
                <w:rFonts w:ascii="Arial" w:hAnsi="Arial" w:cs="Arial"/>
                <w:b/>
                <w:bCs/>
                <w:color w:val="000000"/>
              </w:rPr>
            </w:pPr>
            <w:r w:rsidRPr="001004DD">
              <w:rPr>
                <w:rFonts w:ascii="Arial" w:hAnsi="Arial" w:cs="Arial"/>
                <w:b/>
                <w:bCs/>
                <w:color w:val="000000"/>
              </w:rPr>
              <w:t>Skills, competencies and/or knowledge</w:t>
            </w:r>
          </w:p>
          <w:p w14:paraId="6366A456" w14:textId="77777777" w:rsidR="007F76DA" w:rsidRPr="001004DD" w:rsidRDefault="007F76DA" w:rsidP="007F76DA">
            <w:pPr>
              <w:rPr>
                <w:rFonts w:ascii="Arial" w:hAnsi="Arial" w:cs="Arial"/>
                <w:b/>
                <w:bCs/>
                <w:color w:val="000000"/>
              </w:rPr>
            </w:pPr>
          </w:p>
          <w:p w14:paraId="73BB72B9" w14:textId="77777777" w:rsidR="007F76DA" w:rsidRPr="001004DD" w:rsidRDefault="007F76DA" w:rsidP="007F76DA">
            <w:pPr>
              <w:rPr>
                <w:rFonts w:ascii="Arial" w:hAnsi="Arial" w:cs="Arial"/>
                <w:b/>
                <w:bCs/>
                <w:color w:val="000000"/>
              </w:rPr>
            </w:pPr>
          </w:p>
        </w:tc>
        <w:tc>
          <w:tcPr>
            <w:tcW w:w="8394" w:type="dxa"/>
          </w:tcPr>
          <w:p w14:paraId="0F5F1027" w14:textId="77777777" w:rsidR="00D17F1F" w:rsidRPr="00D17F1F" w:rsidRDefault="00D17F1F" w:rsidP="00D17F1F">
            <w:pPr>
              <w:spacing w:before="120" w:after="120"/>
              <w:rPr>
                <w:rFonts w:ascii="Arial" w:hAnsi="Arial" w:cs="Arial"/>
                <w:b/>
                <w:bCs/>
                <w:u w:val="single"/>
              </w:rPr>
            </w:pPr>
            <w:r w:rsidRPr="00D17F1F">
              <w:rPr>
                <w:rFonts w:ascii="Arial" w:hAnsi="Arial" w:cs="Arial"/>
                <w:b/>
                <w:bCs/>
                <w:u w:val="single"/>
              </w:rPr>
              <w:t>Planning/ Organisation Skills &amp; Managing Resources</w:t>
            </w:r>
          </w:p>
          <w:p w14:paraId="4CFB4E75" w14:textId="77777777" w:rsidR="00D17F1F" w:rsidRPr="00D17F1F" w:rsidRDefault="00D17F1F" w:rsidP="00D17F1F">
            <w:pPr>
              <w:numPr>
                <w:ilvl w:val="0"/>
                <w:numId w:val="36"/>
              </w:numPr>
              <w:spacing w:after="120"/>
              <w:rPr>
                <w:rFonts w:ascii="Arial" w:hAnsi="Arial" w:cs="Arial"/>
              </w:rPr>
            </w:pPr>
            <w:r w:rsidRPr="00D17F1F">
              <w:rPr>
                <w:rFonts w:ascii="Arial" w:hAnsi="Arial" w:cs="Arial"/>
              </w:rPr>
              <w:t>Demonstrate evidence of effective planning and organising skills</w:t>
            </w:r>
          </w:p>
          <w:p w14:paraId="5FFDB15F" w14:textId="77777777" w:rsidR="00D17F1F" w:rsidRPr="00D17F1F" w:rsidRDefault="00D17F1F" w:rsidP="00D17F1F">
            <w:pPr>
              <w:numPr>
                <w:ilvl w:val="0"/>
                <w:numId w:val="36"/>
              </w:numPr>
              <w:spacing w:after="120"/>
              <w:rPr>
                <w:rFonts w:ascii="Arial" w:hAnsi="Arial" w:cs="Arial"/>
              </w:rPr>
            </w:pPr>
            <w:r w:rsidRPr="00D17F1F">
              <w:rPr>
                <w:rFonts w:ascii="Arial" w:hAnsi="Arial" w:cs="Arial"/>
              </w:rPr>
              <w:t>Demonstrate experience of managing large workloads, ability to work under pressure and multi-task.</w:t>
            </w:r>
          </w:p>
          <w:p w14:paraId="228A85AC" w14:textId="77777777" w:rsidR="00D17F1F" w:rsidRPr="00D17F1F" w:rsidRDefault="00D17F1F" w:rsidP="00D17F1F">
            <w:pPr>
              <w:numPr>
                <w:ilvl w:val="0"/>
                <w:numId w:val="36"/>
              </w:numPr>
              <w:spacing w:after="120"/>
              <w:rPr>
                <w:rFonts w:ascii="Arial" w:hAnsi="Arial" w:cs="Arial"/>
              </w:rPr>
            </w:pPr>
            <w:r w:rsidRPr="00D17F1F">
              <w:rPr>
                <w:rFonts w:ascii="Arial" w:hAnsi="Arial" w:cs="Arial"/>
              </w:rPr>
              <w:t>Demonstrate good time management skills</w:t>
            </w:r>
          </w:p>
          <w:p w14:paraId="3736CA23" w14:textId="77777777" w:rsidR="00D17F1F" w:rsidRPr="00D17F1F" w:rsidRDefault="00D17F1F" w:rsidP="00D17F1F">
            <w:pPr>
              <w:numPr>
                <w:ilvl w:val="0"/>
                <w:numId w:val="36"/>
              </w:numPr>
              <w:spacing w:after="120"/>
              <w:rPr>
                <w:rFonts w:ascii="Arial" w:hAnsi="Arial" w:cs="Arial"/>
              </w:rPr>
            </w:pPr>
            <w:r w:rsidRPr="00D17F1F">
              <w:rPr>
                <w:rFonts w:ascii="Arial" w:hAnsi="Arial" w:cs="Arial"/>
              </w:rPr>
              <w:t>Demonstrate the ability to manage self in a busy working environment</w:t>
            </w:r>
          </w:p>
          <w:p w14:paraId="4BF57276" w14:textId="77777777" w:rsidR="00D17F1F" w:rsidRPr="00D17F1F" w:rsidRDefault="00D17F1F" w:rsidP="00D17F1F">
            <w:pPr>
              <w:numPr>
                <w:ilvl w:val="0"/>
                <w:numId w:val="36"/>
              </w:numPr>
              <w:spacing w:after="120"/>
              <w:rPr>
                <w:rFonts w:ascii="Arial" w:hAnsi="Arial" w:cs="Arial"/>
              </w:rPr>
            </w:pPr>
            <w:r w:rsidRPr="00D17F1F">
              <w:rPr>
                <w:rFonts w:ascii="Arial" w:hAnsi="Arial" w:cs="Arial"/>
              </w:rPr>
              <w:t>Ensure most effective use of resources</w:t>
            </w:r>
          </w:p>
          <w:p w14:paraId="2234F93A" w14:textId="77777777" w:rsidR="00D17F1F" w:rsidRPr="00D17F1F" w:rsidRDefault="00D17F1F" w:rsidP="00D17F1F">
            <w:pPr>
              <w:numPr>
                <w:ilvl w:val="0"/>
                <w:numId w:val="36"/>
              </w:numPr>
              <w:spacing w:after="120"/>
              <w:rPr>
                <w:rFonts w:ascii="Arial" w:hAnsi="Arial" w:cs="Arial"/>
              </w:rPr>
            </w:pPr>
            <w:r w:rsidRPr="00D17F1F">
              <w:rPr>
                <w:rFonts w:ascii="Arial" w:hAnsi="Arial" w:cs="Arial"/>
              </w:rPr>
              <w:t>Assist in costing activities within the laboratory</w:t>
            </w:r>
          </w:p>
          <w:p w14:paraId="392D520B" w14:textId="77777777" w:rsidR="00D17F1F" w:rsidRPr="00D17F1F" w:rsidRDefault="00D17F1F" w:rsidP="00D17F1F">
            <w:pPr>
              <w:rPr>
                <w:rFonts w:ascii="Arial" w:hAnsi="Arial" w:cs="Arial"/>
                <w:b/>
                <w:bCs/>
                <w:u w:val="single"/>
              </w:rPr>
            </w:pPr>
          </w:p>
          <w:p w14:paraId="14E6C740" w14:textId="08F1A400" w:rsidR="007F76DA" w:rsidRPr="00D17F1F" w:rsidRDefault="007F76DA" w:rsidP="007F76DA">
            <w:pPr>
              <w:ind w:left="348" w:hanging="348"/>
              <w:rPr>
                <w:rFonts w:ascii="Arial" w:hAnsi="Arial" w:cs="Arial"/>
                <w:b/>
                <w:bCs/>
                <w:u w:val="single"/>
              </w:rPr>
            </w:pPr>
            <w:r w:rsidRPr="00D17F1F">
              <w:rPr>
                <w:rFonts w:ascii="Arial" w:hAnsi="Arial" w:cs="Arial"/>
                <w:b/>
                <w:bCs/>
                <w:u w:val="single"/>
              </w:rPr>
              <w:t>Knowledge &amp; Professional Knowledge</w:t>
            </w:r>
          </w:p>
          <w:p w14:paraId="28DA8CB9" w14:textId="77777777" w:rsidR="00E24058" w:rsidRPr="00D17F1F" w:rsidRDefault="00E24058" w:rsidP="00E24058">
            <w:pPr>
              <w:pStyle w:val="ListParagraph"/>
              <w:numPr>
                <w:ilvl w:val="0"/>
                <w:numId w:val="37"/>
              </w:numPr>
              <w:autoSpaceDE w:val="0"/>
              <w:autoSpaceDN w:val="0"/>
              <w:adjustRightInd w:val="0"/>
              <w:spacing w:before="120" w:after="120"/>
              <w:ind w:hanging="357"/>
              <w:contextualSpacing w:val="0"/>
              <w:jc w:val="both"/>
              <w:rPr>
                <w:rFonts w:ascii="Arial" w:hAnsi="Arial" w:cs="Arial"/>
              </w:rPr>
            </w:pPr>
            <w:r w:rsidRPr="00D17F1F">
              <w:rPr>
                <w:rFonts w:ascii="Arial" w:hAnsi="Arial" w:cs="Arial"/>
              </w:rPr>
              <w:t>Demonstrate knowledge of:</w:t>
            </w:r>
          </w:p>
          <w:p w14:paraId="63556CF2" w14:textId="77777777" w:rsidR="00E24058" w:rsidRPr="00D17F1F" w:rsidRDefault="00E24058" w:rsidP="00E24058">
            <w:pPr>
              <w:pStyle w:val="ListParagraph"/>
              <w:numPr>
                <w:ilvl w:val="1"/>
                <w:numId w:val="37"/>
              </w:numPr>
              <w:spacing w:before="120" w:after="120"/>
              <w:ind w:hanging="357"/>
              <w:contextualSpacing w:val="0"/>
              <w:jc w:val="both"/>
              <w:rPr>
                <w:rFonts w:ascii="Arial" w:hAnsi="Arial" w:cs="Arial"/>
                <w:bCs/>
                <w:iCs/>
              </w:rPr>
            </w:pPr>
            <w:r w:rsidRPr="00D17F1F">
              <w:rPr>
                <w:rFonts w:ascii="Arial" w:hAnsi="Arial" w:cs="Arial"/>
                <w:bCs/>
                <w:iCs/>
              </w:rPr>
              <w:t>Histopathological techniques</w:t>
            </w:r>
          </w:p>
          <w:p w14:paraId="5F4174A7" w14:textId="77777777" w:rsidR="00E24058" w:rsidRPr="00D17F1F" w:rsidRDefault="00E24058" w:rsidP="00E24058">
            <w:pPr>
              <w:pStyle w:val="ListParagraph"/>
              <w:numPr>
                <w:ilvl w:val="1"/>
                <w:numId w:val="37"/>
              </w:numPr>
              <w:spacing w:before="120" w:after="120"/>
              <w:ind w:hanging="357"/>
              <w:contextualSpacing w:val="0"/>
              <w:jc w:val="both"/>
              <w:rPr>
                <w:rFonts w:ascii="Arial" w:hAnsi="Arial" w:cs="Arial"/>
                <w:bCs/>
                <w:iCs/>
              </w:rPr>
            </w:pPr>
            <w:proofErr w:type="spellStart"/>
            <w:r w:rsidRPr="00D17F1F">
              <w:rPr>
                <w:rFonts w:ascii="Arial" w:hAnsi="Arial" w:cs="Arial"/>
                <w:bCs/>
                <w:iCs/>
              </w:rPr>
              <w:t>Histodissection</w:t>
            </w:r>
            <w:proofErr w:type="spellEnd"/>
            <w:r w:rsidRPr="00D17F1F">
              <w:rPr>
                <w:rFonts w:ascii="Arial" w:hAnsi="Arial" w:cs="Arial"/>
                <w:bCs/>
                <w:iCs/>
              </w:rPr>
              <w:t xml:space="preserve"> to include perinatal pathology</w:t>
            </w:r>
          </w:p>
          <w:p w14:paraId="6D25045B" w14:textId="77777777" w:rsidR="00E24058" w:rsidRPr="00D17F1F" w:rsidRDefault="00E24058" w:rsidP="00E24058">
            <w:pPr>
              <w:pStyle w:val="ListParagraph"/>
              <w:numPr>
                <w:ilvl w:val="1"/>
                <w:numId w:val="37"/>
              </w:numPr>
              <w:spacing w:before="120" w:after="120"/>
              <w:ind w:hanging="357"/>
              <w:contextualSpacing w:val="0"/>
              <w:jc w:val="both"/>
              <w:rPr>
                <w:rFonts w:ascii="Arial" w:hAnsi="Arial" w:cs="Arial"/>
                <w:bCs/>
                <w:iCs/>
              </w:rPr>
            </w:pPr>
            <w:r w:rsidRPr="00D17F1F">
              <w:rPr>
                <w:rFonts w:ascii="Arial" w:hAnsi="Arial" w:cs="Arial"/>
                <w:bCs/>
                <w:iCs/>
              </w:rPr>
              <w:t xml:space="preserve">Perinatal </w:t>
            </w:r>
            <w:proofErr w:type="spellStart"/>
            <w:r w:rsidRPr="00D17F1F">
              <w:rPr>
                <w:rFonts w:ascii="Arial" w:hAnsi="Arial" w:cs="Arial"/>
                <w:bCs/>
                <w:iCs/>
              </w:rPr>
              <w:t>postmortem</w:t>
            </w:r>
            <w:proofErr w:type="spellEnd"/>
            <w:r w:rsidRPr="00D17F1F">
              <w:rPr>
                <w:rFonts w:ascii="Arial" w:hAnsi="Arial" w:cs="Arial"/>
                <w:bCs/>
                <w:iCs/>
              </w:rPr>
              <w:t xml:space="preserve"> pathology</w:t>
            </w:r>
          </w:p>
          <w:p w14:paraId="40250128" w14:textId="77777777" w:rsidR="00E24058" w:rsidRPr="00D17F1F" w:rsidRDefault="00E24058" w:rsidP="00E24058">
            <w:pPr>
              <w:pStyle w:val="ListParagraph"/>
              <w:numPr>
                <w:ilvl w:val="1"/>
                <w:numId w:val="37"/>
              </w:numPr>
              <w:spacing w:before="120" w:after="120"/>
              <w:ind w:hanging="357"/>
              <w:contextualSpacing w:val="0"/>
              <w:jc w:val="both"/>
              <w:rPr>
                <w:rFonts w:ascii="Arial" w:hAnsi="Arial" w:cs="Arial"/>
                <w:bCs/>
                <w:iCs/>
              </w:rPr>
            </w:pPr>
            <w:r w:rsidRPr="00D17F1F">
              <w:rPr>
                <w:rFonts w:ascii="Arial" w:hAnsi="Arial" w:cs="Arial"/>
                <w:bCs/>
                <w:iCs/>
              </w:rPr>
              <w:t>Perinatal bereavement care and standards</w:t>
            </w:r>
          </w:p>
          <w:p w14:paraId="3BD9C3D6" w14:textId="77777777" w:rsidR="00E24058" w:rsidRPr="00D17F1F" w:rsidRDefault="00E24058" w:rsidP="00E24058">
            <w:pPr>
              <w:numPr>
                <w:ilvl w:val="0"/>
                <w:numId w:val="36"/>
              </w:numPr>
              <w:spacing w:after="120"/>
              <w:rPr>
                <w:rFonts w:ascii="Arial" w:hAnsi="Arial" w:cs="Arial"/>
              </w:rPr>
            </w:pPr>
            <w:r w:rsidRPr="00D17F1F">
              <w:rPr>
                <w:rFonts w:ascii="Arial" w:hAnsi="Arial" w:cs="Arial"/>
              </w:rPr>
              <w:t>Demonstrate knowledge of verification, validation and performance monitoring of laboratory techniques and equipment.</w:t>
            </w:r>
          </w:p>
          <w:p w14:paraId="2C3AAE21" w14:textId="77777777" w:rsidR="00E24058" w:rsidRPr="00D17F1F" w:rsidRDefault="00E24058" w:rsidP="00E24058">
            <w:pPr>
              <w:numPr>
                <w:ilvl w:val="0"/>
                <w:numId w:val="36"/>
              </w:numPr>
              <w:spacing w:after="120"/>
              <w:rPr>
                <w:rFonts w:ascii="Arial" w:hAnsi="Arial" w:cs="Arial"/>
              </w:rPr>
            </w:pPr>
            <w:r w:rsidRPr="00D17F1F">
              <w:rPr>
                <w:rFonts w:ascii="Arial" w:hAnsi="Arial" w:cs="Arial"/>
              </w:rPr>
              <w:t>Demonstrate knowledge of the requirements of ISO 15189.</w:t>
            </w:r>
          </w:p>
          <w:p w14:paraId="0091AC8E" w14:textId="77777777" w:rsidR="00E24058" w:rsidRPr="00D17F1F" w:rsidRDefault="00E24058" w:rsidP="00E24058">
            <w:pPr>
              <w:numPr>
                <w:ilvl w:val="0"/>
                <w:numId w:val="36"/>
              </w:numPr>
              <w:spacing w:after="120"/>
              <w:rPr>
                <w:rFonts w:ascii="Arial" w:hAnsi="Arial" w:cs="Arial"/>
              </w:rPr>
            </w:pPr>
            <w:r w:rsidRPr="00D17F1F">
              <w:rPr>
                <w:rFonts w:ascii="Arial" w:hAnsi="Arial" w:cs="Arial"/>
              </w:rPr>
              <w:t>An understanding of the quality management system for the Cellular Pathology service.</w:t>
            </w:r>
          </w:p>
          <w:p w14:paraId="0B3DB294"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Ability to deliver a robust verification and research process to the highest standards as determined by the Division of Anatomic Pathology.</w:t>
            </w:r>
          </w:p>
          <w:p w14:paraId="54EB19B3"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knowledge of information technologies systems including Excel, etc.</w:t>
            </w:r>
          </w:p>
          <w:p w14:paraId="5A45C83C"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Ability to manage ICT issues relevant to the service.</w:t>
            </w:r>
          </w:p>
          <w:p w14:paraId="126F694F"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knowledge of Cellular Pathology methodologies, verification, validation and performance monitoring.</w:t>
            </w:r>
          </w:p>
          <w:p w14:paraId="5727AE93"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knowledge of the requirements of ISO 15189.</w:t>
            </w:r>
          </w:p>
          <w:p w14:paraId="2861240E"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awareness and compliance with HSE policies, procedures, guidelines and standards and promotion of this to others.</w:t>
            </w:r>
          </w:p>
          <w:p w14:paraId="31B10115"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awareness of all the processes involved in laboratory automation from selection, through testing to decommissioning</w:t>
            </w:r>
          </w:p>
          <w:p w14:paraId="6E834DDB"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experience in documentation preparation</w:t>
            </w:r>
          </w:p>
          <w:p w14:paraId="3E4EB27C"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evidence of commitment to continuing professional development</w:t>
            </w:r>
          </w:p>
          <w:p w14:paraId="6C22167C" w14:textId="77777777" w:rsidR="007F76DA" w:rsidRPr="00D17F1F" w:rsidRDefault="007F76DA" w:rsidP="007F76DA">
            <w:pPr>
              <w:numPr>
                <w:ilvl w:val="0"/>
                <w:numId w:val="36"/>
              </w:numPr>
              <w:autoSpaceDE w:val="0"/>
              <w:autoSpaceDN w:val="0"/>
              <w:adjustRightInd w:val="0"/>
              <w:spacing w:after="120"/>
              <w:rPr>
                <w:rFonts w:ascii="Arial" w:hAnsi="Arial" w:cs="Arial"/>
              </w:rPr>
            </w:pPr>
            <w:r w:rsidRPr="00D17F1F">
              <w:rPr>
                <w:rFonts w:ascii="Arial" w:hAnsi="Arial" w:cs="Arial"/>
              </w:rPr>
              <w:t>Demonstrate flexibility and openness to change</w:t>
            </w:r>
          </w:p>
          <w:p w14:paraId="72C59246" w14:textId="674607B9" w:rsidR="007F76DA" w:rsidRPr="00D17F1F" w:rsidRDefault="007F76DA" w:rsidP="007F76DA">
            <w:pPr>
              <w:numPr>
                <w:ilvl w:val="0"/>
                <w:numId w:val="36"/>
              </w:numPr>
              <w:spacing w:after="120"/>
              <w:rPr>
                <w:rFonts w:ascii="Arial" w:hAnsi="Arial" w:cs="Arial"/>
                <w:b/>
                <w:bCs/>
                <w:u w:val="single"/>
              </w:rPr>
            </w:pPr>
            <w:r w:rsidRPr="00D17F1F">
              <w:rPr>
                <w:rFonts w:ascii="Arial" w:hAnsi="Arial" w:cs="Arial"/>
              </w:rPr>
              <w:t>Demonstrate evidence of project management skills</w:t>
            </w:r>
          </w:p>
          <w:p w14:paraId="04A33D98" w14:textId="0E00CD37" w:rsidR="00E24058" w:rsidRPr="00D17F1F" w:rsidRDefault="00E24058" w:rsidP="00E24058">
            <w:pPr>
              <w:pStyle w:val="ListParagraph"/>
              <w:numPr>
                <w:ilvl w:val="0"/>
                <w:numId w:val="36"/>
              </w:numPr>
              <w:rPr>
                <w:rFonts w:ascii="Arial" w:hAnsi="Arial" w:cs="Arial"/>
                <w:bCs/>
              </w:rPr>
            </w:pPr>
            <w:r w:rsidRPr="00D17F1F">
              <w:rPr>
                <w:rFonts w:ascii="Arial" w:hAnsi="Arial" w:cs="Arial"/>
                <w:bCs/>
              </w:rPr>
              <w:t>Demonstrate an awareness of the safety requirements in a clinical laboratory.</w:t>
            </w:r>
          </w:p>
          <w:p w14:paraId="4FCD7D0A" w14:textId="77777777" w:rsidR="00E24058" w:rsidRPr="00D17F1F" w:rsidRDefault="00E24058" w:rsidP="00E24058">
            <w:pPr>
              <w:pStyle w:val="ListParagraph"/>
              <w:rPr>
                <w:rFonts w:ascii="Arial" w:hAnsi="Arial" w:cs="Arial"/>
                <w:bCs/>
              </w:rPr>
            </w:pPr>
          </w:p>
          <w:p w14:paraId="208971C1"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capacity for management responsibility and demonstration of initiative, including decision making. Improve efficiency within working environment ability to evolve and adapt to a Rapid Changing Environment.</w:t>
            </w:r>
          </w:p>
          <w:p w14:paraId="53DDC95C"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lastRenderedPageBreak/>
              <w:t>Be aware of and adhere to relevant standards policies and legislation for example Health and Safety, Freedom of Information Act 1997, Childcare Act, HIQA Standards.</w:t>
            </w:r>
          </w:p>
          <w:p w14:paraId="3A61874A" w14:textId="77777777" w:rsidR="00B34587" w:rsidRPr="00D17F1F" w:rsidRDefault="00B34587" w:rsidP="00B34587">
            <w:pPr>
              <w:pStyle w:val="ListParagraph"/>
              <w:numPr>
                <w:ilvl w:val="0"/>
                <w:numId w:val="36"/>
              </w:numPr>
              <w:rPr>
                <w:rFonts w:ascii="Arial" w:hAnsi="Arial" w:cs="Arial"/>
              </w:rPr>
            </w:pPr>
            <w:r w:rsidRPr="00D17F1F">
              <w:rPr>
                <w:rFonts w:ascii="Arial" w:hAnsi="Arial" w:cs="Arial"/>
              </w:rPr>
              <w:t>Demonstrate the ability to identify and resolve system failures and anomalies</w:t>
            </w:r>
          </w:p>
          <w:p w14:paraId="6BA45B15" w14:textId="06526C97" w:rsidR="00E24058" w:rsidRPr="00D17F1F" w:rsidRDefault="00B34587" w:rsidP="00D17F1F">
            <w:pPr>
              <w:pStyle w:val="ListParagraph"/>
              <w:numPr>
                <w:ilvl w:val="0"/>
                <w:numId w:val="36"/>
              </w:numPr>
              <w:rPr>
                <w:rFonts w:ascii="Arial" w:hAnsi="Arial" w:cs="Arial"/>
              </w:rPr>
            </w:pPr>
            <w:r w:rsidRPr="00D17F1F">
              <w:rPr>
                <w:rFonts w:ascii="Arial" w:hAnsi="Arial" w:cs="Arial"/>
              </w:rPr>
              <w:t xml:space="preserve">Demonstrate the ability to design and implement structured policies and systems for the management of service delivery in consultation with key stakeholders and ensure clear role accountability for service levels, quality and </w:t>
            </w:r>
            <w:proofErr w:type="gramStart"/>
            <w:r w:rsidRPr="00D17F1F">
              <w:rPr>
                <w:rFonts w:ascii="Arial" w:hAnsi="Arial" w:cs="Arial"/>
              </w:rPr>
              <w:t>decision making</w:t>
            </w:r>
            <w:proofErr w:type="gramEnd"/>
            <w:r w:rsidRPr="00D17F1F">
              <w:rPr>
                <w:rFonts w:ascii="Arial" w:hAnsi="Arial" w:cs="Arial"/>
              </w:rPr>
              <w:t xml:space="preserve"> discretion</w:t>
            </w:r>
          </w:p>
          <w:p w14:paraId="231C97AD" w14:textId="77777777" w:rsidR="00D17F1F" w:rsidRPr="00D17F1F" w:rsidRDefault="00D17F1F" w:rsidP="00D17F1F">
            <w:pPr>
              <w:pStyle w:val="ListParagraph"/>
              <w:numPr>
                <w:ilvl w:val="0"/>
                <w:numId w:val="36"/>
              </w:numPr>
              <w:rPr>
                <w:rFonts w:ascii="Arial" w:hAnsi="Arial" w:cs="Arial"/>
              </w:rPr>
            </w:pPr>
          </w:p>
          <w:p w14:paraId="0C72A918" w14:textId="77777777" w:rsidR="007F76DA" w:rsidRPr="00D17F1F" w:rsidRDefault="007F76DA" w:rsidP="007F76DA">
            <w:pPr>
              <w:spacing w:before="120" w:after="120"/>
              <w:rPr>
                <w:rFonts w:ascii="Arial" w:hAnsi="Arial" w:cs="Arial"/>
                <w:b/>
                <w:bCs/>
                <w:u w:val="single"/>
              </w:rPr>
            </w:pPr>
            <w:r w:rsidRPr="00D17F1F">
              <w:rPr>
                <w:rFonts w:ascii="Arial" w:hAnsi="Arial" w:cs="Arial"/>
                <w:u w:val="single"/>
              </w:rPr>
              <w:t>T</w:t>
            </w:r>
            <w:r w:rsidRPr="00D17F1F">
              <w:rPr>
                <w:rFonts w:ascii="Arial" w:hAnsi="Arial" w:cs="Arial"/>
                <w:b/>
                <w:bCs/>
                <w:u w:val="single"/>
              </w:rPr>
              <w:t>eam Skills/ Leadership</w:t>
            </w:r>
          </w:p>
          <w:p w14:paraId="25CDAA61"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experience in staff training and maintaining staff training records</w:t>
            </w:r>
          </w:p>
          <w:p w14:paraId="5E0E089A"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ability to work to your own initiative, work independently and as a lead person and ability to manage a team.</w:t>
            </w:r>
          </w:p>
          <w:p w14:paraId="5B6CF314"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ability to maintain self-control in difficult and challenging situations</w:t>
            </w:r>
          </w:p>
          <w:p w14:paraId="7DB63F1F" w14:textId="7B11D963" w:rsidR="007F76DA" w:rsidRPr="00D17F1F" w:rsidRDefault="007F76DA" w:rsidP="007F76DA">
            <w:pPr>
              <w:numPr>
                <w:ilvl w:val="0"/>
                <w:numId w:val="36"/>
              </w:numPr>
              <w:spacing w:after="120"/>
              <w:rPr>
                <w:rFonts w:ascii="Arial" w:hAnsi="Arial" w:cs="Arial"/>
              </w:rPr>
            </w:pPr>
            <w:r w:rsidRPr="00D17F1F">
              <w:rPr>
                <w:rFonts w:ascii="Arial" w:hAnsi="Arial" w:cs="Arial"/>
              </w:rPr>
              <w:t>Demonstrate supervisory, management and leadership experience</w:t>
            </w:r>
          </w:p>
          <w:p w14:paraId="508BEFCF" w14:textId="1EB18E52" w:rsidR="007F76DA" w:rsidRPr="00D17F1F" w:rsidRDefault="007F76DA" w:rsidP="007F76DA">
            <w:pPr>
              <w:spacing w:before="120" w:after="120"/>
              <w:rPr>
                <w:rFonts w:ascii="Arial" w:hAnsi="Arial" w:cs="Arial"/>
                <w:b/>
                <w:bCs/>
                <w:u w:val="single"/>
              </w:rPr>
            </w:pPr>
            <w:r w:rsidRPr="00D17F1F">
              <w:rPr>
                <w:rFonts w:ascii="Arial" w:hAnsi="Arial" w:cs="Arial"/>
                <w:b/>
                <w:bCs/>
                <w:u w:val="single"/>
              </w:rPr>
              <w:t xml:space="preserve">Evaluating Information &amp; </w:t>
            </w:r>
            <w:r w:rsidR="00D17F1F" w:rsidRPr="00D17F1F">
              <w:rPr>
                <w:rFonts w:ascii="Arial" w:hAnsi="Arial" w:cs="Arial"/>
                <w:b/>
                <w:bCs/>
                <w:u w:val="single"/>
              </w:rPr>
              <w:t>Problem-Solving</w:t>
            </w:r>
            <w:r w:rsidR="001004DD" w:rsidRPr="00D17F1F">
              <w:rPr>
                <w:rFonts w:ascii="Arial" w:hAnsi="Arial" w:cs="Arial"/>
                <w:b/>
                <w:bCs/>
                <w:u w:val="single"/>
              </w:rPr>
              <w:t xml:space="preserve"> including Commitment to providing a Quality Service</w:t>
            </w:r>
          </w:p>
          <w:p w14:paraId="237BA813"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the ability to identify and resolve system failures and anomalies.</w:t>
            </w:r>
          </w:p>
          <w:p w14:paraId="59EBAC81" w14:textId="77777777" w:rsidR="007F76DA" w:rsidRPr="00D17F1F" w:rsidRDefault="007F76DA" w:rsidP="007F76DA">
            <w:pPr>
              <w:numPr>
                <w:ilvl w:val="0"/>
                <w:numId w:val="36"/>
              </w:numPr>
              <w:spacing w:after="120"/>
              <w:rPr>
                <w:rFonts w:ascii="Arial" w:hAnsi="Arial" w:cs="Arial"/>
              </w:rPr>
            </w:pPr>
            <w:r w:rsidRPr="00D17F1F">
              <w:rPr>
                <w:rFonts w:ascii="Arial" w:hAnsi="Arial" w:cs="Arial"/>
              </w:rPr>
              <w:t>Demonstrate the ability to evaluate information, solve problems and make effective decisions.</w:t>
            </w:r>
          </w:p>
          <w:p w14:paraId="4145B544" w14:textId="4964CA64" w:rsidR="007F76DA" w:rsidRPr="00D17F1F" w:rsidRDefault="007F76DA" w:rsidP="007F76DA">
            <w:pPr>
              <w:numPr>
                <w:ilvl w:val="0"/>
                <w:numId w:val="36"/>
              </w:numPr>
              <w:spacing w:after="120"/>
              <w:rPr>
                <w:rFonts w:ascii="Arial" w:hAnsi="Arial" w:cs="Arial"/>
              </w:rPr>
            </w:pPr>
            <w:r w:rsidRPr="00D17F1F">
              <w:rPr>
                <w:rFonts w:ascii="Arial" w:hAnsi="Arial" w:cs="Arial"/>
              </w:rPr>
              <w:t>Provide appropriate statistical and management information as needed.</w:t>
            </w:r>
          </w:p>
          <w:p w14:paraId="5729E4EB" w14:textId="77777777" w:rsidR="001004DD" w:rsidRPr="00D17F1F" w:rsidRDefault="001004DD" w:rsidP="001004DD">
            <w:pPr>
              <w:pStyle w:val="ListParagraph"/>
              <w:numPr>
                <w:ilvl w:val="0"/>
                <w:numId w:val="36"/>
              </w:numPr>
              <w:rPr>
                <w:rFonts w:ascii="Arial" w:hAnsi="Arial" w:cs="Arial"/>
              </w:rPr>
            </w:pPr>
            <w:r w:rsidRPr="00D17F1F">
              <w:rPr>
                <w:rFonts w:ascii="Arial" w:hAnsi="Arial" w:cs="Arial"/>
              </w:rPr>
              <w:t>Demonstrate a strong commitment to the provision of a quality service.</w:t>
            </w:r>
          </w:p>
          <w:p w14:paraId="7D3FF4B8" w14:textId="77777777" w:rsidR="001004DD" w:rsidRPr="00D17F1F" w:rsidRDefault="001004DD" w:rsidP="001004DD">
            <w:pPr>
              <w:numPr>
                <w:ilvl w:val="0"/>
                <w:numId w:val="36"/>
              </w:numPr>
              <w:spacing w:after="120"/>
              <w:rPr>
                <w:rFonts w:ascii="Arial" w:hAnsi="Arial" w:cs="Arial"/>
              </w:rPr>
            </w:pPr>
            <w:r w:rsidRPr="00D17F1F">
              <w:rPr>
                <w:rFonts w:ascii="Arial" w:hAnsi="Arial" w:cs="Arial"/>
              </w:rPr>
              <w:t>Demonstrate a focus on quality and patient centred service provision.</w:t>
            </w:r>
          </w:p>
          <w:p w14:paraId="199C1F85" w14:textId="77777777" w:rsidR="001004DD" w:rsidRPr="00D17F1F" w:rsidRDefault="001004DD" w:rsidP="001004DD">
            <w:pPr>
              <w:numPr>
                <w:ilvl w:val="0"/>
                <w:numId w:val="36"/>
              </w:numPr>
              <w:rPr>
                <w:rFonts w:ascii="Arial" w:hAnsi="Arial" w:cs="Arial"/>
              </w:rPr>
            </w:pPr>
            <w:r w:rsidRPr="00D17F1F">
              <w:rPr>
                <w:rFonts w:ascii="Arial" w:hAnsi="Arial" w:cs="Arial"/>
              </w:rPr>
              <w:t xml:space="preserve">Be able to design and implement structured policies and systems for the management of service delivery in consultation with key stakeholders and ensure clear role accountability for service levels, quality and </w:t>
            </w:r>
            <w:proofErr w:type="gramStart"/>
            <w:r w:rsidRPr="00D17F1F">
              <w:rPr>
                <w:rFonts w:ascii="Arial" w:hAnsi="Arial" w:cs="Arial"/>
              </w:rPr>
              <w:t>decision making</w:t>
            </w:r>
            <w:proofErr w:type="gramEnd"/>
            <w:r w:rsidRPr="00D17F1F">
              <w:rPr>
                <w:rFonts w:ascii="Arial" w:hAnsi="Arial" w:cs="Arial"/>
              </w:rPr>
              <w:t xml:space="preserve"> discretion.</w:t>
            </w:r>
          </w:p>
          <w:p w14:paraId="157201B8" w14:textId="77777777" w:rsidR="001004DD" w:rsidRPr="00D17F1F" w:rsidRDefault="001004DD" w:rsidP="001004DD">
            <w:pPr>
              <w:numPr>
                <w:ilvl w:val="0"/>
                <w:numId w:val="36"/>
              </w:numPr>
              <w:rPr>
                <w:rFonts w:ascii="Arial" w:hAnsi="Arial" w:cs="Arial"/>
              </w:rPr>
            </w:pPr>
            <w:r w:rsidRPr="00D17F1F">
              <w:rPr>
                <w:rFonts w:ascii="Arial" w:hAnsi="Arial" w:cs="Arial"/>
                <w:bCs/>
              </w:rPr>
              <w:t>Ensure most effective use of resources</w:t>
            </w:r>
          </w:p>
          <w:p w14:paraId="3AB54521" w14:textId="77777777" w:rsidR="001004DD" w:rsidRPr="00D17F1F" w:rsidRDefault="001004DD" w:rsidP="001004DD">
            <w:pPr>
              <w:spacing w:after="120"/>
              <w:ind w:left="720"/>
              <w:rPr>
                <w:rFonts w:ascii="Arial" w:hAnsi="Arial" w:cs="Arial"/>
              </w:rPr>
            </w:pPr>
          </w:p>
          <w:p w14:paraId="21A2CACA" w14:textId="77777777" w:rsidR="007F76DA" w:rsidRPr="00D17F1F" w:rsidRDefault="007F76DA" w:rsidP="007F76DA">
            <w:pPr>
              <w:spacing w:before="120" w:after="120"/>
              <w:rPr>
                <w:rFonts w:ascii="Arial" w:hAnsi="Arial" w:cs="Arial"/>
                <w:b/>
                <w:bCs/>
                <w:u w:val="single"/>
              </w:rPr>
            </w:pPr>
            <w:r w:rsidRPr="00D17F1F">
              <w:rPr>
                <w:rFonts w:ascii="Arial" w:hAnsi="Arial" w:cs="Arial"/>
                <w:b/>
                <w:bCs/>
                <w:u w:val="single"/>
              </w:rPr>
              <w:t>Communication &amp; Interpersonal Skills</w:t>
            </w:r>
          </w:p>
          <w:p w14:paraId="7D4A5DB4" w14:textId="7609C59B" w:rsidR="007F76DA" w:rsidRPr="00D17F1F" w:rsidRDefault="007F76DA" w:rsidP="007F76DA">
            <w:pPr>
              <w:numPr>
                <w:ilvl w:val="0"/>
                <w:numId w:val="36"/>
              </w:numPr>
              <w:spacing w:after="120"/>
              <w:rPr>
                <w:rFonts w:ascii="Arial" w:hAnsi="Arial" w:cs="Arial"/>
              </w:rPr>
            </w:pPr>
            <w:r w:rsidRPr="00D17F1F">
              <w:rPr>
                <w:rFonts w:ascii="Arial" w:hAnsi="Arial" w:cs="Arial"/>
              </w:rPr>
              <w:t>Demonstrate effective communication skills including the ability to present information in a clear and concise manner.</w:t>
            </w:r>
          </w:p>
          <w:p w14:paraId="17D75E20" w14:textId="0C8308CC" w:rsidR="007F76DA" w:rsidRPr="00D17F1F" w:rsidRDefault="007F76DA" w:rsidP="0077311D">
            <w:pPr>
              <w:spacing w:after="120"/>
              <w:rPr>
                <w:rFonts w:ascii="Arial" w:hAnsi="Arial" w:cs="Arial"/>
                <w:b/>
                <w:bCs/>
                <w:u w:val="single"/>
              </w:rPr>
            </w:pPr>
          </w:p>
        </w:tc>
      </w:tr>
      <w:tr w:rsidR="007F76DA" w:rsidRPr="001004DD" w14:paraId="62FDDF5C" w14:textId="77777777" w:rsidTr="1C8843EA">
        <w:trPr>
          <w:trHeight w:val="1048"/>
        </w:trPr>
        <w:tc>
          <w:tcPr>
            <w:tcW w:w="2364" w:type="dxa"/>
          </w:tcPr>
          <w:p w14:paraId="64DB7B92" w14:textId="77777777" w:rsidR="007F76DA" w:rsidRPr="001004DD" w:rsidRDefault="007F76DA" w:rsidP="007F76DA">
            <w:pPr>
              <w:rPr>
                <w:rFonts w:ascii="Arial" w:hAnsi="Arial" w:cs="Arial"/>
                <w:b/>
                <w:bCs/>
              </w:rPr>
            </w:pPr>
            <w:r w:rsidRPr="001004DD">
              <w:rPr>
                <w:rFonts w:ascii="Arial" w:hAnsi="Arial" w:cs="Arial"/>
                <w:b/>
                <w:bCs/>
              </w:rPr>
              <w:lastRenderedPageBreak/>
              <w:t>Additional eligibility requirements:</w:t>
            </w:r>
          </w:p>
          <w:p w14:paraId="53207FAE" w14:textId="77777777" w:rsidR="007F76DA" w:rsidRPr="001004DD" w:rsidRDefault="007F76DA" w:rsidP="007F76DA">
            <w:pPr>
              <w:rPr>
                <w:rFonts w:ascii="Arial" w:hAnsi="Arial" w:cs="Arial"/>
                <w:b/>
                <w:bCs/>
                <w:color w:val="000000"/>
                <w:highlight w:val="yellow"/>
              </w:rPr>
            </w:pPr>
          </w:p>
        </w:tc>
        <w:tc>
          <w:tcPr>
            <w:tcW w:w="8394" w:type="dxa"/>
          </w:tcPr>
          <w:p w14:paraId="20CF28C7" w14:textId="77777777" w:rsidR="007F76DA" w:rsidRPr="001004DD" w:rsidRDefault="007F76DA" w:rsidP="007F76DA">
            <w:pPr>
              <w:autoSpaceDE w:val="0"/>
              <w:autoSpaceDN w:val="0"/>
              <w:adjustRightInd w:val="0"/>
              <w:rPr>
                <w:rFonts w:ascii="Arial" w:hAnsi="Arial" w:cs="Arial"/>
                <w:color w:val="000000"/>
              </w:rPr>
            </w:pPr>
            <w:r w:rsidRPr="001004DD">
              <w:rPr>
                <w:rFonts w:ascii="Arial" w:hAnsi="Arial" w:cs="Arial"/>
                <w:b/>
                <w:bCs/>
                <w:color w:val="000000"/>
              </w:rPr>
              <w:t xml:space="preserve">Citizenship requirements </w:t>
            </w:r>
          </w:p>
          <w:p w14:paraId="465C29B8" w14:textId="77777777" w:rsidR="007F76DA" w:rsidRPr="001004DD" w:rsidRDefault="007F76DA" w:rsidP="007F76DA">
            <w:pPr>
              <w:autoSpaceDE w:val="0"/>
              <w:autoSpaceDN w:val="0"/>
              <w:adjustRightInd w:val="0"/>
              <w:rPr>
                <w:rFonts w:ascii="Arial" w:hAnsi="Arial" w:cs="Arial"/>
                <w:color w:val="000000"/>
              </w:rPr>
            </w:pPr>
            <w:r w:rsidRPr="001004DD">
              <w:rPr>
                <w:rFonts w:ascii="Arial" w:hAnsi="Arial" w:cs="Arial"/>
                <w:color w:val="000000"/>
              </w:rPr>
              <w:t xml:space="preserve">Eligible candidates must be: </w:t>
            </w:r>
          </w:p>
          <w:p w14:paraId="58B94000" w14:textId="77777777" w:rsidR="007F76DA" w:rsidRPr="001004DD" w:rsidRDefault="007F76DA" w:rsidP="007F76DA">
            <w:pPr>
              <w:numPr>
                <w:ilvl w:val="0"/>
                <w:numId w:val="30"/>
              </w:numPr>
              <w:spacing w:after="120"/>
              <w:rPr>
                <w:rFonts w:ascii="Arial" w:hAnsi="Arial" w:cs="Arial"/>
              </w:rPr>
            </w:pPr>
            <w:r w:rsidRPr="001004DD">
              <w:rPr>
                <w:rFonts w:ascii="Arial" w:hAnsi="Arial" w:cs="Arial"/>
              </w:rPr>
              <w:t xml:space="preserve">EEA, Swiss, or British citizens </w:t>
            </w:r>
          </w:p>
          <w:p w14:paraId="55D916C4" w14:textId="77777777" w:rsidR="007F76DA" w:rsidRPr="001004DD" w:rsidRDefault="007F76DA" w:rsidP="007F76DA">
            <w:pPr>
              <w:spacing w:after="120"/>
              <w:ind w:left="360"/>
              <w:rPr>
                <w:rFonts w:ascii="Arial" w:hAnsi="Arial" w:cs="Arial"/>
                <w:b/>
              </w:rPr>
            </w:pPr>
            <w:r w:rsidRPr="001004DD">
              <w:rPr>
                <w:rFonts w:ascii="Arial" w:hAnsi="Arial" w:cs="Arial"/>
                <w:b/>
              </w:rPr>
              <w:t>OR</w:t>
            </w:r>
          </w:p>
          <w:p w14:paraId="044B4415" w14:textId="77777777" w:rsidR="007F76DA" w:rsidRPr="001004DD" w:rsidRDefault="007F76DA" w:rsidP="007F76DA">
            <w:pPr>
              <w:numPr>
                <w:ilvl w:val="0"/>
                <w:numId w:val="30"/>
              </w:numPr>
              <w:spacing w:after="120"/>
              <w:rPr>
                <w:rFonts w:ascii="Arial" w:hAnsi="Arial" w:cs="Arial"/>
              </w:rPr>
            </w:pPr>
            <w:r w:rsidRPr="001004DD">
              <w:rPr>
                <w:rFonts w:ascii="Arial" w:hAnsi="Arial" w:cs="Arial"/>
              </w:rPr>
              <w:t xml:space="preserve">Non-European Economic Area citizens with permission to reside and work in the State </w:t>
            </w:r>
          </w:p>
          <w:p w14:paraId="567F9C2A" w14:textId="77777777" w:rsidR="007F76DA" w:rsidRPr="001004DD" w:rsidRDefault="007F76DA" w:rsidP="007F76DA">
            <w:pPr>
              <w:autoSpaceDE w:val="0"/>
              <w:autoSpaceDN w:val="0"/>
              <w:adjustRightInd w:val="0"/>
              <w:ind w:left="1080"/>
              <w:rPr>
                <w:rFonts w:ascii="Arial" w:hAnsi="Arial" w:cs="Arial"/>
                <w:bCs/>
                <w:color w:val="2A2347"/>
              </w:rPr>
            </w:pPr>
            <w:r w:rsidRPr="001004DD">
              <w:rPr>
                <w:rFonts w:ascii="Arial" w:hAnsi="Arial" w:cs="Arial"/>
                <w:bCs/>
                <w:color w:val="2A2347"/>
              </w:rPr>
              <w:t>Read Appendix 2 of the Additional Campaign Information for further information on accepted Stamps for Non-EEA citizens resident in the State, including those with refugee status.</w:t>
            </w:r>
          </w:p>
          <w:p w14:paraId="7896DC7C" w14:textId="77777777" w:rsidR="007F76DA" w:rsidRPr="001004DD" w:rsidRDefault="007F76DA" w:rsidP="007F76DA">
            <w:pPr>
              <w:spacing w:after="120"/>
              <w:ind w:left="1080"/>
              <w:contextualSpacing/>
              <w:rPr>
                <w:rFonts w:ascii="Arial" w:hAnsi="Arial" w:cs="Arial"/>
              </w:rPr>
            </w:pPr>
          </w:p>
          <w:p w14:paraId="2EA09EEE" w14:textId="216B81C8" w:rsidR="007F76DA" w:rsidRPr="001004DD" w:rsidRDefault="007F76DA" w:rsidP="00E24058">
            <w:pPr>
              <w:autoSpaceDE w:val="0"/>
              <w:autoSpaceDN w:val="0"/>
              <w:adjustRightInd w:val="0"/>
              <w:rPr>
                <w:rFonts w:ascii="Arial" w:hAnsi="Arial" w:cs="Arial"/>
                <w:bCs/>
                <w:color w:val="2A2347"/>
              </w:rPr>
            </w:pPr>
            <w:r w:rsidRPr="001004DD">
              <w:rPr>
                <w:rFonts w:ascii="Arial" w:hAnsi="Arial" w:cs="Arial"/>
                <w:bCs/>
                <w:color w:val="2A2347"/>
              </w:rPr>
              <w:t xml:space="preserve">To qualify candidates must be eligible by the closing date of the campaign. </w:t>
            </w:r>
          </w:p>
        </w:tc>
      </w:tr>
      <w:tr w:rsidR="007F76DA" w:rsidRPr="001004DD" w14:paraId="4CEBEE4A" w14:textId="77777777" w:rsidTr="1C8843EA">
        <w:tc>
          <w:tcPr>
            <w:tcW w:w="2364" w:type="dxa"/>
          </w:tcPr>
          <w:p w14:paraId="406EB087" w14:textId="77777777" w:rsidR="007F76DA" w:rsidRPr="001004DD" w:rsidRDefault="007F76DA" w:rsidP="007F76DA">
            <w:pPr>
              <w:rPr>
                <w:rFonts w:ascii="Arial" w:hAnsi="Arial" w:cs="Arial"/>
                <w:b/>
                <w:bCs/>
              </w:rPr>
            </w:pPr>
            <w:r w:rsidRPr="001004DD">
              <w:rPr>
                <w:rFonts w:ascii="Arial" w:hAnsi="Arial" w:cs="Arial"/>
                <w:b/>
                <w:bCs/>
              </w:rPr>
              <w:t>Campaign Specific Selection Process</w:t>
            </w:r>
          </w:p>
          <w:p w14:paraId="7176F84B" w14:textId="77777777" w:rsidR="007F76DA" w:rsidRPr="001004DD" w:rsidRDefault="007F76DA" w:rsidP="007F76DA">
            <w:pPr>
              <w:rPr>
                <w:rFonts w:ascii="Arial" w:hAnsi="Arial" w:cs="Arial"/>
                <w:b/>
                <w:bCs/>
              </w:rPr>
            </w:pPr>
          </w:p>
          <w:p w14:paraId="7C20397F" w14:textId="77777777" w:rsidR="007F76DA" w:rsidRPr="001004DD" w:rsidRDefault="007F76DA" w:rsidP="007F76DA">
            <w:pPr>
              <w:rPr>
                <w:rFonts w:ascii="Arial" w:hAnsi="Arial" w:cs="Arial"/>
                <w:b/>
                <w:bCs/>
              </w:rPr>
            </w:pPr>
            <w:r w:rsidRPr="001004DD">
              <w:rPr>
                <w:rFonts w:ascii="Arial" w:hAnsi="Arial" w:cs="Arial"/>
                <w:b/>
                <w:bCs/>
              </w:rPr>
              <w:t>Ranking/Shortlisting/ Interview</w:t>
            </w:r>
          </w:p>
        </w:tc>
        <w:tc>
          <w:tcPr>
            <w:tcW w:w="8394" w:type="dxa"/>
          </w:tcPr>
          <w:p w14:paraId="7B4ABED6" w14:textId="77777777" w:rsidR="007F76DA" w:rsidRPr="001004DD" w:rsidRDefault="007F76DA" w:rsidP="007F76DA">
            <w:pPr>
              <w:rPr>
                <w:rFonts w:ascii="Arial" w:hAnsi="Arial" w:cs="Arial"/>
              </w:rPr>
            </w:pPr>
            <w:r w:rsidRPr="001004DD">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D8801C3" w14:textId="77777777" w:rsidR="007F76DA" w:rsidRPr="001004DD" w:rsidRDefault="007F76DA" w:rsidP="007F76DA">
            <w:pPr>
              <w:rPr>
                <w:rFonts w:ascii="Arial" w:hAnsi="Arial" w:cs="Arial"/>
              </w:rPr>
            </w:pPr>
          </w:p>
          <w:p w14:paraId="65B896F0" w14:textId="77777777" w:rsidR="007F76DA" w:rsidRPr="001004DD" w:rsidRDefault="007F76DA" w:rsidP="007F76DA">
            <w:pPr>
              <w:rPr>
                <w:rFonts w:ascii="Arial" w:hAnsi="Arial" w:cs="Arial"/>
                <w:u w:val="single"/>
              </w:rPr>
            </w:pPr>
            <w:r w:rsidRPr="001004DD">
              <w:rPr>
                <w:rFonts w:ascii="Arial" w:hAnsi="Arial" w:cs="Arial"/>
                <w:u w:val="single"/>
              </w:rPr>
              <w:t xml:space="preserve">Failure to include information regarding these requirements may result in you not being called forward to the next stage of the selection process.  </w:t>
            </w:r>
          </w:p>
          <w:p w14:paraId="75837430" w14:textId="77777777" w:rsidR="007F76DA" w:rsidRPr="001004DD" w:rsidRDefault="007F76DA" w:rsidP="007F76DA">
            <w:pPr>
              <w:rPr>
                <w:rFonts w:ascii="Arial" w:hAnsi="Arial" w:cs="Arial"/>
                <w:i/>
                <w:iCs/>
              </w:rPr>
            </w:pPr>
          </w:p>
          <w:p w14:paraId="4F0D5112" w14:textId="77777777" w:rsidR="007F76DA" w:rsidRPr="001004DD" w:rsidRDefault="007F76DA" w:rsidP="007F76DA">
            <w:pPr>
              <w:rPr>
                <w:rFonts w:ascii="Arial" w:hAnsi="Arial" w:cs="Arial"/>
                <w:iCs/>
              </w:rPr>
            </w:pPr>
            <w:r w:rsidRPr="001004DD">
              <w:rPr>
                <w:rFonts w:ascii="Arial" w:hAnsi="Arial" w:cs="Arial"/>
                <w:iCs/>
              </w:rPr>
              <w:lastRenderedPageBreak/>
              <w:t>Those successful at the ranking stage of this process (where applied) will be placed on an order of merit and will be called to interview in ‘bands’ depending on the service needs of the organisation.</w:t>
            </w:r>
          </w:p>
        </w:tc>
      </w:tr>
      <w:tr w:rsidR="007F76DA" w:rsidRPr="001004DD" w14:paraId="54E866B9" w14:textId="77777777" w:rsidTr="1C8843EA">
        <w:tc>
          <w:tcPr>
            <w:tcW w:w="2364" w:type="dxa"/>
          </w:tcPr>
          <w:p w14:paraId="1221630E" w14:textId="77777777" w:rsidR="007F76DA" w:rsidRPr="001004DD" w:rsidRDefault="007F76DA" w:rsidP="007F76DA">
            <w:pPr>
              <w:rPr>
                <w:rFonts w:ascii="Arial" w:hAnsi="Arial" w:cs="Arial"/>
                <w:b/>
                <w:bCs/>
              </w:rPr>
            </w:pPr>
            <w:r w:rsidRPr="001004DD">
              <w:rPr>
                <w:rFonts w:ascii="Arial" w:hAnsi="Arial" w:cs="Arial"/>
                <w:b/>
                <w:bCs/>
              </w:rPr>
              <w:lastRenderedPageBreak/>
              <w:t xml:space="preserve">Diversity, Equality and Inclusion </w:t>
            </w:r>
          </w:p>
          <w:p w14:paraId="25E1BF38" w14:textId="77777777" w:rsidR="007F76DA" w:rsidRPr="001004DD" w:rsidRDefault="007F76DA" w:rsidP="007F76DA">
            <w:pPr>
              <w:jc w:val="right"/>
              <w:rPr>
                <w:rFonts w:ascii="Arial" w:hAnsi="Arial" w:cs="Arial"/>
                <w:b/>
                <w:bCs/>
              </w:rPr>
            </w:pPr>
          </w:p>
        </w:tc>
        <w:tc>
          <w:tcPr>
            <w:tcW w:w="8394" w:type="dxa"/>
          </w:tcPr>
          <w:p w14:paraId="6071847C" w14:textId="77777777" w:rsidR="007F76DA" w:rsidRPr="001004DD" w:rsidRDefault="007F76DA" w:rsidP="007F76DA">
            <w:pPr>
              <w:rPr>
                <w:rFonts w:ascii="Arial" w:hAnsi="Arial" w:cs="Arial"/>
                <w:iCs/>
              </w:rPr>
            </w:pPr>
            <w:r w:rsidRPr="001004DD">
              <w:rPr>
                <w:rFonts w:ascii="Arial" w:hAnsi="Arial" w:cs="Arial"/>
                <w:iCs/>
              </w:rPr>
              <w:t>The HSE is an equal opportunities employer.</w:t>
            </w:r>
          </w:p>
          <w:p w14:paraId="7DF46B46" w14:textId="77777777" w:rsidR="007F76DA" w:rsidRPr="001004DD" w:rsidRDefault="007F76DA" w:rsidP="007F76DA">
            <w:pPr>
              <w:rPr>
                <w:rFonts w:ascii="Arial" w:hAnsi="Arial" w:cs="Arial"/>
                <w:color w:val="000000"/>
                <w:shd w:val="clear" w:color="auto" w:fill="FFFFFF"/>
              </w:rPr>
            </w:pPr>
          </w:p>
          <w:p w14:paraId="24C461A7" w14:textId="77777777" w:rsidR="007F76DA" w:rsidRPr="001004DD" w:rsidRDefault="007F76DA" w:rsidP="007F76DA">
            <w:pPr>
              <w:rPr>
                <w:rFonts w:ascii="Arial" w:hAnsi="Arial" w:cs="Arial"/>
                <w:color w:val="000000"/>
                <w:shd w:val="clear" w:color="auto" w:fill="FFFFFF"/>
              </w:rPr>
            </w:pPr>
            <w:r w:rsidRPr="001004DD">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7F76DA" w:rsidRPr="001004DD" w:rsidRDefault="007F76DA" w:rsidP="007F76DA">
            <w:pPr>
              <w:rPr>
                <w:rFonts w:ascii="Arial" w:hAnsi="Arial" w:cs="Arial"/>
                <w:color w:val="000000"/>
                <w:shd w:val="clear" w:color="auto" w:fill="FFFFFF"/>
              </w:rPr>
            </w:pPr>
          </w:p>
          <w:p w14:paraId="4FB6587C" w14:textId="77777777" w:rsidR="007F76DA" w:rsidRPr="001004DD" w:rsidRDefault="007F76DA" w:rsidP="007F76DA">
            <w:pPr>
              <w:rPr>
                <w:rFonts w:ascii="Arial" w:hAnsi="Arial" w:cs="Arial"/>
                <w:color w:val="000000"/>
                <w:shd w:val="clear" w:color="auto" w:fill="FFFFFF"/>
              </w:rPr>
            </w:pPr>
            <w:r w:rsidRPr="001004DD">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7F76DA" w:rsidRPr="001004DD" w:rsidRDefault="007F76DA" w:rsidP="007F76DA">
            <w:pPr>
              <w:rPr>
                <w:rFonts w:ascii="Arial" w:hAnsi="Arial" w:cs="Arial"/>
                <w:color w:val="000000"/>
                <w:shd w:val="clear" w:color="auto" w:fill="FFFFFF"/>
              </w:rPr>
            </w:pPr>
          </w:p>
          <w:p w14:paraId="7DDA1B15" w14:textId="77777777" w:rsidR="007F76DA" w:rsidRPr="001004DD" w:rsidRDefault="007F76DA" w:rsidP="007F76DA">
            <w:pPr>
              <w:rPr>
                <w:rFonts w:ascii="Arial" w:hAnsi="Arial" w:cs="Arial"/>
                <w:color w:val="000000"/>
                <w:shd w:val="clear" w:color="auto" w:fill="FFFFFF"/>
              </w:rPr>
            </w:pPr>
            <w:r w:rsidRPr="001004DD">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7F76DA" w:rsidRPr="001004DD" w:rsidRDefault="007F76DA" w:rsidP="007F76DA">
            <w:pPr>
              <w:rPr>
                <w:rFonts w:ascii="Arial" w:hAnsi="Arial" w:cs="Arial"/>
                <w:color w:val="000000"/>
                <w:shd w:val="clear" w:color="auto" w:fill="FFFFFF"/>
              </w:rPr>
            </w:pPr>
          </w:p>
          <w:p w14:paraId="4DA8844D" w14:textId="77777777" w:rsidR="007F76DA" w:rsidRPr="001004DD" w:rsidRDefault="007F76DA" w:rsidP="007F76DA">
            <w:pPr>
              <w:rPr>
                <w:rFonts w:ascii="Arial" w:hAnsi="Arial" w:cs="Arial"/>
              </w:rPr>
            </w:pPr>
            <w:r w:rsidRPr="001004DD">
              <w:rPr>
                <w:rFonts w:ascii="Arial" w:hAnsi="Arial" w:cs="Arial"/>
              </w:rPr>
              <w:t xml:space="preserve">For further information on the HSE commitment to Diversity, Equality and Inclusion, please visit the Diversity, Equality and Inclusion web page at </w:t>
            </w:r>
            <w:hyperlink r:id="rId18" w:history="1">
              <w:r w:rsidRPr="001004DD">
                <w:rPr>
                  <w:rFonts w:ascii="Arial" w:hAnsi="Arial" w:cs="Arial"/>
                  <w:color w:val="0000FF"/>
                  <w:u w:val="single"/>
                </w:rPr>
                <w:t>https://www.hse.ie/eng/staff/resources/diversity/</w:t>
              </w:r>
            </w:hyperlink>
            <w:r w:rsidRPr="001004DD">
              <w:rPr>
                <w:rFonts w:ascii="Arial" w:hAnsi="Arial" w:cs="Arial"/>
              </w:rPr>
              <w:t xml:space="preserve"> </w:t>
            </w:r>
            <w:r w:rsidRPr="001004DD" w:rsidDel="009164B8">
              <w:rPr>
                <w:rFonts w:ascii="Arial" w:hAnsi="Arial" w:cs="Arial"/>
              </w:rPr>
              <w:t xml:space="preserve"> </w:t>
            </w:r>
          </w:p>
        </w:tc>
      </w:tr>
      <w:tr w:rsidR="007F76DA" w:rsidRPr="001004DD" w14:paraId="5FD002F2" w14:textId="77777777" w:rsidTr="1C8843EA">
        <w:tc>
          <w:tcPr>
            <w:tcW w:w="2364" w:type="dxa"/>
          </w:tcPr>
          <w:p w14:paraId="72B99E7F" w14:textId="77777777" w:rsidR="007F76DA" w:rsidRPr="001004DD" w:rsidRDefault="007F76DA" w:rsidP="007F76DA">
            <w:pPr>
              <w:rPr>
                <w:rFonts w:ascii="Arial" w:hAnsi="Arial" w:cs="Arial"/>
                <w:b/>
                <w:bCs/>
              </w:rPr>
            </w:pPr>
            <w:r w:rsidRPr="001004DD">
              <w:rPr>
                <w:rFonts w:ascii="Arial" w:hAnsi="Arial" w:cs="Arial"/>
                <w:b/>
                <w:bCs/>
              </w:rPr>
              <w:t>Code of Practice</w:t>
            </w:r>
          </w:p>
        </w:tc>
        <w:tc>
          <w:tcPr>
            <w:tcW w:w="8394" w:type="dxa"/>
          </w:tcPr>
          <w:p w14:paraId="56025F6D" w14:textId="77777777" w:rsidR="007F76DA" w:rsidRPr="001004DD" w:rsidRDefault="007F76DA" w:rsidP="007F76DA">
            <w:pPr>
              <w:rPr>
                <w:rFonts w:ascii="Arial" w:hAnsi="Arial" w:cs="Arial"/>
              </w:rPr>
            </w:pPr>
            <w:r w:rsidRPr="001004DD">
              <w:rPr>
                <w:rFonts w:ascii="Arial" w:hAnsi="Arial" w:cs="Arial"/>
              </w:rPr>
              <w:t xml:space="preserve">The </w:t>
            </w:r>
            <w:r w:rsidRPr="001004DD">
              <w:rPr>
                <w:rFonts w:ascii="Arial" w:hAnsi="Arial" w:cs="Arial"/>
                <w:lang w:val="en-IE"/>
              </w:rPr>
              <w:t xml:space="preserve">Health Service Executive / Public Appointments Service </w:t>
            </w:r>
            <w:r w:rsidRPr="001004DD">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1004DD">
              <w:rPr>
                <w:rFonts w:ascii="Arial" w:hAnsi="Arial" w:cs="Arial"/>
                <w:iCs/>
              </w:rPr>
              <w:t xml:space="preserve">facilities for feedback to applicants </w:t>
            </w:r>
            <w:r w:rsidRPr="001004DD">
              <w:rPr>
                <w:rFonts w:ascii="Arial" w:hAnsi="Arial" w:cs="Arial"/>
              </w:rPr>
              <w:t xml:space="preserve">on matters relating to their application when requested, and </w:t>
            </w:r>
            <w:r w:rsidRPr="001004DD">
              <w:rPr>
                <w:rFonts w:ascii="Arial" w:hAnsi="Arial" w:cs="Arial"/>
                <w:lang w:val="en-US"/>
              </w:rPr>
              <w:t xml:space="preserve">outlines procedures in relation to requests for a review of the recruitment and selection process and review in relation to allegations of a breach of the Code of Practice. </w:t>
            </w:r>
            <w:r w:rsidRPr="001004DD">
              <w:rPr>
                <w:rFonts w:ascii="Arial" w:hAnsi="Arial" w:cs="Arial"/>
              </w:rPr>
              <w:t xml:space="preserve"> Additional information on the </w:t>
            </w:r>
            <w:smartTag w:uri="urn:schemas-microsoft-com:office:smarttags" w:element="stockticker">
              <w:r w:rsidRPr="001004DD">
                <w:rPr>
                  <w:rFonts w:ascii="Arial" w:hAnsi="Arial" w:cs="Arial"/>
                </w:rPr>
                <w:t>HSE</w:t>
              </w:r>
            </w:smartTag>
            <w:r w:rsidRPr="001004DD">
              <w:rPr>
                <w:rFonts w:ascii="Arial" w:hAnsi="Arial" w:cs="Arial"/>
              </w:rPr>
              <w:t>’s review process is available in the document posted with each vacancy entitled “Code of Practice, information for candidates”.</w:t>
            </w:r>
          </w:p>
          <w:p w14:paraId="3413CB04" w14:textId="77777777" w:rsidR="007F76DA" w:rsidRPr="001004DD" w:rsidRDefault="007F76DA" w:rsidP="007F76DA">
            <w:pPr>
              <w:ind w:firstLine="720"/>
              <w:rPr>
                <w:rFonts w:ascii="Arial" w:hAnsi="Arial" w:cs="Arial"/>
              </w:rPr>
            </w:pPr>
          </w:p>
          <w:p w14:paraId="766019F0" w14:textId="77777777" w:rsidR="007F76DA" w:rsidRPr="001004DD" w:rsidRDefault="007F76DA" w:rsidP="007F76DA">
            <w:pPr>
              <w:rPr>
                <w:rFonts w:ascii="Arial" w:hAnsi="Arial" w:cs="Arial"/>
              </w:rPr>
            </w:pPr>
            <w:r w:rsidRPr="001004DD">
              <w:rPr>
                <w:rFonts w:ascii="Arial" w:hAnsi="Arial" w:cs="Arial"/>
              </w:rPr>
              <w:t xml:space="preserve">Codes of practice are published by the CPSA and are available on </w:t>
            </w:r>
            <w:hyperlink r:id="rId19" w:history="1">
              <w:r w:rsidRPr="001004DD">
                <w:rPr>
                  <w:rFonts w:ascii="Arial" w:hAnsi="Arial" w:cs="Arial"/>
                  <w:color w:val="0000FF"/>
                  <w:u w:val="single"/>
                </w:rPr>
                <w:t>www.cpsa.ie</w:t>
              </w:r>
            </w:hyperlink>
          </w:p>
        </w:tc>
      </w:tr>
      <w:tr w:rsidR="007F76DA" w:rsidRPr="001004DD" w14:paraId="6CCCF80C" w14:textId="77777777" w:rsidTr="1C8843EA">
        <w:tc>
          <w:tcPr>
            <w:tcW w:w="10758" w:type="dxa"/>
            <w:gridSpan w:val="2"/>
          </w:tcPr>
          <w:p w14:paraId="154ADD0A" w14:textId="29CDFB0B" w:rsidR="007F76DA" w:rsidRPr="001004DD" w:rsidRDefault="007F76DA" w:rsidP="007F76DA">
            <w:pPr>
              <w:rPr>
                <w:rFonts w:ascii="Arial" w:hAnsi="Arial" w:cs="Arial"/>
              </w:rPr>
            </w:pPr>
            <w:r w:rsidRPr="001004DD">
              <w:rPr>
                <w:rFonts w:ascii="Arial" w:hAnsi="Arial" w:cs="Arial"/>
              </w:rPr>
              <w:t>The reform programme outlined for the Health Services may impact on this role and as structures change the job description may be reviewed.</w:t>
            </w:r>
          </w:p>
          <w:p w14:paraId="740E89E4" w14:textId="77777777" w:rsidR="007F76DA" w:rsidRPr="001004DD" w:rsidRDefault="007F76DA" w:rsidP="007F76DA">
            <w:pPr>
              <w:rPr>
                <w:rFonts w:ascii="Arial" w:hAnsi="Arial" w:cs="Arial"/>
              </w:rPr>
            </w:pPr>
            <w:r w:rsidRPr="001004DD">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1004DD" w:rsidRDefault="00CA37DB" w:rsidP="00CA37DB">
      <w:pPr>
        <w:rPr>
          <w:rFonts w:ascii="Arial" w:hAnsi="Arial" w:cs="Arial"/>
          <w:b/>
        </w:rPr>
        <w:sectPr w:rsidR="00CA37DB" w:rsidRPr="001004DD"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1004DD" w:rsidRDefault="00CA37DB" w:rsidP="00CA37DB">
      <w:pPr>
        <w:rPr>
          <w:rFonts w:ascii="Arial" w:hAnsi="Arial" w:cs="Arial"/>
          <w:b/>
        </w:rPr>
      </w:pPr>
    </w:p>
    <w:p w14:paraId="05C1651C" w14:textId="77777777" w:rsidR="00CA37DB" w:rsidRPr="001004DD" w:rsidRDefault="00CA37DB" w:rsidP="00CA37DB">
      <w:pPr>
        <w:jc w:val="both"/>
        <w:rPr>
          <w:rFonts w:ascii="Arial" w:hAnsi="Arial" w:cs="Arial"/>
        </w:rPr>
      </w:pPr>
    </w:p>
    <w:p w14:paraId="67508C01" w14:textId="77777777" w:rsidR="00CA37DB" w:rsidRPr="001004DD" w:rsidRDefault="00CA37DB" w:rsidP="00CA37DB">
      <w:pPr>
        <w:jc w:val="center"/>
        <w:rPr>
          <w:rFonts w:ascii="Arial" w:hAnsi="Arial" w:cs="Arial"/>
          <w:b/>
        </w:rPr>
      </w:pPr>
      <w:r w:rsidRPr="001004DD">
        <w:rPr>
          <w:rFonts w:ascii="Arial" w:hAnsi="Arial" w:cs="Arial"/>
          <w:b/>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7143"/>
      </w:tblGrid>
      <w:tr w:rsidR="00CA37DB" w:rsidRPr="001004DD" w14:paraId="6D39C21B" w14:textId="77777777" w:rsidTr="00686D50">
        <w:tc>
          <w:tcPr>
            <w:tcW w:w="3375" w:type="dxa"/>
          </w:tcPr>
          <w:p w14:paraId="18180258" w14:textId="77777777" w:rsidR="00CA37DB" w:rsidRPr="001004DD" w:rsidRDefault="00CA37DB" w:rsidP="00CA37DB">
            <w:pPr>
              <w:jc w:val="both"/>
              <w:rPr>
                <w:rFonts w:ascii="Arial" w:hAnsi="Arial" w:cs="Arial"/>
                <w:b/>
                <w:bCs/>
              </w:rPr>
            </w:pPr>
            <w:r w:rsidRPr="001004DD">
              <w:rPr>
                <w:rFonts w:ascii="Arial" w:hAnsi="Arial" w:cs="Arial"/>
                <w:b/>
                <w:bCs/>
              </w:rPr>
              <w:t xml:space="preserve">Tenure </w:t>
            </w:r>
          </w:p>
        </w:tc>
        <w:tc>
          <w:tcPr>
            <w:tcW w:w="7143" w:type="dxa"/>
          </w:tcPr>
          <w:p w14:paraId="6C1EA6BC" w14:textId="2C4CF91B" w:rsidR="00CA37DB" w:rsidRPr="001004DD" w:rsidRDefault="00CA37DB" w:rsidP="00CA37DB">
            <w:pPr>
              <w:tabs>
                <w:tab w:val="left" w:pos="-720"/>
                <w:tab w:val="left" w:pos="0"/>
                <w:tab w:val="left" w:pos="720"/>
              </w:tabs>
              <w:suppressAutoHyphens/>
              <w:jc w:val="both"/>
              <w:rPr>
                <w:rFonts w:ascii="Arial" w:hAnsi="Arial" w:cs="Arial"/>
                <w:color w:val="FF0000"/>
                <w:spacing w:val="-3"/>
              </w:rPr>
            </w:pPr>
            <w:r w:rsidRPr="001004DD">
              <w:rPr>
                <w:rFonts w:ascii="Arial" w:hAnsi="Arial" w:cs="Arial"/>
                <w:spacing w:val="-3"/>
              </w:rPr>
              <w:t xml:space="preserve">The current vacancy available is </w:t>
            </w:r>
            <w:r w:rsidR="009C0C9D" w:rsidRPr="001004DD">
              <w:rPr>
                <w:rFonts w:ascii="Arial" w:hAnsi="Arial" w:cs="Arial"/>
                <w:spacing w:val="-3"/>
              </w:rPr>
              <w:t>pensionable permanent</w:t>
            </w:r>
            <w:r w:rsidRPr="001004DD">
              <w:rPr>
                <w:rFonts w:ascii="Arial" w:hAnsi="Arial" w:cs="Arial"/>
                <w:spacing w:val="-3"/>
              </w:rPr>
              <w:t xml:space="preserve"> and whole time</w:t>
            </w:r>
          </w:p>
          <w:p w14:paraId="6EEF600C" w14:textId="77777777" w:rsidR="00CA37DB" w:rsidRPr="001004DD" w:rsidRDefault="00CA37DB" w:rsidP="00CA37DB">
            <w:pPr>
              <w:tabs>
                <w:tab w:val="left" w:pos="-720"/>
                <w:tab w:val="left" w:pos="0"/>
                <w:tab w:val="left" w:pos="720"/>
              </w:tabs>
              <w:suppressAutoHyphens/>
              <w:jc w:val="both"/>
              <w:rPr>
                <w:rFonts w:ascii="Arial" w:hAnsi="Arial" w:cs="Arial"/>
                <w:spacing w:val="-3"/>
              </w:rPr>
            </w:pPr>
          </w:p>
          <w:p w14:paraId="70449FF9" w14:textId="77777777" w:rsidR="00CA37DB" w:rsidRPr="001004DD" w:rsidRDefault="00CA37DB" w:rsidP="00CA37DB">
            <w:pPr>
              <w:tabs>
                <w:tab w:val="left" w:pos="-720"/>
                <w:tab w:val="left" w:pos="0"/>
                <w:tab w:val="left" w:pos="720"/>
              </w:tabs>
              <w:suppressAutoHyphens/>
              <w:jc w:val="both"/>
              <w:rPr>
                <w:rFonts w:ascii="Arial" w:hAnsi="Arial" w:cs="Arial"/>
                <w:color w:val="000000"/>
              </w:rPr>
            </w:pPr>
            <w:r w:rsidRPr="001004DD">
              <w:rPr>
                <w:rFonts w:ascii="Arial" w:hAnsi="Arial" w:cs="Arial"/>
                <w:color w:val="000000"/>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1004DD" w:rsidRDefault="00CA37DB" w:rsidP="00CA37DB">
            <w:pPr>
              <w:tabs>
                <w:tab w:val="left" w:pos="-720"/>
                <w:tab w:val="left" w:pos="0"/>
                <w:tab w:val="left" w:pos="720"/>
              </w:tabs>
              <w:suppressAutoHyphens/>
              <w:jc w:val="both"/>
              <w:rPr>
                <w:rFonts w:ascii="Arial" w:hAnsi="Arial" w:cs="Arial"/>
                <w:spacing w:val="-3"/>
              </w:rPr>
            </w:pPr>
          </w:p>
          <w:p w14:paraId="6063BC40" w14:textId="77777777" w:rsidR="00CA37DB" w:rsidRPr="001004DD" w:rsidRDefault="00CA37DB" w:rsidP="00CA37DB">
            <w:pPr>
              <w:tabs>
                <w:tab w:val="left" w:pos="-720"/>
                <w:tab w:val="left" w:pos="0"/>
                <w:tab w:val="left" w:pos="720"/>
              </w:tabs>
              <w:suppressAutoHyphens/>
              <w:jc w:val="both"/>
              <w:rPr>
                <w:rFonts w:ascii="Arial" w:hAnsi="Arial" w:cs="Arial"/>
                <w:spacing w:val="-3"/>
              </w:rPr>
            </w:pPr>
            <w:r w:rsidRPr="001004DD">
              <w:rPr>
                <w:rFonts w:ascii="Arial"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1004DD" w14:paraId="355EBA3C" w14:textId="77777777" w:rsidTr="00686D50">
        <w:tc>
          <w:tcPr>
            <w:tcW w:w="3375" w:type="dxa"/>
          </w:tcPr>
          <w:p w14:paraId="5BD8845C" w14:textId="77777777" w:rsidR="00CA37DB" w:rsidRPr="001004DD" w:rsidRDefault="00CA37DB" w:rsidP="00CA37DB">
            <w:pPr>
              <w:jc w:val="both"/>
              <w:rPr>
                <w:rFonts w:ascii="Arial" w:hAnsi="Arial" w:cs="Arial"/>
                <w:b/>
                <w:bCs/>
              </w:rPr>
            </w:pPr>
            <w:r w:rsidRPr="001004DD">
              <w:rPr>
                <w:rFonts w:ascii="Arial" w:hAnsi="Arial" w:cs="Arial"/>
                <w:b/>
                <w:bCs/>
              </w:rPr>
              <w:t xml:space="preserve">Remuneration </w:t>
            </w:r>
          </w:p>
        </w:tc>
        <w:tc>
          <w:tcPr>
            <w:tcW w:w="7143" w:type="dxa"/>
          </w:tcPr>
          <w:p w14:paraId="410EF1F8" w14:textId="77777777" w:rsidR="00107290" w:rsidRPr="001004DD" w:rsidRDefault="00107290" w:rsidP="00107290">
            <w:pPr>
              <w:spacing w:after="120"/>
              <w:jc w:val="both"/>
              <w:rPr>
                <w:rFonts w:ascii="Arial" w:hAnsi="Arial" w:cs="Arial"/>
              </w:rPr>
            </w:pPr>
            <w:r w:rsidRPr="001004DD">
              <w:rPr>
                <w:rFonts w:ascii="Arial" w:hAnsi="Arial" w:cs="Arial"/>
              </w:rPr>
              <w:t>The salary scale for the post at (01/06/2026) is:</w:t>
            </w:r>
          </w:p>
          <w:p w14:paraId="75657E7F" w14:textId="77777777" w:rsidR="00107290" w:rsidRPr="001004DD" w:rsidRDefault="00107290" w:rsidP="00107290">
            <w:pPr>
              <w:spacing w:after="120"/>
              <w:contextualSpacing/>
              <w:rPr>
                <w:rFonts w:ascii="Arial" w:hAnsi="Arial" w:cs="Arial"/>
                <w:b/>
                <w:iCs/>
              </w:rPr>
            </w:pPr>
            <w:r w:rsidRPr="001004DD">
              <w:rPr>
                <w:rFonts w:ascii="Arial" w:hAnsi="Arial" w:cs="Arial"/>
                <w:bCs/>
                <w:iCs/>
              </w:rPr>
              <w:t>€76,302 €79,410 €82,173 €84,996 €87,902 €90,762 €90,888 €93,835</w:t>
            </w:r>
            <w:r w:rsidRPr="001004DD">
              <w:rPr>
                <w:rFonts w:ascii="Arial" w:hAnsi="Arial" w:cs="Arial"/>
                <w:b/>
                <w:iCs/>
              </w:rPr>
              <w:t xml:space="preserve"> </w:t>
            </w:r>
            <w:r w:rsidRPr="00705758">
              <w:rPr>
                <w:rFonts w:ascii="Arial" w:hAnsi="Arial" w:cs="Arial"/>
                <w:bCs/>
                <w:iCs/>
              </w:rPr>
              <w:t>€96,839</w:t>
            </w:r>
          </w:p>
          <w:p w14:paraId="5EF8C281" w14:textId="77777777" w:rsidR="00CA37DB" w:rsidRPr="001004DD" w:rsidRDefault="00CA37DB" w:rsidP="00CA37DB">
            <w:pPr>
              <w:jc w:val="both"/>
              <w:rPr>
                <w:rFonts w:ascii="Arial" w:hAnsi="Arial" w:cs="Arial"/>
                <w:color w:val="FF0000"/>
              </w:rPr>
            </w:pPr>
          </w:p>
          <w:p w14:paraId="084AB718" w14:textId="77777777" w:rsidR="00CA37DB" w:rsidRPr="001004DD" w:rsidRDefault="00CA37DB" w:rsidP="00CA37DB">
            <w:pPr>
              <w:jc w:val="both"/>
              <w:rPr>
                <w:rFonts w:ascii="Arial" w:hAnsi="Arial" w:cs="Arial"/>
              </w:rPr>
            </w:pPr>
            <w:r w:rsidRPr="001004DD">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1004DD" w14:paraId="5EC819D8" w14:textId="77777777" w:rsidTr="00686D50">
        <w:tc>
          <w:tcPr>
            <w:tcW w:w="3375" w:type="dxa"/>
          </w:tcPr>
          <w:p w14:paraId="0E1B5136" w14:textId="77777777" w:rsidR="00CA37DB" w:rsidRPr="001004DD" w:rsidRDefault="00CA37DB" w:rsidP="00CA37DB">
            <w:pPr>
              <w:jc w:val="both"/>
              <w:rPr>
                <w:rFonts w:ascii="Arial" w:hAnsi="Arial" w:cs="Arial"/>
                <w:b/>
                <w:bCs/>
              </w:rPr>
            </w:pPr>
            <w:r w:rsidRPr="001004DD">
              <w:rPr>
                <w:rFonts w:ascii="Arial" w:hAnsi="Arial" w:cs="Arial"/>
                <w:b/>
                <w:bCs/>
              </w:rPr>
              <w:t>Working Week</w:t>
            </w:r>
          </w:p>
          <w:p w14:paraId="49074E0C" w14:textId="77777777" w:rsidR="00CA37DB" w:rsidRPr="001004DD" w:rsidRDefault="00CA37DB" w:rsidP="00CA37DB">
            <w:pPr>
              <w:jc w:val="both"/>
              <w:rPr>
                <w:rFonts w:ascii="Arial" w:hAnsi="Arial" w:cs="Arial"/>
                <w:b/>
                <w:bCs/>
              </w:rPr>
            </w:pPr>
          </w:p>
        </w:tc>
        <w:tc>
          <w:tcPr>
            <w:tcW w:w="7143" w:type="dxa"/>
          </w:tcPr>
          <w:p w14:paraId="4E52EFD8" w14:textId="7D4DC92D" w:rsidR="00CA37DB" w:rsidRPr="001004DD" w:rsidRDefault="00CA37DB" w:rsidP="00CA37DB">
            <w:pPr>
              <w:spacing w:line="276" w:lineRule="auto"/>
              <w:jc w:val="both"/>
              <w:textAlignment w:val="baseline"/>
              <w:rPr>
                <w:rFonts w:ascii="Arial" w:eastAsia="Calibri" w:hAnsi="Arial" w:cs="Arial"/>
                <w:lang w:val="en-IE" w:eastAsia="en-US"/>
              </w:rPr>
            </w:pPr>
            <w:r w:rsidRPr="001004DD">
              <w:rPr>
                <w:rFonts w:ascii="Arial" w:eastAsia="Calibri" w:hAnsi="Arial" w:cs="Arial"/>
                <w:lang w:val="en-US" w:eastAsia="en-US"/>
              </w:rPr>
              <w:t xml:space="preserve">The standard weekly working hours of attendance for your grade are </w:t>
            </w:r>
            <w:r w:rsidR="005D6235" w:rsidRPr="001004DD">
              <w:rPr>
                <w:rFonts w:ascii="Arial" w:eastAsia="Calibri" w:hAnsi="Arial" w:cs="Arial"/>
                <w:b/>
                <w:bCs/>
                <w:lang w:val="en-US" w:eastAsia="en-US"/>
              </w:rPr>
              <w:t>35</w:t>
            </w:r>
            <w:r w:rsidRPr="001004DD">
              <w:rPr>
                <w:rFonts w:ascii="Arial" w:eastAsia="Calibri" w:hAnsi="Arial" w:cs="Arial"/>
                <w:lang w:val="en-US" w:eastAsia="en-US"/>
              </w:rPr>
              <w:t xml:space="preserve"> hours per week. Your normal weekly working hours are </w:t>
            </w:r>
            <w:r w:rsidR="005D6235" w:rsidRPr="001004DD">
              <w:rPr>
                <w:rFonts w:ascii="Arial" w:eastAsia="Calibri" w:hAnsi="Arial" w:cs="Arial"/>
                <w:b/>
                <w:bCs/>
                <w:lang w:val="en-US" w:eastAsia="en-US"/>
              </w:rPr>
              <w:t>35</w:t>
            </w:r>
            <w:r w:rsidRPr="001004DD">
              <w:rPr>
                <w:rFonts w:ascii="Arial" w:eastAsia="Calibri" w:hAnsi="Arial" w:cs="Arial"/>
                <w:lang w:val="en-US" w:eastAsia="en-US"/>
              </w:rPr>
              <w:t xml:space="preserve"> hours. Contracted hours that are less than the standard weekly working hours for your grade will be paid pro rata to the full time equivalent.</w:t>
            </w:r>
          </w:p>
        </w:tc>
      </w:tr>
      <w:tr w:rsidR="00CA37DB" w:rsidRPr="001004DD" w14:paraId="7EDCF37A" w14:textId="77777777" w:rsidTr="00686D50">
        <w:tc>
          <w:tcPr>
            <w:tcW w:w="3375" w:type="dxa"/>
          </w:tcPr>
          <w:p w14:paraId="3D944E48" w14:textId="77777777" w:rsidR="00CA37DB" w:rsidRPr="001004DD" w:rsidRDefault="00CA37DB" w:rsidP="00CA37DB">
            <w:pPr>
              <w:jc w:val="both"/>
              <w:rPr>
                <w:rFonts w:ascii="Arial" w:hAnsi="Arial" w:cs="Arial"/>
                <w:b/>
                <w:bCs/>
              </w:rPr>
            </w:pPr>
            <w:r w:rsidRPr="001004DD">
              <w:rPr>
                <w:rFonts w:ascii="Arial" w:hAnsi="Arial" w:cs="Arial"/>
                <w:b/>
                <w:bCs/>
              </w:rPr>
              <w:t>Annual Leave</w:t>
            </w:r>
          </w:p>
        </w:tc>
        <w:tc>
          <w:tcPr>
            <w:tcW w:w="7143" w:type="dxa"/>
          </w:tcPr>
          <w:p w14:paraId="7D8BFFB0" w14:textId="77777777" w:rsidR="00CA37DB" w:rsidRPr="001004DD" w:rsidRDefault="00CA37DB" w:rsidP="00CA37DB">
            <w:pPr>
              <w:rPr>
                <w:rFonts w:ascii="Arial" w:hAnsi="Arial" w:cs="Arial"/>
              </w:rPr>
            </w:pPr>
            <w:r w:rsidRPr="001004DD">
              <w:rPr>
                <w:rFonts w:ascii="Arial" w:hAnsi="Arial" w:cs="Arial"/>
              </w:rPr>
              <w:t>The annual leave associated with the post will be confirmed at contracting stage.</w:t>
            </w:r>
          </w:p>
        </w:tc>
      </w:tr>
      <w:tr w:rsidR="00CA37DB" w:rsidRPr="001004DD" w14:paraId="1278239C" w14:textId="77777777" w:rsidTr="00686D50">
        <w:tc>
          <w:tcPr>
            <w:tcW w:w="3375" w:type="dxa"/>
          </w:tcPr>
          <w:p w14:paraId="7D7588ED" w14:textId="77777777" w:rsidR="00CA37DB" w:rsidRPr="001004DD" w:rsidRDefault="00CA37DB" w:rsidP="00CA37DB">
            <w:pPr>
              <w:jc w:val="both"/>
              <w:rPr>
                <w:rFonts w:ascii="Arial" w:hAnsi="Arial" w:cs="Arial"/>
                <w:b/>
                <w:bCs/>
              </w:rPr>
            </w:pPr>
            <w:r w:rsidRPr="001004DD">
              <w:rPr>
                <w:rFonts w:ascii="Arial" w:hAnsi="Arial" w:cs="Arial"/>
                <w:b/>
                <w:bCs/>
              </w:rPr>
              <w:t>Superannuation</w:t>
            </w:r>
          </w:p>
          <w:p w14:paraId="2112E4CF" w14:textId="77777777" w:rsidR="00CA37DB" w:rsidRPr="001004DD" w:rsidRDefault="00CA37DB" w:rsidP="00CA37DB">
            <w:pPr>
              <w:jc w:val="both"/>
              <w:rPr>
                <w:rFonts w:ascii="Arial" w:hAnsi="Arial" w:cs="Arial"/>
                <w:b/>
                <w:bCs/>
              </w:rPr>
            </w:pPr>
          </w:p>
          <w:p w14:paraId="6CE0A4A6" w14:textId="77777777" w:rsidR="00CA37DB" w:rsidRPr="001004DD" w:rsidRDefault="00CA37DB" w:rsidP="00CA37DB">
            <w:pPr>
              <w:jc w:val="both"/>
              <w:rPr>
                <w:rFonts w:ascii="Arial" w:hAnsi="Arial" w:cs="Arial"/>
                <w:b/>
                <w:bCs/>
              </w:rPr>
            </w:pPr>
          </w:p>
        </w:tc>
        <w:tc>
          <w:tcPr>
            <w:tcW w:w="7143" w:type="dxa"/>
          </w:tcPr>
          <w:p w14:paraId="01197124" w14:textId="77777777" w:rsidR="00CA37DB" w:rsidRPr="001004DD" w:rsidRDefault="00CA37DB" w:rsidP="00CA37DB">
            <w:pPr>
              <w:jc w:val="both"/>
              <w:rPr>
                <w:rFonts w:ascii="Arial" w:hAnsi="Arial" w:cs="Arial"/>
              </w:rPr>
            </w:pPr>
            <w:r w:rsidRPr="001004DD">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1004DD" w:rsidRDefault="00CA37DB" w:rsidP="00CA37DB">
            <w:pPr>
              <w:jc w:val="both"/>
              <w:rPr>
                <w:rFonts w:ascii="Arial" w:hAnsi="Arial" w:cs="Arial"/>
                <w:bCs/>
                <w:iCs/>
              </w:rPr>
            </w:pPr>
          </w:p>
        </w:tc>
      </w:tr>
      <w:tr w:rsidR="00CA37DB" w:rsidRPr="001004DD" w14:paraId="2B467A61" w14:textId="77777777" w:rsidTr="00686D50">
        <w:tc>
          <w:tcPr>
            <w:tcW w:w="3375" w:type="dxa"/>
          </w:tcPr>
          <w:p w14:paraId="25FAD843" w14:textId="77777777" w:rsidR="00CA37DB" w:rsidRPr="001004DD" w:rsidRDefault="00CA37DB" w:rsidP="00CA37DB">
            <w:pPr>
              <w:jc w:val="both"/>
              <w:rPr>
                <w:rFonts w:ascii="Arial" w:hAnsi="Arial" w:cs="Arial"/>
                <w:b/>
                <w:bCs/>
              </w:rPr>
            </w:pPr>
            <w:r w:rsidRPr="001004DD">
              <w:rPr>
                <w:rFonts w:ascii="Arial" w:hAnsi="Arial" w:cs="Arial"/>
                <w:b/>
                <w:bCs/>
              </w:rPr>
              <w:t>Age</w:t>
            </w:r>
          </w:p>
        </w:tc>
        <w:tc>
          <w:tcPr>
            <w:tcW w:w="7143" w:type="dxa"/>
          </w:tcPr>
          <w:p w14:paraId="23474BD9" w14:textId="77777777" w:rsidR="00CA37DB" w:rsidRPr="001004DD" w:rsidRDefault="00CA37DB" w:rsidP="00CA37DB">
            <w:pPr>
              <w:autoSpaceDE w:val="0"/>
              <w:autoSpaceDN w:val="0"/>
              <w:spacing w:line="276" w:lineRule="auto"/>
              <w:rPr>
                <w:rFonts w:ascii="Arial" w:eastAsia="Calibri" w:hAnsi="Arial" w:cs="Arial"/>
                <w:i/>
                <w:iCs/>
                <w:color w:val="000000"/>
                <w:lang w:eastAsia="en-US"/>
              </w:rPr>
            </w:pPr>
            <w:r w:rsidRPr="001004DD">
              <w:rPr>
                <w:rFonts w:ascii="Arial" w:hAnsi="Arial" w:cs="Arial"/>
                <w:color w:val="000000"/>
              </w:rPr>
              <w:t>The Public Service Superannuation (Age of Retirement) Act, 2018* set 70 years as the compulsory retirement age for public servants.</w:t>
            </w:r>
            <w:r w:rsidRPr="001004DD">
              <w:rPr>
                <w:rFonts w:ascii="Arial" w:hAnsi="Arial" w:cs="Arial"/>
                <w:i/>
                <w:iCs/>
                <w:color w:val="000000"/>
              </w:rPr>
              <w:t xml:space="preserve"> </w:t>
            </w:r>
          </w:p>
          <w:p w14:paraId="01357E94" w14:textId="77777777" w:rsidR="00CA37DB" w:rsidRPr="001004DD" w:rsidRDefault="00CA37DB" w:rsidP="00CA37DB">
            <w:pPr>
              <w:autoSpaceDE w:val="0"/>
              <w:autoSpaceDN w:val="0"/>
              <w:spacing w:line="276" w:lineRule="auto"/>
              <w:rPr>
                <w:rFonts w:ascii="Arial" w:hAnsi="Arial" w:cs="Arial"/>
                <w:i/>
                <w:iCs/>
                <w:color w:val="000000"/>
              </w:rPr>
            </w:pPr>
          </w:p>
          <w:p w14:paraId="7C45B6D3" w14:textId="77777777" w:rsidR="00CA37DB" w:rsidRPr="001004DD" w:rsidRDefault="00CA37DB" w:rsidP="00CA37DB">
            <w:pPr>
              <w:autoSpaceDE w:val="0"/>
              <w:autoSpaceDN w:val="0"/>
              <w:spacing w:line="276" w:lineRule="auto"/>
              <w:rPr>
                <w:rFonts w:ascii="Arial" w:hAnsi="Arial" w:cs="Arial"/>
                <w:b/>
                <w:bCs/>
                <w:i/>
                <w:iCs/>
                <w:color w:val="000000"/>
                <w:u w:val="single"/>
              </w:rPr>
            </w:pPr>
            <w:r w:rsidRPr="001004DD">
              <w:rPr>
                <w:rFonts w:ascii="Arial" w:hAnsi="Arial" w:cs="Arial"/>
                <w:b/>
                <w:bCs/>
                <w:i/>
                <w:iCs/>
                <w:color w:val="000000"/>
              </w:rPr>
              <w:t xml:space="preserve">* </w:t>
            </w:r>
            <w:r w:rsidRPr="001004DD">
              <w:rPr>
                <w:rFonts w:ascii="Arial" w:hAnsi="Arial" w:cs="Arial"/>
                <w:b/>
                <w:bCs/>
                <w:i/>
                <w:iCs/>
                <w:color w:val="000000"/>
                <w:u w:val="single"/>
              </w:rPr>
              <w:t>Public Servants not affected by this legislation:</w:t>
            </w:r>
          </w:p>
          <w:p w14:paraId="1983AC4D" w14:textId="77777777" w:rsidR="00CA37DB" w:rsidRPr="001004DD" w:rsidRDefault="00CA37DB" w:rsidP="00CA37DB">
            <w:pPr>
              <w:autoSpaceDE w:val="0"/>
              <w:autoSpaceDN w:val="0"/>
              <w:spacing w:line="276" w:lineRule="auto"/>
              <w:rPr>
                <w:rFonts w:ascii="Arial" w:hAnsi="Arial" w:cs="Arial"/>
                <w:color w:val="000000"/>
              </w:rPr>
            </w:pPr>
            <w:r w:rsidRPr="001004DD">
              <w:rPr>
                <w:rFonts w:ascii="Arial" w:hAnsi="Arial" w:cs="Arial"/>
                <w:color w:val="000000"/>
              </w:rPr>
              <w:t>Public servants joining the public service or re-joining the public service with a 26 week break in service, between 1 April 2004 and 31 December 2012 (new entrants) have no compulsory retirement age.</w:t>
            </w:r>
          </w:p>
          <w:p w14:paraId="6B75B759" w14:textId="77777777" w:rsidR="00CA37DB" w:rsidRPr="001004DD" w:rsidRDefault="00CA37DB" w:rsidP="00CA37DB">
            <w:pPr>
              <w:autoSpaceDE w:val="0"/>
              <w:autoSpaceDN w:val="0"/>
              <w:spacing w:line="276" w:lineRule="auto"/>
              <w:rPr>
                <w:rFonts w:ascii="Arial" w:hAnsi="Arial" w:cs="Arial"/>
                <w:color w:val="000000"/>
              </w:rPr>
            </w:pPr>
          </w:p>
          <w:p w14:paraId="1E07C613" w14:textId="77777777" w:rsidR="00CA37DB" w:rsidRPr="001004DD" w:rsidRDefault="00CA37DB" w:rsidP="00CA37DB">
            <w:pPr>
              <w:keepNext/>
              <w:tabs>
                <w:tab w:val="left" w:pos="-720"/>
                <w:tab w:val="left" w:pos="0"/>
                <w:tab w:val="left" w:pos="720"/>
              </w:tabs>
              <w:suppressAutoHyphens/>
              <w:jc w:val="both"/>
              <w:outlineLvl w:val="6"/>
              <w:rPr>
                <w:rFonts w:ascii="Arial" w:hAnsi="Arial" w:cs="Arial"/>
                <w:spacing w:val="-3"/>
                <w:lang w:eastAsia="en-US"/>
              </w:rPr>
            </w:pPr>
            <w:r w:rsidRPr="001004DD">
              <w:rPr>
                <w:rFonts w:ascii="Arial"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tc>
      </w:tr>
      <w:tr w:rsidR="00CA37DB" w:rsidRPr="001004DD" w14:paraId="281C677F" w14:textId="77777777" w:rsidTr="00686D50">
        <w:tc>
          <w:tcPr>
            <w:tcW w:w="3375" w:type="dxa"/>
          </w:tcPr>
          <w:p w14:paraId="49D1ACE9" w14:textId="77777777" w:rsidR="00CA37DB" w:rsidRPr="001004DD" w:rsidRDefault="00CA37DB" w:rsidP="00CA37DB">
            <w:pPr>
              <w:jc w:val="both"/>
              <w:rPr>
                <w:rFonts w:ascii="Arial" w:hAnsi="Arial" w:cs="Arial"/>
                <w:b/>
                <w:bCs/>
              </w:rPr>
            </w:pPr>
            <w:r w:rsidRPr="001004DD">
              <w:rPr>
                <w:rFonts w:ascii="Arial" w:hAnsi="Arial" w:cs="Arial"/>
                <w:b/>
                <w:bCs/>
              </w:rPr>
              <w:t>Probation</w:t>
            </w:r>
          </w:p>
        </w:tc>
        <w:tc>
          <w:tcPr>
            <w:tcW w:w="7143" w:type="dxa"/>
          </w:tcPr>
          <w:p w14:paraId="0BE3400A" w14:textId="77777777" w:rsidR="00CA37DB" w:rsidRPr="001004DD" w:rsidRDefault="00CA37DB" w:rsidP="00CA37DB">
            <w:pPr>
              <w:keepNext/>
              <w:tabs>
                <w:tab w:val="left" w:pos="-720"/>
                <w:tab w:val="left" w:pos="0"/>
                <w:tab w:val="left" w:pos="720"/>
              </w:tabs>
              <w:suppressAutoHyphens/>
              <w:jc w:val="both"/>
              <w:outlineLvl w:val="6"/>
              <w:rPr>
                <w:rFonts w:ascii="Arial" w:hAnsi="Arial" w:cs="Arial"/>
                <w:spacing w:val="-3"/>
                <w:lang w:eastAsia="en-US"/>
              </w:rPr>
            </w:pPr>
            <w:r w:rsidRPr="001004DD">
              <w:rPr>
                <w:rFonts w:ascii="Arial" w:hAnsi="Arial" w:cs="Arial"/>
                <w:spacing w:val="-3"/>
                <w:lang w:eastAsia="en-US"/>
              </w:rPr>
              <w:t xml:space="preserve">Every appointment of a person who is not already a permanent officer of the </w:t>
            </w:r>
            <w:r w:rsidRPr="001004DD">
              <w:rPr>
                <w:rFonts w:ascii="Arial" w:hAnsi="Arial" w:cs="Arial"/>
                <w:spacing w:val="-3"/>
                <w:shd w:val="clear" w:color="auto" w:fill="FFFFFF"/>
                <w:lang w:eastAsia="en-US"/>
              </w:rPr>
              <w:t>Health Service Executive or of a Local Authority</w:t>
            </w:r>
            <w:r w:rsidRPr="001004DD">
              <w:rPr>
                <w:rFonts w:ascii="Arial" w:hAnsi="Arial" w:cs="Arial"/>
                <w:spacing w:val="-3"/>
                <w:lang w:eastAsia="en-US"/>
              </w:rPr>
              <w:t xml:space="preserve"> shall be subject to a probationary period of 12 months as stipulated in the Department of Health Circular No.10/71.</w:t>
            </w:r>
          </w:p>
        </w:tc>
      </w:tr>
      <w:tr w:rsidR="00CA37DB" w:rsidRPr="001004DD" w14:paraId="582C7DBD" w14:textId="77777777" w:rsidTr="00686D50">
        <w:tc>
          <w:tcPr>
            <w:tcW w:w="3375" w:type="dxa"/>
          </w:tcPr>
          <w:p w14:paraId="64BB3EE3" w14:textId="6F020066" w:rsidR="00CA37DB" w:rsidRPr="001004DD" w:rsidRDefault="00CA37DB" w:rsidP="00CA37DB">
            <w:pPr>
              <w:jc w:val="both"/>
              <w:rPr>
                <w:rFonts w:ascii="Arial" w:hAnsi="Arial" w:cs="Arial"/>
                <w:b/>
                <w:bCs/>
              </w:rPr>
            </w:pPr>
            <w:r w:rsidRPr="001004DD">
              <w:rPr>
                <w:rFonts w:ascii="Arial" w:hAnsi="Arial" w:cs="Arial"/>
                <w:b/>
                <w:bCs/>
              </w:rPr>
              <w:t>Protection</w:t>
            </w:r>
            <w:r w:rsidR="00686D50" w:rsidRPr="001004DD">
              <w:rPr>
                <w:rFonts w:ascii="Arial" w:hAnsi="Arial" w:cs="Arial"/>
                <w:b/>
                <w:bCs/>
              </w:rPr>
              <w:t xml:space="preserve"> </w:t>
            </w:r>
            <w:r w:rsidRPr="001004DD">
              <w:rPr>
                <w:rFonts w:ascii="Arial" w:hAnsi="Arial" w:cs="Arial"/>
                <w:b/>
                <w:bCs/>
              </w:rPr>
              <w:t>of</w:t>
            </w:r>
            <w:r w:rsidR="00686D50" w:rsidRPr="001004DD">
              <w:rPr>
                <w:rFonts w:ascii="Arial" w:hAnsi="Arial" w:cs="Arial"/>
                <w:b/>
                <w:bCs/>
              </w:rPr>
              <w:t xml:space="preserve"> </w:t>
            </w:r>
            <w:r w:rsidRPr="001004DD">
              <w:rPr>
                <w:rFonts w:ascii="Arial" w:hAnsi="Arial" w:cs="Arial"/>
                <w:b/>
                <w:bCs/>
              </w:rPr>
              <w:t>Children Guidance and Legislation</w:t>
            </w:r>
          </w:p>
          <w:p w14:paraId="7E687CCD" w14:textId="77777777" w:rsidR="00CA37DB" w:rsidRPr="001004DD" w:rsidRDefault="00CA37DB" w:rsidP="00CA37DB">
            <w:pPr>
              <w:rPr>
                <w:rFonts w:ascii="Arial" w:hAnsi="Arial" w:cs="Arial"/>
                <w:b/>
                <w:bCs/>
              </w:rPr>
            </w:pPr>
          </w:p>
        </w:tc>
        <w:tc>
          <w:tcPr>
            <w:tcW w:w="7143" w:type="dxa"/>
          </w:tcPr>
          <w:p w14:paraId="0988CBB9" w14:textId="77777777" w:rsidR="00CA37DB" w:rsidRPr="001004DD" w:rsidRDefault="00CA37DB" w:rsidP="00CA37DB">
            <w:pPr>
              <w:spacing w:before="100" w:beforeAutospacing="1" w:after="100" w:afterAutospacing="1"/>
              <w:rPr>
                <w:rFonts w:ascii="Arial" w:hAnsi="Arial" w:cs="Arial"/>
                <w:color w:val="000000"/>
                <w:lang w:val="en-IE" w:eastAsia="en-IE"/>
              </w:rPr>
            </w:pPr>
            <w:r w:rsidRPr="001004DD">
              <w:rPr>
                <w:rFonts w:ascii="Arial" w:hAnsi="Arial" w:cs="Arial"/>
                <w:color w:val="000000"/>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1004DD" w:rsidRDefault="00CA37DB" w:rsidP="00CA37DB">
            <w:pPr>
              <w:spacing w:before="100" w:beforeAutospacing="1" w:after="100" w:afterAutospacing="1"/>
              <w:rPr>
                <w:rFonts w:ascii="Arial" w:hAnsi="Arial" w:cs="Arial"/>
                <w:color w:val="000000"/>
                <w:lang w:val="en-IE" w:eastAsia="en-IE"/>
              </w:rPr>
            </w:pPr>
            <w:r w:rsidRPr="001004DD">
              <w:rPr>
                <w:rFonts w:ascii="Arial" w:hAnsi="Arial" w:cs="Arial"/>
                <w:color w:val="000000"/>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1004DD" w:rsidRDefault="00CA37DB" w:rsidP="00CA37DB">
            <w:pPr>
              <w:spacing w:before="100" w:beforeAutospacing="1" w:after="100" w:afterAutospacing="1"/>
              <w:rPr>
                <w:rFonts w:ascii="Arial" w:hAnsi="Arial" w:cs="Arial"/>
                <w:color w:val="000000"/>
                <w:lang w:val="en-IE" w:eastAsia="en-IE"/>
              </w:rPr>
            </w:pPr>
            <w:r w:rsidRPr="001004DD">
              <w:rPr>
                <w:rFonts w:ascii="Arial" w:hAnsi="Arial" w:cs="Arial"/>
                <w:color w:val="000000"/>
                <w:lang w:val="en-IE" w:eastAsia="en-IE"/>
              </w:rPr>
              <w:lastRenderedPageBreak/>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1004DD" w:rsidRDefault="00CA37DB" w:rsidP="00CA37DB">
            <w:pPr>
              <w:spacing w:before="100" w:beforeAutospacing="1" w:after="100" w:afterAutospacing="1"/>
              <w:rPr>
                <w:rFonts w:ascii="Arial" w:hAnsi="Arial" w:cs="Arial"/>
                <w:color w:val="000000"/>
                <w:lang w:val="en-IE" w:eastAsia="en-IE"/>
              </w:rPr>
            </w:pPr>
            <w:r w:rsidRPr="001004DD">
              <w:rPr>
                <w:rFonts w:ascii="Arial" w:hAnsi="Arial" w:cs="Arial"/>
                <w:color w:val="000000"/>
                <w:lang w:val="en-IE" w:eastAsia="en-IE"/>
              </w:rPr>
              <w:t xml:space="preserve">You should check if you are a </w:t>
            </w:r>
            <w:hyperlink r:id="rId22" w:history="1">
              <w:r w:rsidRPr="001004DD">
                <w:rPr>
                  <w:rFonts w:ascii="Arial" w:hAnsi="Arial" w:cs="Arial"/>
                  <w:color w:val="0000FF"/>
                  <w:u w:val="single"/>
                  <w:lang w:val="en-IE" w:eastAsia="en-IE"/>
                </w:rPr>
                <w:t>Mandated Person</w:t>
              </w:r>
            </w:hyperlink>
            <w:r w:rsidRPr="001004DD">
              <w:rPr>
                <w:rFonts w:ascii="Arial" w:hAnsi="Arial" w:cs="Arial"/>
                <w:color w:val="000000"/>
                <w:lang w:val="en-IE" w:eastAsia="en-IE"/>
              </w:rPr>
              <w:t xml:space="preserve"> and be familiar with the related roles and legal responsibilities.</w:t>
            </w:r>
          </w:p>
          <w:p w14:paraId="0699DFD4" w14:textId="77777777" w:rsidR="00CA37DB" w:rsidRPr="001004DD" w:rsidRDefault="00CA37DB" w:rsidP="00CA37DB">
            <w:pPr>
              <w:spacing w:before="100" w:beforeAutospacing="1" w:after="100" w:afterAutospacing="1"/>
              <w:rPr>
                <w:rFonts w:ascii="Arial" w:hAnsi="Arial" w:cs="Arial"/>
                <w:color w:val="000000"/>
                <w:lang w:val="en-IE" w:eastAsia="en-IE"/>
              </w:rPr>
            </w:pPr>
            <w:r w:rsidRPr="001004DD">
              <w:rPr>
                <w:rFonts w:ascii="Arial" w:hAnsi="Arial" w:cs="Arial"/>
                <w:color w:val="000000"/>
                <w:lang w:val="en-IE" w:eastAsia="en-IE"/>
              </w:rPr>
              <w:t xml:space="preserve">Visit </w:t>
            </w:r>
            <w:hyperlink r:id="rId23" w:history="1">
              <w:r w:rsidRPr="001004DD">
                <w:rPr>
                  <w:rFonts w:ascii="Arial" w:hAnsi="Arial" w:cs="Arial"/>
                  <w:color w:val="0000FF"/>
                  <w:u w:val="single"/>
                  <w:lang w:val="en-IE" w:eastAsia="en-IE"/>
                </w:rPr>
                <w:t>HSE Children First</w:t>
              </w:r>
            </w:hyperlink>
            <w:r w:rsidRPr="001004DD">
              <w:rPr>
                <w:rFonts w:ascii="Arial" w:hAnsi="Arial" w:cs="Arial"/>
                <w:color w:val="000000"/>
                <w:lang w:val="en-IE" w:eastAsia="en-IE"/>
              </w:rPr>
              <w:t xml:space="preserve"> for further information, guidance and resources.</w:t>
            </w:r>
          </w:p>
        </w:tc>
      </w:tr>
      <w:tr w:rsidR="00CA37DB" w:rsidRPr="001004DD" w14:paraId="47EE0FC9" w14:textId="77777777" w:rsidTr="00686D50">
        <w:trPr>
          <w:trHeight w:val="1138"/>
        </w:trPr>
        <w:tc>
          <w:tcPr>
            <w:tcW w:w="3375" w:type="dxa"/>
            <w:tcBorders>
              <w:top w:val="single" w:sz="4" w:space="0" w:color="auto"/>
              <w:left w:val="single" w:sz="4" w:space="0" w:color="auto"/>
              <w:bottom w:val="single" w:sz="4" w:space="0" w:color="auto"/>
              <w:right w:val="single" w:sz="4" w:space="0" w:color="auto"/>
            </w:tcBorders>
          </w:tcPr>
          <w:p w14:paraId="3DE09E91" w14:textId="77777777" w:rsidR="00CA37DB" w:rsidRPr="001004DD" w:rsidRDefault="00CA37DB" w:rsidP="00CA37DB">
            <w:pPr>
              <w:jc w:val="both"/>
              <w:rPr>
                <w:rFonts w:ascii="Arial" w:hAnsi="Arial" w:cs="Arial"/>
                <w:b/>
                <w:bCs/>
              </w:rPr>
            </w:pPr>
            <w:r w:rsidRPr="001004DD">
              <w:rPr>
                <w:rFonts w:ascii="Arial" w:hAnsi="Arial" w:cs="Arial"/>
                <w:b/>
                <w:bCs/>
              </w:rPr>
              <w:lastRenderedPageBreak/>
              <w:t>Infection Control</w:t>
            </w:r>
          </w:p>
        </w:tc>
        <w:tc>
          <w:tcPr>
            <w:tcW w:w="7143" w:type="dxa"/>
            <w:tcBorders>
              <w:top w:val="single" w:sz="4" w:space="0" w:color="auto"/>
              <w:left w:val="single" w:sz="4" w:space="0" w:color="auto"/>
              <w:bottom w:val="single" w:sz="4" w:space="0" w:color="auto"/>
              <w:right w:val="single" w:sz="4" w:space="0" w:color="auto"/>
            </w:tcBorders>
          </w:tcPr>
          <w:p w14:paraId="6D2FF185" w14:textId="77777777" w:rsidR="00CA37DB" w:rsidRPr="001004DD" w:rsidRDefault="00CA37DB" w:rsidP="00CA37DB">
            <w:pPr>
              <w:jc w:val="both"/>
              <w:rPr>
                <w:rFonts w:ascii="Arial" w:hAnsi="Arial" w:cs="Arial"/>
              </w:rPr>
            </w:pPr>
            <w:r w:rsidRPr="001004DD">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1004DD" w:rsidRDefault="00CA37DB" w:rsidP="00CA37DB">
            <w:pPr>
              <w:jc w:val="both"/>
              <w:rPr>
                <w:rFonts w:ascii="Arial" w:hAnsi="Arial" w:cs="Arial"/>
              </w:rPr>
            </w:pPr>
          </w:p>
        </w:tc>
      </w:tr>
      <w:tr w:rsidR="00CA37DB" w:rsidRPr="001004DD" w14:paraId="68DC3EF6" w14:textId="77777777" w:rsidTr="00686D50">
        <w:trPr>
          <w:trHeight w:val="1138"/>
        </w:trPr>
        <w:tc>
          <w:tcPr>
            <w:tcW w:w="3375" w:type="dxa"/>
            <w:tcBorders>
              <w:top w:val="single" w:sz="4" w:space="0" w:color="auto"/>
              <w:left w:val="single" w:sz="4" w:space="0" w:color="auto"/>
              <w:bottom w:val="single" w:sz="4" w:space="0" w:color="auto"/>
              <w:right w:val="single" w:sz="4" w:space="0" w:color="auto"/>
            </w:tcBorders>
            <w:hideMark/>
          </w:tcPr>
          <w:p w14:paraId="12E06797" w14:textId="77777777" w:rsidR="00CA37DB" w:rsidRPr="001004DD" w:rsidRDefault="00CA37DB" w:rsidP="00CA37DB">
            <w:pPr>
              <w:jc w:val="both"/>
              <w:rPr>
                <w:rFonts w:ascii="Arial" w:hAnsi="Arial" w:cs="Arial"/>
                <w:b/>
                <w:bCs/>
              </w:rPr>
            </w:pPr>
            <w:r w:rsidRPr="001004DD">
              <w:rPr>
                <w:rFonts w:ascii="Arial" w:hAnsi="Arial" w:cs="Arial"/>
                <w:b/>
                <w:bCs/>
              </w:rPr>
              <w:t>Health &amp; Safety</w:t>
            </w:r>
          </w:p>
        </w:tc>
        <w:tc>
          <w:tcPr>
            <w:tcW w:w="7143" w:type="dxa"/>
            <w:tcBorders>
              <w:top w:val="single" w:sz="4" w:space="0" w:color="auto"/>
              <w:left w:val="single" w:sz="4" w:space="0" w:color="auto"/>
              <w:bottom w:val="single" w:sz="4" w:space="0" w:color="auto"/>
              <w:right w:val="single" w:sz="4" w:space="0" w:color="auto"/>
            </w:tcBorders>
          </w:tcPr>
          <w:p w14:paraId="45F2CFF7" w14:textId="77777777" w:rsidR="00CA37DB" w:rsidRPr="001004DD" w:rsidRDefault="00CA37DB" w:rsidP="00CA37DB">
            <w:pPr>
              <w:jc w:val="both"/>
              <w:rPr>
                <w:rFonts w:ascii="Arial" w:hAnsi="Arial" w:cs="Arial"/>
              </w:rPr>
            </w:pPr>
            <w:r w:rsidRPr="001004DD">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1004DD" w:rsidRDefault="00CA37DB" w:rsidP="00CA37DB">
            <w:pPr>
              <w:jc w:val="both"/>
              <w:rPr>
                <w:rFonts w:ascii="Arial" w:hAnsi="Arial" w:cs="Arial"/>
              </w:rPr>
            </w:pPr>
          </w:p>
          <w:p w14:paraId="03295B58" w14:textId="77777777" w:rsidR="00CA37DB" w:rsidRPr="001004DD" w:rsidRDefault="00CA37DB" w:rsidP="00CA37DB">
            <w:pPr>
              <w:jc w:val="both"/>
              <w:rPr>
                <w:rFonts w:ascii="Arial" w:hAnsi="Arial" w:cs="Arial"/>
              </w:rPr>
            </w:pPr>
            <w:r w:rsidRPr="001004DD">
              <w:rPr>
                <w:rFonts w:ascii="Arial" w:hAnsi="Arial" w:cs="Arial"/>
              </w:rPr>
              <w:t>Key responsibilities include:</w:t>
            </w:r>
          </w:p>
          <w:p w14:paraId="64A1ED46" w14:textId="77777777" w:rsidR="00CA37DB" w:rsidRPr="001004DD" w:rsidRDefault="00CA37DB" w:rsidP="00CA37DB">
            <w:pPr>
              <w:jc w:val="both"/>
              <w:rPr>
                <w:rFonts w:ascii="Arial" w:hAnsi="Arial" w:cs="Arial"/>
              </w:rPr>
            </w:pPr>
          </w:p>
          <w:p w14:paraId="33187A03"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Developing a SSSS for the department/service</w:t>
            </w:r>
            <w:r w:rsidRPr="001004DD">
              <w:rPr>
                <w:rFonts w:ascii="Arial" w:eastAsia="Calibri" w:hAnsi="Arial" w:cs="Arial"/>
                <w:vertAlign w:val="superscript"/>
              </w:rPr>
              <w:footnoteReference w:id="1"/>
            </w:r>
            <w:r w:rsidRPr="001004DD">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Consulting and communicating with staff and safety representatives on OSH matters.</w:t>
            </w:r>
          </w:p>
          <w:p w14:paraId="1D6E0BBE"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Ensuring that all incidents occurring within the relevant department/service are appropriately managed and investigated in accordance with HSE procedures</w:t>
            </w:r>
            <w:r w:rsidRPr="001004DD">
              <w:rPr>
                <w:rFonts w:ascii="Arial" w:eastAsia="Calibri" w:hAnsi="Arial" w:cs="Arial"/>
                <w:vertAlign w:val="superscript"/>
              </w:rPr>
              <w:footnoteReference w:id="2"/>
            </w:r>
            <w:r w:rsidRPr="001004DD">
              <w:rPr>
                <w:rFonts w:ascii="Arial" w:hAnsi="Arial" w:cs="Arial"/>
              </w:rPr>
              <w:t>.</w:t>
            </w:r>
          </w:p>
          <w:p w14:paraId="2824D101"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Seeking advice from health and safety professionals through the National Health and Safety Function Helpdesk as appropriate.</w:t>
            </w:r>
          </w:p>
          <w:p w14:paraId="2772DF58" w14:textId="77777777" w:rsidR="00CA37DB" w:rsidRPr="001004DD" w:rsidRDefault="00CA37DB" w:rsidP="006E618B">
            <w:pPr>
              <w:numPr>
                <w:ilvl w:val="0"/>
                <w:numId w:val="14"/>
              </w:numPr>
              <w:ind w:left="714" w:hanging="357"/>
              <w:contextualSpacing/>
              <w:jc w:val="both"/>
              <w:rPr>
                <w:rFonts w:ascii="Arial" w:hAnsi="Arial" w:cs="Arial"/>
              </w:rPr>
            </w:pPr>
            <w:r w:rsidRPr="001004DD">
              <w:rPr>
                <w:rFonts w:ascii="Arial" w:hAnsi="Arial" w:cs="Arial"/>
              </w:rPr>
              <w:t>Reviewing the health and safety performance of the ward/department/service and staff through, respectively, local audit and performance achievement meetings for example.</w:t>
            </w:r>
          </w:p>
          <w:p w14:paraId="7CEEED7C" w14:textId="77777777" w:rsidR="00CA37DB" w:rsidRPr="001004DD" w:rsidRDefault="00CA37DB" w:rsidP="00CA37DB">
            <w:pPr>
              <w:jc w:val="both"/>
              <w:rPr>
                <w:rFonts w:ascii="Arial" w:hAnsi="Arial" w:cs="Arial"/>
              </w:rPr>
            </w:pPr>
          </w:p>
          <w:p w14:paraId="7519A8ED" w14:textId="77777777" w:rsidR="00CA37DB" w:rsidRPr="001004DD" w:rsidRDefault="00CA37DB" w:rsidP="00CA37DB">
            <w:pPr>
              <w:jc w:val="both"/>
              <w:rPr>
                <w:rFonts w:ascii="Arial" w:hAnsi="Arial" w:cs="Arial"/>
              </w:rPr>
            </w:pPr>
            <w:r w:rsidRPr="001004DD">
              <w:rPr>
                <w:rFonts w:ascii="Arial" w:hAnsi="Arial" w:cs="Arial"/>
              </w:rPr>
              <w:t xml:space="preserve">Note: Detailed roles and responsibilities of Line Managers are outlined in local SSSS. </w:t>
            </w:r>
          </w:p>
          <w:p w14:paraId="7472881A" w14:textId="77777777" w:rsidR="00CA37DB" w:rsidRPr="001004DD" w:rsidRDefault="00CA37DB" w:rsidP="00CA37DB">
            <w:pPr>
              <w:jc w:val="both"/>
              <w:rPr>
                <w:rFonts w:ascii="Arial" w:hAnsi="Arial" w:cs="Arial"/>
              </w:rPr>
            </w:pPr>
          </w:p>
        </w:tc>
      </w:tr>
      <w:tr w:rsidR="00CA37DB" w:rsidRPr="001004DD" w14:paraId="73E64F29" w14:textId="77777777" w:rsidTr="00686D50">
        <w:trPr>
          <w:trHeight w:val="1138"/>
        </w:trPr>
        <w:tc>
          <w:tcPr>
            <w:tcW w:w="3375" w:type="dxa"/>
            <w:tcBorders>
              <w:top w:val="single" w:sz="4" w:space="0" w:color="auto"/>
              <w:left w:val="single" w:sz="4" w:space="0" w:color="auto"/>
              <w:bottom w:val="single" w:sz="4" w:space="0" w:color="auto"/>
              <w:right w:val="single" w:sz="4" w:space="0" w:color="auto"/>
            </w:tcBorders>
          </w:tcPr>
          <w:p w14:paraId="64684466" w14:textId="77777777" w:rsidR="00CA37DB" w:rsidRPr="001004DD" w:rsidRDefault="00CA37DB" w:rsidP="00CA37DB">
            <w:pPr>
              <w:jc w:val="both"/>
              <w:rPr>
                <w:rFonts w:ascii="Arial" w:hAnsi="Arial" w:cs="Arial"/>
                <w:b/>
                <w:bCs/>
              </w:rPr>
            </w:pPr>
            <w:r w:rsidRPr="001004DD">
              <w:rPr>
                <w:rFonts w:ascii="Arial" w:hAnsi="Arial" w:cs="Arial"/>
                <w:b/>
                <w:bCs/>
              </w:rPr>
              <w:t>Ethics in Public Office 1995 and 2001</w:t>
            </w:r>
          </w:p>
          <w:p w14:paraId="0F14DF84" w14:textId="77777777" w:rsidR="00CA37DB" w:rsidRPr="001004DD" w:rsidRDefault="00CA37DB" w:rsidP="00CA37DB">
            <w:pPr>
              <w:jc w:val="both"/>
              <w:rPr>
                <w:rFonts w:ascii="Arial" w:hAnsi="Arial" w:cs="Arial"/>
                <w:b/>
                <w:bCs/>
              </w:rPr>
            </w:pPr>
          </w:p>
          <w:p w14:paraId="2ECF71FE" w14:textId="77777777" w:rsidR="00CA37DB" w:rsidRPr="001004DD" w:rsidRDefault="00CA37DB" w:rsidP="00CA37DB">
            <w:pPr>
              <w:jc w:val="both"/>
              <w:rPr>
                <w:rFonts w:ascii="Arial" w:hAnsi="Arial" w:cs="Arial"/>
                <w:b/>
                <w:bCs/>
              </w:rPr>
            </w:pPr>
          </w:p>
          <w:p w14:paraId="6754E919" w14:textId="77777777" w:rsidR="00CA37DB" w:rsidRPr="001004DD" w:rsidRDefault="00CA37DB" w:rsidP="00CA37DB">
            <w:pPr>
              <w:jc w:val="both"/>
              <w:rPr>
                <w:rFonts w:ascii="Arial" w:hAnsi="Arial" w:cs="Arial"/>
                <w:b/>
              </w:rPr>
            </w:pPr>
            <w:r w:rsidRPr="001004DD">
              <w:rPr>
                <w:rFonts w:ascii="Arial" w:hAnsi="Arial" w:cs="Arial"/>
                <w:b/>
              </w:rPr>
              <w:t>Positions remunerated at or above the minimum point of the Grade VIII salary scale (€70,373 as at 01.10.2021)</w:t>
            </w:r>
          </w:p>
          <w:p w14:paraId="3F7F5D64" w14:textId="77777777" w:rsidR="00CA37DB" w:rsidRPr="001004DD" w:rsidRDefault="00CA37DB" w:rsidP="00CA37DB">
            <w:pPr>
              <w:jc w:val="both"/>
              <w:rPr>
                <w:rFonts w:ascii="Arial" w:hAnsi="Arial" w:cs="Arial"/>
                <w:b/>
              </w:rPr>
            </w:pPr>
          </w:p>
          <w:p w14:paraId="6B39F508" w14:textId="77777777" w:rsidR="00CA37DB" w:rsidRPr="001004DD" w:rsidRDefault="00CA37DB" w:rsidP="00CA37DB">
            <w:pPr>
              <w:jc w:val="both"/>
              <w:rPr>
                <w:rFonts w:ascii="Arial" w:hAnsi="Arial" w:cs="Arial"/>
                <w:b/>
                <w:bCs/>
              </w:rPr>
            </w:pPr>
          </w:p>
          <w:p w14:paraId="297A335C" w14:textId="77777777" w:rsidR="00CA37DB" w:rsidRPr="001004DD" w:rsidRDefault="00CA37DB" w:rsidP="00CA37DB">
            <w:pPr>
              <w:jc w:val="both"/>
              <w:rPr>
                <w:rFonts w:ascii="Arial" w:hAnsi="Arial" w:cs="Arial"/>
                <w:b/>
                <w:bCs/>
              </w:rPr>
            </w:pPr>
          </w:p>
          <w:p w14:paraId="50112936" w14:textId="77777777" w:rsidR="00CA37DB" w:rsidRPr="001004DD" w:rsidRDefault="00CA37DB" w:rsidP="00CA37DB">
            <w:pPr>
              <w:jc w:val="both"/>
              <w:rPr>
                <w:rFonts w:ascii="Arial" w:hAnsi="Arial" w:cs="Arial"/>
                <w:b/>
                <w:bCs/>
              </w:rPr>
            </w:pPr>
          </w:p>
          <w:p w14:paraId="3D66DFD3" w14:textId="77777777" w:rsidR="00CA37DB" w:rsidRPr="001004DD" w:rsidRDefault="00CA37DB" w:rsidP="00CA37DB">
            <w:pPr>
              <w:jc w:val="both"/>
              <w:rPr>
                <w:rFonts w:ascii="Arial" w:hAnsi="Arial" w:cs="Arial"/>
                <w:b/>
                <w:bCs/>
              </w:rPr>
            </w:pPr>
          </w:p>
          <w:p w14:paraId="2EA56803" w14:textId="77777777" w:rsidR="00CA37DB" w:rsidRPr="001004DD" w:rsidRDefault="00CA37DB" w:rsidP="00CA37DB">
            <w:pPr>
              <w:jc w:val="both"/>
              <w:rPr>
                <w:rFonts w:ascii="Arial" w:hAnsi="Arial" w:cs="Arial"/>
                <w:b/>
                <w:bCs/>
              </w:rPr>
            </w:pPr>
          </w:p>
          <w:p w14:paraId="1A940413" w14:textId="77777777" w:rsidR="00CA37DB" w:rsidRPr="001004DD" w:rsidRDefault="00CA37DB" w:rsidP="00CA37DB">
            <w:pPr>
              <w:jc w:val="both"/>
              <w:rPr>
                <w:rFonts w:ascii="Arial" w:hAnsi="Arial" w:cs="Arial"/>
                <w:b/>
                <w:bCs/>
              </w:rPr>
            </w:pPr>
          </w:p>
          <w:p w14:paraId="3B6CFD3B" w14:textId="77777777" w:rsidR="00CA37DB" w:rsidRPr="001004DD" w:rsidRDefault="00CA37DB" w:rsidP="00CA37DB">
            <w:pPr>
              <w:jc w:val="both"/>
              <w:rPr>
                <w:rFonts w:ascii="Arial" w:hAnsi="Arial" w:cs="Arial"/>
                <w:b/>
                <w:bCs/>
              </w:rPr>
            </w:pPr>
          </w:p>
          <w:p w14:paraId="5F3BA057" w14:textId="77777777" w:rsidR="00CA37DB" w:rsidRPr="001004DD" w:rsidRDefault="00CA37DB" w:rsidP="00CA37DB">
            <w:pPr>
              <w:jc w:val="both"/>
              <w:rPr>
                <w:rFonts w:ascii="Arial" w:hAnsi="Arial" w:cs="Arial"/>
                <w:b/>
                <w:bCs/>
              </w:rPr>
            </w:pPr>
          </w:p>
          <w:p w14:paraId="0D8316A1" w14:textId="77777777" w:rsidR="00CA37DB" w:rsidRPr="001004DD" w:rsidRDefault="00CA37DB" w:rsidP="00CA37DB">
            <w:pPr>
              <w:jc w:val="both"/>
              <w:rPr>
                <w:rFonts w:ascii="Arial" w:hAnsi="Arial" w:cs="Arial"/>
                <w:b/>
                <w:bCs/>
              </w:rPr>
            </w:pPr>
          </w:p>
          <w:p w14:paraId="7907DCFA" w14:textId="77777777" w:rsidR="00CA37DB" w:rsidRPr="001004DD" w:rsidRDefault="00CA37DB" w:rsidP="00CA37DB">
            <w:pPr>
              <w:jc w:val="both"/>
              <w:rPr>
                <w:rFonts w:ascii="Arial" w:hAnsi="Arial" w:cs="Arial"/>
                <w:b/>
                <w:bCs/>
              </w:rPr>
            </w:pPr>
          </w:p>
        </w:tc>
        <w:tc>
          <w:tcPr>
            <w:tcW w:w="7143" w:type="dxa"/>
            <w:tcBorders>
              <w:top w:val="single" w:sz="4" w:space="0" w:color="auto"/>
              <w:left w:val="single" w:sz="4" w:space="0" w:color="auto"/>
              <w:bottom w:val="single" w:sz="4" w:space="0" w:color="auto"/>
              <w:right w:val="single" w:sz="4" w:space="0" w:color="auto"/>
            </w:tcBorders>
          </w:tcPr>
          <w:p w14:paraId="56C73B1A" w14:textId="77777777" w:rsidR="00CA37DB" w:rsidRPr="001004DD" w:rsidRDefault="00CA37DB" w:rsidP="00CA37DB">
            <w:pPr>
              <w:jc w:val="both"/>
              <w:rPr>
                <w:rFonts w:ascii="Arial" w:hAnsi="Arial" w:cs="Arial"/>
              </w:rPr>
            </w:pPr>
            <w:r w:rsidRPr="001004DD">
              <w:rPr>
                <w:rFonts w:ascii="Arial" w:hAnsi="Arial" w:cs="Arial"/>
              </w:rPr>
              <w:lastRenderedPageBreak/>
              <w:t>Positions remunerated at or above the minimum point of the Grade VIII salary scale (€ 70,373 as at 01.10.2021) are designated positions under Section 18 of the Ethics in Public Office Act 1995.  Any person appointed to a designated position must comply with the requirements of the Ethics in Public Office Acts 1995 and 2001 as outlined below;</w:t>
            </w:r>
          </w:p>
          <w:p w14:paraId="34332F7C" w14:textId="77777777" w:rsidR="00CA37DB" w:rsidRPr="001004DD" w:rsidRDefault="00CA37DB" w:rsidP="00CA37DB">
            <w:pPr>
              <w:jc w:val="both"/>
              <w:rPr>
                <w:rFonts w:ascii="Arial" w:hAnsi="Arial" w:cs="Arial"/>
              </w:rPr>
            </w:pPr>
          </w:p>
          <w:p w14:paraId="2AB17620" w14:textId="77777777" w:rsidR="00CA37DB" w:rsidRPr="001004DD" w:rsidRDefault="00CA37DB" w:rsidP="00CA37DB">
            <w:pPr>
              <w:jc w:val="both"/>
              <w:rPr>
                <w:rFonts w:ascii="Arial" w:hAnsi="Arial" w:cs="Arial"/>
              </w:rPr>
            </w:pPr>
            <w:r w:rsidRPr="001004DD">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1004DD">
              <w:rPr>
                <w:rFonts w:ascii="Arial" w:hAnsi="Arial" w:cs="Arial"/>
                <w:vertAlign w:val="superscript"/>
              </w:rPr>
              <w:t>st</w:t>
            </w:r>
            <w:r w:rsidRPr="001004DD">
              <w:rPr>
                <w:rFonts w:ascii="Arial" w:hAnsi="Arial" w:cs="Arial"/>
              </w:rPr>
              <w:t xml:space="preserve"> January in the following year.</w:t>
            </w:r>
          </w:p>
          <w:p w14:paraId="750D6770" w14:textId="77777777" w:rsidR="00CA37DB" w:rsidRPr="001004DD" w:rsidRDefault="00CA37DB" w:rsidP="00CA37DB">
            <w:pPr>
              <w:jc w:val="both"/>
              <w:rPr>
                <w:rFonts w:ascii="Arial" w:hAnsi="Arial" w:cs="Arial"/>
              </w:rPr>
            </w:pPr>
          </w:p>
          <w:p w14:paraId="1E462E46" w14:textId="77777777" w:rsidR="00CA37DB" w:rsidRPr="001004DD" w:rsidRDefault="00CA37DB" w:rsidP="00CA37DB">
            <w:pPr>
              <w:jc w:val="both"/>
              <w:rPr>
                <w:rFonts w:ascii="Arial" w:hAnsi="Arial" w:cs="Arial"/>
              </w:rPr>
            </w:pPr>
            <w:r w:rsidRPr="001004DD">
              <w:rPr>
                <w:rFonts w:ascii="Arial" w:hAnsi="Arial" w:cs="Arial"/>
              </w:rPr>
              <w:t xml:space="preserve">B) In addition to the annual statement, a person holding such a post is required, whenever they are performing a function as an employee of the HSE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0569ED34" w14:textId="77777777" w:rsidR="00CA37DB" w:rsidRPr="001004DD" w:rsidRDefault="00CA37DB" w:rsidP="00CA37DB">
            <w:pPr>
              <w:jc w:val="both"/>
              <w:rPr>
                <w:rFonts w:ascii="Arial" w:hAnsi="Arial" w:cs="Arial"/>
              </w:rPr>
            </w:pPr>
          </w:p>
          <w:p w14:paraId="4BBD9917" w14:textId="77777777" w:rsidR="00CA37DB" w:rsidRPr="001004DD" w:rsidRDefault="00CA37DB" w:rsidP="00CA37DB">
            <w:pPr>
              <w:jc w:val="both"/>
              <w:rPr>
                <w:rFonts w:ascii="Arial" w:hAnsi="Arial" w:cs="Arial"/>
              </w:rPr>
            </w:pPr>
            <w:r w:rsidRPr="001004DD">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24" w:history="1">
              <w:r w:rsidRPr="001004DD">
                <w:rPr>
                  <w:rFonts w:ascii="Arial" w:hAnsi="Arial" w:cs="Arial"/>
                  <w:color w:val="0000FF"/>
                  <w:u w:val="single"/>
                </w:rPr>
                <w:t>http://www.sipo.gov.ie/</w:t>
              </w:r>
            </w:hyperlink>
          </w:p>
          <w:p w14:paraId="43A6DFD9" w14:textId="77777777" w:rsidR="00CA37DB" w:rsidRPr="001004DD" w:rsidRDefault="00CA37DB" w:rsidP="00CA37DB">
            <w:pPr>
              <w:jc w:val="both"/>
              <w:rPr>
                <w:rFonts w:ascii="Arial" w:hAnsi="Arial" w:cs="Arial"/>
                <w:lang w:val="en-US"/>
              </w:rPr>
            </w:pPr>
          </w:p>
        </w:tc>
      </w:tr>
    </w:tbl>
    <w:p w14:paraId="0490F701" w14:textId="77777777" w:rsidR="00CA37DB" w:rsidRPr="00107290" w:rsidRDefault="00CA37DB" w:rsidP="00CA37DB">
      <w:pPr>
        <w:spacing w:after="160"/>
        <w:rPr>
          <w:rFonts w:ascii="Arial" w:eastAsia="Arial" w:hAnsi="Arial" w:cs="Arial"/>
          <w:b/>
          <w:bCs/>
          <w:color w:val="000099"/>
        </w:rPr>
      </w:pPr>
    </w:p>
    <w:sectPr w:rsidR="00CA37DB" w:rsidRPr="00107290"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2639E5" w:rsidRDefault="002639E5">
      <w:r>
        <w:separator/>
      </w:r>
    </w:p>
  </w:endnote>
  <w:endnote w:type="continuationSeparator" w:id="0">
    <w:p w14:paraId="06C31EC8" w14:textId="77777777" w:rsidR="002639E5" w:rsidRDefault="00263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2639E5" w:rsidRDefault="00263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2639E5" w:rsidRDefault="00263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33A23D8C" w:rsidR="002639E5" w:rsidRDefault="00263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7311D">
      <w:rPr>
        <w:rStyle w:val="PageNumber"/>
        <w:noProof/>
      </w:rPr>
      <w:t>9</w:t>
    </w:r>
    <w:r>
      <w:rPr>
        <w:rStyle w:val="PageNumber"/>
      </w:rPr>
      <w:fldChar w:fldCharType="end"/>
    </w:r>
  </w:p>
  <w:p w14:paraId="62D440D4" w14:textId="77777777" w:rsidR="002639E5" w:rsidRDefault="00263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2639E5" w:rsidRDefault="002639E5">
      <w:r>
        <w:separator/>
      </w:r>
    </w:p>
  </w:footnote>
  <w:footnote w:type="continuationSeparator" w:id="0">
    <w:p w14:paraId="3E8E5BA6" w14:textId="77777777" w:rsidR="002639E5" w:rsidRDefault="002639E5">
      <w:r>
        <w:continuationSeparator/>
      </w:r>
    </w:p>
  </w:footnote>
  <w:footnote w:id="1">
    <w:p w14:paraId="486094C4" w14:textId="77777777" w:rsidR="002639E5" w:rsidRDefault="002639E5"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2639E5" w:rsidRDefault="002639E5"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C5939CE"/>
    <w:multiLevelType w:val="hybridMultilevel"/>
    <w:tmpl w:val="38F698D8"/>
    <w:lvl w:ilvl="0" w:tplc="43A6B874">
      <w:start w:val="1"/>
      <w:numFmt w:val="bullet"/>
      <w:lvlText w:val="•"/>
      <w:lvlJc w:val="left"/>
      <w:pPr>
        <w:tabs>
          <w:tab w:val="num" w:pos="720"/>
        </w:tabs>
        <w:ind w:left="720" w:hanging="360"/>
      </w:pPr>
      <w:rPr>
        <w:rFonts w:ascii="Arial" w:hAnsi="Arial" w:cs="Times New Roman" w:hint="default"/>
        <w:sz w:val="24"/>
        <w:szCs w:val="24"/>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A84A45"/>
    <w:multiLevelType w:val="hybridMultilevel"/>
    <w:tmpl w:val="09E61B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AE95C34"/>
    <w:multiLevelType w:val="hybridMultilevel"/>
    <w:tmpl w:val="EB42E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92A2CB3"/>
    <w:multiLevelType w:val="hybridMultilevel"/>
    <w:tmpl w:val="8D42B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8E82882"/>
    <w:multiLevelType w:val="hybridMultilevel"/>
    <w:tmpl w:val="BA8412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9FE0A04"/>
    <w:multiLevelType w:val="hybridMultilevel"/>
    <w:tmpl w:val="DF5A02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C67C96"/>
    <w:multiLevelType w:val="hybridMultilevel"/>
    <w:tmpl w:val="C1D2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201B26"/>
    <w:multiLevelType w:val="hybridMultilevel"/>
    <w:tmpl w:val="3C46AB18"/>
    <w:lvl w:ilvl="0" w:tplc="18090001">
      <w:start w:val="1"/>
      <w:numFmt w:val="bullet"/>
      <w:lvlText w:val=""/>
      <w:lvlJc w:val="left"/>
      <w:pPr>
        <w:tabs>
          <w:tab w:val="num" w:pos="720"/>
        </w:tabs>
        <w:ind w:left="720" w:hanging="360"/>
      </w:pPr>
      <w:rPr>
        <w:rFonts w:ascii="Symbol" w:hAnsi="Symbol"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251EE7"/>
    <w:multiLevelType w:val="hybridMultilevel"/>
    <w:tmpl w:val="36C6C712"/>
    <w:lvl w:ilvl="0" w:tplc="9738D05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3"/>
  </w:num>
  <w:num w:numId="3">
    <w:abstractNumId w:val="23"/>
  </w:num>
  <w:num w:numId="4">
    <w:abstractNumId w:val="20"/>
  </w:num>
  <w:num w:numId="5">
    <w:abstractNumId w:val="27"/>
  </w:num>
  <w:num w:numId="6">
    <w:abstractNumId w:val="4"/>
  </w:num>
  <w:num w:numId="7">
    <w:abstractNumId w:val="35"/>
  </w:num>
  <w:num w:numId="8">
    <w:abstractNumId w:val="40"/>
  </w:num>
  <w:num w:numId="9">
    <w:abstractNumId w:val="39"/>
  </w:num>
  <w:num w:numId="10">
    <w:abstractNumId w:val="19"/>
  </w:num>
  <w:num w:numId="11">
    <w:abstractNumId w:val="29"/>
  </w:num>
  <w:num w:numId="12">
    <w:abstractNumId w:val="5"/>
  </w:num>
  <w:num w:numId="13">
    <w:abstractNumId w:val="8"/>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25"/>
  </w:num>
  <w:num w:numId="17">
    <w:abstractNumId w:val="32"/>
  </w:num>
  <w:num w:numId="18">
    <w:abstractNumId w:val="22"/>
  </w:num>
  <w:num w:numId="19">
    <w:abstractNumId w:val="31"/>
  </w:num>
  <w:num w:numId="20">
    <w:abstractNumId w:val="7"/>
  </w:num>
  <w:num w:numId="21">
    <w:abstractNumId w:val="28"/>
  </w:num>
  <w:num w:numId="22">
    <w:abstractNumId w:val="16"/>
  </w:num>
  <w:num w:numId="23">
    <w:abstractNumId w:val="3"/>
  </w:num>
  <w:num w:numId="24">
    <w:abstractNumId w:val="11"/>
  </w:num>
  <w:num w:numId="25">
    <w:abstractNumId w:val="33"/>
  </w:num>
  <w:num w:numId="26">
    <w:abstractNumId w:val="17"/>
  </w:num>
  <w:num w:numId="27">
    <w:abstractNumId w:val="25"/>
  </w:num>
  <w:num w:numId="28">
    <w:abstractNumId w:val="30"/>
  </w:num>
  <w:num w:numId="29">
    <w:abstractNumId w:val="9"/>
  </w:num>
  <w:num w:numId="30">
    <w:abstractNumId w:val="10"/>
  </w:num>
  <w:num w:numId="31">
    <w:abstractNumId w:val="24"/>
  </w:num>
  <w:num w:numId="32">
    <w:abstractNumId w:val="6"/>
  </w:num>
  <w:num w:numId="33">
    <w:abstractNumId w:val="21"/>
  </w:num>
  <w:num w:numId="34">
    <w:abstractNumId w:val="36"/>
  </w:num>
  <w:num w:numId="35">
    <w:abstractNumId w:val="18"/>
  </w:num>
  <w:num w:numId="36">
    <w:abstractNumId w:val="38"/>
  </w:num>
  <w:num w:numId="37">
    <w:abstractNumId w:val="12"/>
  </w:num>
  <w:num w:numId="38">
    <w:abstractNumId w:val="14"/>
  </w:num>
  <w:num w:numId="39">
    <w:abstractNumId w:val="34"/>
  </w:num>
  <w:num w:numId="40">
    <w:abstractNumId w:val="9"/>
  </w:num>
  <w:num w:numId="41">
    <w:abstractNumId w:val="4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236A2D2-86EF-4893-AEB8-508BA3634249}"/>
    <w:docVar w:name="dgnword-eventsink" w:val="507425824"/>
  </w:docVars>
  <w:rsids>
    <w:rsidRoot w:val="00E520CB"/>
    <w:rsid w:val="00010A41"/>
    <w:rsid w:val="00010EFB"/>
    <w:rsid w:val="000159AC"/>
    <w:rsid w:val="00030ADE"/>
    <w:rsid w:val="000343DC"/>
    <w:rsid w:val="00047F2B"/>
    <w:rsid w:val="00084562"/>
    <w:rsid w:val="00097264"/>
    <w:rsid w:val="000A5514"/>
    <w:rsid w:val="000B771C"/>
    <w:rsid w:val="000C2BAF"/>
    <w:rsid w:val="000C604D"/>
    <w:rsid w:val="000C67AC"/>
    <w:rsid w:val="000E4C1D"/>
    <w:rsid w:val="000E512B"/>
    <w:rsid w:val="000E75EE"/>
    <w:rsid w:val="000F048B"/>
    <w:rsid w:val="001004DD"/>
    <w:rsid w:val="00107290"/>
    <w:rsid w:val="001205A8"/>
    <w:rsid w:val="00121DD1"/>
    <w:rsid w:val="00126C83"/>
    <w:rsid w:val="0014041D"/>
    <w:rsid w:val="00140D27"/>
    <w:rsid w:val="00146DAE"/>
    <w:rsid w:val="0019117D"/>
    <w:rsid w:val="001970D5"/>
    <w:rsid w:val="001B0006"/>
    <w:rsid w:val="001B500A"/>
    <w:rsid w:val="001C686C"/>
    <w:rsid w:val="001F2FA9"/>
    <w:rsid w:val="001F64A3"/>
    <w:rsid w:val="00243D2B"/>
    <w:rsid w:val="0024568F"/>
    <w:rsid w:val="00252016"/>
    <w:rsid w:val="002639E5"/>
    <w:rsid w:val="00294CA7"/>
    <w:rsid w:val="002C2840"/>
    <w:rsid w:val="002C769E"/>
    <w:rsid w:val="002D5D1F"/>
    <w:rsid w:val="002F39C4"/>
    <w:rsid w:val="00301E98"/>
    <w:rsid w:val="00301FD7"/>
    <w:rsid w:val="003051CE"/>
    <w:rsid w:val="00324823"/>
    <w:rsid w:val="0034039D"/>
    <w:rsid w:val="00342F86"/>
    <w:rsid w:val="00363F42"/>
    <w:rsid w:val="00381A4D"/>
    <w:rsid w:val="00392999"/>
    <w:rsid w:val="003C344F"/>
    <w:rsid w:val="003D32A6"/>
    <w:rsid w:val="003E145E"/>
    <w:rsid w:val="004041F5"/>
    <w:rsid w:val="00412BE7"/>
    <w:rsid w:val="0041620B"/>
    <w:rsid w:val="00424B6D"/>
    <w:rsid w:val="0042735B"/>
    <w:rsid w:val="00431EDD"/>
    <w:rsid w:val="00435F45"/>
    <w:rsid w:val="00477496"/>
    <w:rsid w:val="0048129F"/>
    <w:rsid w:val="004826BA"/>
    <w:rsid w:val="00492C50"/>
    <w:rsid w:val="00493248"/>
    <w:rsid w:val="004A134C"/>
    <w:rsid w:val="004A6CE9"/>
    <w:rsid w:val="004B5676"/>
    <w:rsid w:val="004D1748"/>
    <w:rsid w:val="004D346A"/>
    <w:rsid w:val="004D47F8"/>
    <w:rsid w:val="004D7E86"/>
    <w:rsid w:val="004F31C3"/>
    <w:rsid w:val="0050435D"/>
    <w:rsid w:val="00514546"/>
    <w:rsid w:val="00521A2F"/>
    <w:rsid w:val="0052591B"/>
    <w:rsid w:val="0053644D"/>
    <w:rsid w:val="005407A6"/>
    <w:rsid w:val="005423A4"/>
    <w:rsid w:val="00545953"/>
    <w:rsid w:val="00556120"/>
    <w:rsid w:val="00556300"/>
    <w:rsid w:val="00573F37"/>
    <w:rsid w:val="00577917"/>
    <w:rsid w:val="00581763"/>
    <w:rsid w:val="00582C55"/>
    <w:rsid w:val="00591B79"/>
    <w:rsid w:val="005B1134"/>
    <w:rsid w:val="005C25F5"/>
    <w:rsid w:val="005D2AA7"/>
    <w:rsid w:val="005D6235"/>
    <w:rsid w:val="00600CE5"/>
    <w:rsid w:val="00612084"/>
    <w:rsid w:val="00620E7E"/>
    <w:rsid w:val="006225BC"/>
    <w:rsid w:val="00625F5A"/>
    <w:rsid w:val="0062623C"/>
    <w:rsid w:val="00641533"/>
    <w:rsid w:val="00641FAB"/>
    <w:rsid w:val="00652681"/>
    <w:rsid w:val="00654150"/>
    <w:rsid w:val="00655B40"/>
    <w:rsid w:val="00670C4A"/>
    <w:rsid w:val="00686D50"/>
    <w:rsid w:val="00697E3A"/>
    <w:rsid w:val="006A52B1"/>
    <w:rsid w:val="006A6785"/>
    <w:rsid w:val="006C5C6C"/>
    <w:rsid w:val="006C7C36"/>
    <w:rsid w:val="006E0B35"/>
    <w:rsid w:val="006E618B"/>
    <w:rsid w:val="007003EB"/>
    <w:rsid w:val="00703B35"/>
    <w:rsid w:val="00705758"/>
    <w:rsid w:val="00721D6D"/>
    <w:rsid w:val="00725909"/>
    <w:rsid w:val="00743AD8"/>
    <w:rsid w:val="00746659"/>
    <w:rsid w:val="00756D60"/>
    <w:rsid w:val="0077311D"/>
    <w:rsid w:val="00775A8E"/>
    <w:rsid w:val="007870E6"/>
    <w:rsid w:val="0079303C"/>
    <w:rsid w:val="007A3333"/>
    <w:rsid w:val="007A58F5"/>
    <w:rsid w:val="007B194B"/>
    <w:rsid w:val="007B54B6"/>
    <w:rsid w:val="007C7EDE"/>
    <w:rsid w:val="007D11D5"/>
    <w:rsid w:val="007D1377"/>
    <w:rsid w:val="007D3D74"/>
    <w:rsid w:val="007E6D42"/>
    <w:rsid w:val="007E79D1"/>
    <w:rsid w:val="007F76DA"/>
    <w:rsid w:val="00844A25"/>
    <w:rsid w:val="00850B8D"/>
    <w:rsid w:val="008547AB"/>
    <w:rsid w:val="00854E73"/>
    <w:rsid w:val="0086265E"/>
    <w:rsid w:val="008B35C4"/>
    <w:rsid w:val="008B59EF"/>
    <w:rsid w:val="008B5D57"/>
    <w:rsid w:val="008D6E67"/>
    <w:rsid w:val="008E101B"/>
    <w:rsid w:val="008E6892"/>
    <w:rsid w:val="00941A68"/>
    <w:rsid w:val="00941CCE"/>
    <w:rsid w:val="00946371"/>
    <w:rsid w:val="00952CA6"/>
    <w:rsid w:val="0096487F"/>
    <w:rsid w:val="00971285"/>
    <w:rsid w:val="00975484"/>
    <w:rsid w:val="00981CF1"/>
    <w:rsid w:val="00987E08"/>
    <w:rsid w:val="009A2C1C"/>
    <w:rsid w:val="009B223A"/>
    <w:rsid w:val="009C0C9D"/>
    <w:rsid w:val="009C6660"/>
    <w:rsid w:val="009D0C49"/>
    <w:rsid w:val="009D4252"/>
    <w:rsid w:val="009E47C4"/>
    <w:rsid w:val="009E5756"/>
    <w:rsid w:val="00A11675"/>
    <w:rsid w:val="00A14B87"/>
    <w:rsid w:val="00A27CB0"/>
    <w:rsid w:val="00A35173"/>
    <w:rsid w:val="00A64EDC"/>
    <w:rsid w:val="00A725F7"/>
    <w:rsid w:val="00A74A2D"/>
    <w:rsid w:val="00A907E5"/>
    <w:rsid w:val="00A95B3C"/>
    <w:rsid w:val="00AA025C"/>
    <w:rsid w:val="00AA6D48"/>
    <w:rsid w:val="00AC134C"/>
    <w:rsid w:val="00AC619B"/>
    <w:rsid w:val="00AD3E2F"/>
    <w:rsid w:val="00AE0FC7"/>
    <w:rsid w:val="00AE16DB"/>
    <w:rsid w:val="00AF093B"/>
    <w:rsid w:val="00B204A9"/>
    <w:rsid w:val="00B3376B"/>
    <w:rsid w:val="00B34587"/>
    <w:rsid w:val="00B41581"/>
    <w:rsid w:val="00B53145"/>
    <w:rsid w:val="00B82D6A"/>
    <w:rsid w:val="00BB004F"/>
    <w:rsid w:val="00BB15F7"/>
    <w:rsid w:val="00BB3BD1"/>
    <w:rsid w:val="00BB5781"/>
    <w:rsid w:val="00BC489C"/>
    <w:rsid w:val="00BC5A28"/>
    <w:rsid w:val="00BC7C63"/>
    <w:rsid w:val="00BD06A5"/>
    <w:rsid w:val="00BD6544"/>
    <w:rsid w:val="00BE59FB"/>
    <w:rsid w:val="00BE62F9"/>
    <w:rsid w:val="00BF04DE"/>
    <w:rsid w:val="00BF0C99"/>
    <w:rsid w:val="00C078FB"/>
    <w:rsid w:val="00C110BC"/>
    <w:rsid w:val="00C541CA"/>
    <w:rsid w:val="00C557F9"/>
    <w:rsid w:val="00C57B71"/>
    <w:rsid w:val="00C67A92"/>
    <w:rsid w:val="00C707BD"/>
    <w:rsid w:val="00C7113C"/>
    <w:rsid w:val="00C778BC"/>
    <w:rsid w:val="00C80783"/>
    <w:rsid w:val="00C850E5"/>
    <w:rsid w:val="00C928E9"/>
    <w:rsid w:val="00CA1898"/>
    <w:rsid w:val="00CA37DB"/>
    <w:rsid w:val="00CE6E04"/>
    <w:rsid w:val="00CF049C"/>
    <w:rsid w:val="00CF0F7C"/>
    <w:rsid w:val="00D15C21"/>
    <w:rsid w:val="00D1602C"/>
    <w:rsid w:val="00D17F1F"/>
    <w:rsid w:val="00D2427F"/>
    <w:rsid w:val="00D26FA1"/>
    <w:rsid w:val="00D34A41"/>
    <w:rsid w:val="00D46269"/>
    <w:rsid w:val="00D50A67"/>
    <w:rsid w:val="00D7158E"/>
    <w:rsid w:val="00D86E41"/>
    <w:rsid w:val="00DA5DD7"/>
    <w:rsid w:val="00DA6966"/>
    <w:rsid w:val="00DC32D4"/>
    <w:rsid w:val="00DC6975"/>
    <w:rsid w:val="00DD49D1"/>
    <w:rsid w:val="00E040B4"/>
    <w:rsid w:val="00E15CB5"/>
    <w:rsid w:val="00E24058"/>
    <w:rsid w:val="00E30ABA"/>
    <w:rsid w:val="00E30FF1"/>
    <w:rsid w:val="00E311BA"/>
    <w:rsid w:val="00E34EAC"/>
    <w:rsid w:val="00E35A34"/>
    <w:rsid w:val="00E42180"/>
    <w:rsid w:val="00E520CB"/>
    <w:rsid w:val="00E53E3E"/>
    <w:rsid w:val="00E64ACD"/>
    <w:rsid w:val="00E64E18"/>
    <w:rsid w:val="00E71333"/>
    <w:rsid w:val="00E835A6"/>
    <w:rsid w:val="00E91D8E"/>
    <w:rsid w:val="00E9429F"/>
    <w:rsid w:val="00EA0B7E"/>
    <w:rsid w:val="00EA4D2F"/>
    <w:rsid w:val="00EC0220"/>
    <w:rsid w:val="00EC513D"/>
    <w:rsid w:val="00EC5B3B"/>
    <w:rsid w:val="00EF118C"/>
    <w:rsid w:val="00EF7B87"/>
    <w:rsid w:val="00F272AB"/>
    <w:rsid w:val="00F40BD6"/>
    <w:rsid w:val="00F42AA7"/>
    <w:rsid w:val="00F4759C"/>
    <w:rsid w:val="00F60B8D"/>
    <w:rsid w:val="00F6709A"/>
    <w:rsid w:val="00F7242F"/>
    <w:rsid w:val="00F74C49"/>
    <w:rsid w:val="00F7626F"/>
    <w:rsid w:val="00F85A40"/>
    <w:rsid w:val="00F86AF3"/>
    <w:rsid w:val="00FB706F"/>
    <w:rsid w:val="00FC56F4"/>
    <w:rsid w:val="00FD0620"/>
    <w:rsid w:val="00FD0B32"/>
    <w:rsid w:val="00FE01FF"/>
    <w:rsid w:val="00FF6837"/>
    <w:rsid w:val="00FF7B95"/>
    <w:rsid w:val="028574BB"/>
    <w:rsid w:val="1C8843EA"/>
    <w:rsid w:val="2C991D9C"/>
    <w:rsid w:val="34FCD7A8"/>
    <w:rsid w:val="3F541E25"/>
    <w:rsid w:val="41E69C4E"/>
    <w:rsid w:val="42F950DE"/>
    <w:rsid w:val="43546DB0"/>
    <w:rsid w:val="44111B5C"/>
    <w:rsid w:val="4E529A30"/>
    <w:rsid w:val="4FA5532B"/>
    <w:rsid w:val="50D05CDC"/>
    <w:rsid w:val="529A435E"/>
    <w:rsid w:val="55017542"/>
    <w:rsid w:val="567B289F"/>
    <w:rsid w:val="59743831"/>
    <w:rsid w:val="5B2AB36C"/>
    <w:rsid w:val="603FC7CF"/>
    <w:rsid w:val="6E8CC9A8"/>
    <w:rsid w:val="74848E9A"/>
    <w:rsid w:val="7A0A72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3">
    <w:name w:val="heading 3"/>
    <w:basedOn w:val="Normal"/>
    <w:next w:val="Normal"/>
    <w:link w:val="Heading3Char"/>
    <w:uiPriority w:val="9"/>
    <w:unhideWhenUsed/>
    <w:qFormat/>
    <w:rsid w:val="00F7242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99"/>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99"/>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character" w:customStyle="1" w:styleId="UnresolvedMention1">
    <w:name w:val="Unresolved Mention1"/>
    <w:basedOn w:val="DefaultParagraphFont"/>
    <w:uiPriority w:val="99"/>
    <w:semiHidden/>
    <w:unhideWhenUsed/>
    <w:rsid w:val="00686D50"/>
    <w:rPr>
      <w:color w:val="605E5C"/>
      <w:shd w:val="clear" w:color="auto" w:fill="E1DFDD"/>
    </w:rPr>
  </w:style>
  <w:style w:type="character" w:customStyle="1" w:styleId="Heading3Char">
    <w:name w:val="Heading 3 Char"/>
    <w:basedOn w:val="DefaultParagraphFont"/>
    <w:link w:val="Heading3"/>
    <w:uiPriority w:val="9"/>
    <w:rsid w:val="00F7242F"/>
    <w:rPr>
      <w:rFonts w:asciiTheme="majorHAnsi" w:eastAsiaTheme="majorEastAsia" w:hAnsiTheme="majorHAnsi" w:cstheme="majorBidi"/>
      <w:color w:val="1F3763" w:themeColor="accent1" w:themeShade="7F"/>
      <w:sz w:val="24"/>
      <w:szCs w:val="24"/>
      <w:lang w:val="en-GB" w:eastAsia="en-GB"/>
    </w:rPr>
  </w:style>
  <w:style w:type="character" w:customStyle="1" w:styleId="UnresolvedMention2">
    <w:name w:val="Unresolved Mention2"/>
    <w:basedOn w:val="DefaultParagraphFont"/>
    <w:uiPriority w:val="99"/>
    <w:semiHidden/>
    <w:unhideWhenUsed/>
    <w:rsid w:val="00F72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0352">
      <w:bodyDiv w:val="1"/>
      <w:marLeft w:val="0"/>
      <w:marRight w:val="0"/>
      <w:marTop w:val="0"/>
      <w:marBottom w:val="0"/>
      <w:divBdr>
        <w:top w:val="none" w:sz="0" w:space="0" w:color="auto"/>
        <w:left w:val="none" w:sz="0" w:space="0" w:color="auto"/>
        <w:bottom w:val="none" w:sz="0" w:space="0" w:color="auto"/>
        <w:right w:val="none" w:sz="0" w:space="0" w:color="auto"/>
      </w:divBdr>
      <w:divsChild>
        <w:div w:id="1394886534">
          <w:marLeft w:val="0"/>
          <w:marRight w:val="0"/>
          <w:marTop w:val="0"/>
          <w:marBottom w:val="0"/>
          <w:divBdr>
            <w:top w:val="none" w:sz="0" w:space="0" w:color="auto"/>
            <w:left w:val="none" w:sz="0" w:space="0" w:color="auto"/>
            <w:bottom w:val="none" w:sz="0" w:space="0" w:color="auto"/>
            <w:right w:val="none" w:sz="0" w:space="0" w:color="auto"/>
          </w:divBdr>
        </w:div>
      </w:divsChild>
    </w:div>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178274663">
      <w:bodyDiv w:val="1"/>
      <w:marLeft w:val="0"/>
      <w:marRight w:val="0"/>
      <w:marTop w:val="0"/>
      <w:marBottom w:val="0"/>
      <w:divBdr>
        <w:top w:val="none" w:sz="0" w:space="0" w:color="auto"/>
        <w:left w:val="none" w:sz="0" w:space="0" w:color="auto"/>
        <w:bottom w:val="none" w:sz="0" w:space="0" w:color="auto"/>
        <w:right w:val="none" w:sz="0" w:space="0" w:color="auto"/>
      </w:divBdr>
    </w:div>
    <w:div w:id="248850033">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11378373">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730808777">
      <w:bodyDiv w:val="1"/>
      <w:marLeft w:val="0"/>
      <w:marRight w:val="0"/>
      <w:marTop w:val="0"/>
      <w:marBottom w:val="0"/>
      <w:divBdr>
        <w:top w:val="none" w:sz="0" w:space="0" w:color="auto"/>
        <w:left w:val="none" w:sz="0" w:space="0" w:color="auto"/>
        <w:bottom w:val="none" w:sz="0" w:space="0" w:color="auto"/>
        <w:right w:val="none" w:sz="0" w:space="0" w:color="auto"/>
      </w:divBdr>
    </w:div>
    <w:div w:id="812480432">
      <w:bodyDiv w:val="1"/>
      <w:marLeft w:val="0"/>
      <w:marRight w:val="0"/>
      <w:marTop w:val="0"/>
      <w:marBottom w:val="0"/>
      <w:divBdr>
        <w:top w:val="none" w:sz="0" w:space="0" w:color="auto"/>
        <w:left w:val="none" w:sz="0" w:space="0" w:color="auto"/>
        <w:bottom w:val="none" w:sz="0" w:space="0" w:color="auto"/>
        <w:right w:val="none" w:sz="0" w:space="0" w:color="auto"/>
      </w:divBdr>
    </w:div>
    <w:div w:id="844052952">
      <w:bodyDiv w:val="1"/>
      <w:marLeft w:val="0"/>
      <w:marRight w:val="0"/>
      <w:marTop w:val="0"/>
      <w:marBottom w:val="0"/>
      <w:divBdr>
        <w:top w:val="none" w:sz="0" w:space="0" w:color="auto"/>
        <w:left w:val="none" w:sz="0" w:space="0" w:color="auto"/>
        <w:bottom w:val="none" w:sz="0" w:space="0" w:color="auto"/>
        <w:right w:val="none" w:sz="0" w:space="0" w:color="auto"/>
      </w:divBdr>
    </w:div>
    <w:div w:id="924413956">
      <w:bodyDiv w:val="1"/>
      <w:marLeft w:val="0"/>
      <w:marRight w:val="0"/>
      <w:marTop w:val="0"/>
      <w:marBottom w:val="0"/>
      <w:divBdr>
        <w:top w:val="none" w:sz="0" w:space="0" w:color="auto"/>
        <w:left w:val="none" w:sz="0" w:space="0" w:color="auto"/>
        <w:bottom w:val="none" w:sz="0" w:space="0" w:color="auto"/>
        <w:right w:val="none" w:sz="0" w:space="0" w:color="auto"/>
      </w:divBdr>
    </w:div>
    <w:div w:id="995306767">
      <w:bodyDiv w:val="1"/>
      <w:marLeft w:val="0"/>
      <w:marRight w:val="0"/>
      <w:marTop w:val="0"/>
      <w:marBottom w:val="0"/>
      <w:divBdr>
        <w:top w:val="none" w:sz="0" w:space="0" w:color="auto"/>
        <w:left w:val="none" w:sz="0" w:space="0" w:color="auto"/>
        <w:bottom w:val="none" w:sz="0" w:space="0" w:color="auto"/>
        <w:right w:val="none" w:sz="0" w:space="0" w:color="auto"/>
      </w:divBdr>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210339254">
      <w:bodyDiv w:val="1"/>
      <w:marLeft w:val="0"/>
      <w:marRight w:val="0"/>
      <w:marTop w:val="0"/>
      <w:marBottom w:val="0"/>
      <w:divBdr>
        <w:top w:val="none" w:sz="0" w:space="0" w:color="auto"/>
        <w:left w:val="none" w:sz="0" w:space="0" w:color="auto"/>
        <w:bottom w:val="none" w:sz="0" w:space="0" w:color="auto"/>
        <w:right w:val="none" w:sz="0" w:space="0" w:color="auto"/>
      </w:divBdr>
    </w:div>
    <w:div w:id="1303583667">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1592737590">
      <w:bodyDiv w:val="1"/>
      <w:marLeft w:val="0"/>
      <w:marRight w:val="0"/>
      <w:marTop w:val="0"/>
      <w:marBottom w:val="0"/>
      <w:divBdr>
        <w:top w:val="none" w:sz="0" w:space="0" w:color="auto"/>
        <w:left w:val="none" w:sz="0" w:space="0" w:color="auto"/>
        <w:bottom w:val="none" w:sz="0" w:space="0" w:color="auto"/>
        <w:right w:val="none" w:sz="0" w:space="0" w:color="auto"/>
      </w:divBdr>
    </w:div>
    <w:div w:id="1766999255">
      <w:bodyDiv w:val="1"/>
      <w:marLeft w:val="0"/>
      <w:marRight w:val="0"/>
      <w:marTop w:val="0"/>
      <w:marBottom w:val="0"/>
      <w:divBdr>
        <w:top w:val="none" w:sz="0" w:space="0" w:color="auto"/>
        <w:left w:val="none" w:sz="0" w:space="0" w:color="auto"/>
        <w:bottom w:val="none" w:sz="0" w:space="0" w:color="auto"/>
        <w:right w:val="none" w:sz="0" w:space="0" w:color="auto"/>
      </w:divBdr>
    </w:div>
    <w:div w:id="1769085719">
      <w:bodyDiv w:val="1"/>
      <w:marLeft w:val="0"/>
      <w:marRight w:val="0"/>
      <w:marTop w:val="0"/>
      <w:marBottom w:val="0"/>
      <w:divBdr>
        <w:top w:val="none" w:sz="0" w:space="0" w:color="auto"/>
        <w:left w:val="none" w:sz="0" w:space="0" w:color="auto"/>
        <w:bottom w:val="none" w:sz="0" w:space="0" w:color="auto"/>
        <w:right w:val="none" w:sz="0" w:space="0" w:color="auto"/>
      </w:divBdr>
    </w:div>
    <w:div w:id="1837065610">
      <w:bodyDiv w:val="1"/>
      <w:marLeft w:val="0"/>
      <w:marRight w:val="0"/>
      <w:marTop w:val="0"/>
      <w:marBottom w:val="0"/>
      <w:divBdr>
        <w:top w:val="none" w:sz="0" w:space="0" w:color="auto"/>
        <w:left w:val="none" w:sz="0" w:space="0" w:color="auto"/>
        <w:bottom w:val="none" w:sz="0" w:space="0" w:color="auto"/>
        <w:right w:val="none" w:sz="0" w:space="0" w:color="auto"/>
      </w:divBdr>
    </w:div>
    <w:div w:id="1861049238">
      <w:bodyDiv w:val="1"/>
      <w:marLeft w:val="0"/>
      <w:marRight w:val="0"/>
      <w:marTop w:val="0"/>
      <w:marBottom w:val="0"/>
      <w:divBdr>
        <w:top w:val="none" w:sz="0" w:space="0" w:color="auto"/>
        <w:left w:val="none" w:sz="0" w:space="0" w:color="auto"/>
        <w:bottom w:val="none" w:sz="0" w:space="0" w:color="auto"/>
        <w:right w:val="none" w:sz="0" w:space="0" w:color="auto"/>
      </w:divBdr>
    </w:div>
    <w:div w:id="1949390594">
      <w:bodyDiv w:val="1"/>
      <w:marLeft w:val="0"/>
      <w:marRight w:val="0"/>
      <w:marTop w:val="0"/>
      <w:marBottom w:val="0"/>
      <w:divBdr>
        <w:top w:val="none" w:sz="0" w:space="0" w:color="auto"/>
        <w:left w:val="none" w:sz="0" w:space="0" w:color="auto"/>
        <w:bottom w:val="none" w:sz="0" w:space="0" w:color="auto"/>
        <w:right w:val="none" w:sz="0" w:space="0" w:color="auto"/>
      </w:divBdr>
    </w:div>
    <w:div w:id="1957590735">
      <w:bodyDiv w:val="1"/>
      <w:marLeft w:val="0"/>
      <w:marRight w:val="0"/>
      <w:marTop w:val="0"/>
      <w:marBottom w:val="0"/>
      <w:divBdr>
        <w:top w:val="none" w:sz="0" w:space="0" w:color="auto"/>
        <w:left w:val="none" w:sz="0" w:space="0" w:color="auto"/>
        <w:bottom w:val="none" w:sz="0" w:space="0" w:color="auto"/>
        <w:right w:val="none" w:sz="0" w:space="0" w:color="auto"/>
      </w:divBdr>
    </w:div>
    <w:div w:id="1961034156">
      <w:bodyDiv w:val="1"/>
      <w:marLeft w:val="0"/>
      <w:marRight w:val="0"/>
      <w:marTop w:val="0"/>
      <w:marBottom w:val="0"/>
      <w:divBdr>
        <w:top w:val="none" w:sz="0" w:space="0" w:color="auto"/>
        <w:left w:val="none" w:sz="0" w:space="0" w:color="auto"/>
        <w:bottom w:val="none" w:sz="0" w:space="0" w:color="auto"/>
        <w:right w:val="none" w:sz="0" w:space="0" w:color="auto"/>
      </w:divBdr>
    </w:div>
    <w:div w:id="2021270386">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oretta.lydon@hse.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ipo.gov.ie/" TargetMode="Externa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D1D124-395A-4BCA-84D6-E1D28A0E24FC}">
  <ds:schemaRefs>
    <ds:schemaRef ds:uri="540502ad-e2ea-49e0-837d-f664c5657004"/>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a7858182-832b-405b-aa1d-319174dae4a6"/>
    <ds:schemaRef ds:uri="http://www.w3.org/XML/1998/namespace"/>
    <ds:schemaRef ds:uri="http://purl.org/dc/dcmitype/"/>
  </ds:schemaRefs>
</ds:datastoreItem>
</file>

<file path=customXml/itemProps2.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4.xml><?xml version="1.0" encoding="utf-8"?>
<ds:datastoreItem xmlns:ds="http://schemas.openxmlformats.org/officeDocument/2006/customXml" ds:itemID="{9839C72D-C357-4051-8C73-1F832A32C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Pages>
  <Words>6015</Words>
  <Characters>35985</Characters>
  <Application>Microsoft Office Word</Application>
  <DocSecurity>0</DocSecurity>
  <Lines>299</Lines>
  <Paragraphs>83</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41917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Shaun Keane</cp:lastModifiedBy>
  <cp:revision>9</cp:revision>
  <cp:lastPrinted>2011-06-21T19:59:00Z</cp:lastPrinted>
  <dcterms:created xsi:type="dcterms:W3CDTF">2026-09-14T10:35:00Z</dcterms:created>
  <dcterms:modified xsi:type="dcterms:W3CDTF">2026-09-16T14:11:00Z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