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2B6E336E" w14:textId="77777777" w:rsidR="00432CE8" w:rsidRPr="00432CE8" w:rsidRDefault="006F0040" w:rsidP="00432CE8">
      <w:pPr>
        <w:widowControl w:val="0"/>
        <w:autoSpaceDE w:val="0"/>
        <w:autoSpaceDN w:val="0"/>
        <w:adjustRightInd w:val="0"/>
        <w:spacing w:before="240" w:after="0" w:line="240" w:lineRule="auto"/>
        <w:jc w:val="center"/>
        <w:rPr>
          <w:rFonts w:eastAsia="Times New Roman" w:cs="Arial"/>
          <w:b/>
          <w:bCs/>
          <w:iCs/>
          <w:sz w:val="24"/>
          <w:szCs w:val="24"/>
          <w:lang w:val="en-GB" w:eastAsia="en-IE"/>
        </w:rPr>
      </w:pPr>
      <w:r w:rsidRPr="69F386EC">
        <w:rPr>
          <w:rFonts w:eastAsia="Times New Roman" w:cs="Arial"/>
          <w:b/>
          <w:bCs/>
          <w:sz w:val="24"/>
          <w:szCs w:val="24"/>
          <w:lang w:eastAsia="en-IE"/>
        </w:rPr>
        <w:t xml:space="preserve">Recruitment reference no: </w:t>
      </w:r>
      <w:r w:rsidR="00432CE8" w:rsidRPr="00432CE8">
        <w:rPr>
          <w:rFonts w:eastAsia="Times New Roman" w:cs="Arial"/>
          <w:b/>
          <w:bCs/>
          <w:iCs/>
          <w:sz w:val="24"/>
          <w:szCs w:val="24"/>
          <w:lang w:val="en-GB" w:eastAsia="en-IE"/>
        </w:rPr>
        <w:t>G12625</w:t>
      </w:r>
      <w:r w:rsidR="00432CE8">
        <w:rPr>
          <w:rFonts w:eastAsia="Times New Roman" w:cs="Arial"/>
          <w:b/>
          <w:bCs/>
          <w:iCs/>
          <w:sz w:val="24"/>
          <w:szCs w:val="24"/>
          <w:lang w:val="en-GB" w:eastAsia="en-IE"/>
        </w:rPr>
        <w:t xml:space="preserve"> </w:t>
      </w:r>
      <w:r w:rsidR="00432CE8" w:rsidRPr="00432CE8">
        <w:rPr>
          <w:rFonts w:eastAsia="Times New Roman" w:cs="Arial"/>
          <w:b/>
          <w:bCs/>
          <w:iCs/>
          <w:sz w:val="24"/>
          <w:szCs w:val="24"/>
          <w:lang w:val="en-GB" w:eastAsia="en-IE"/>
        </w:rPr>
        <w:t xml:space="preserve">Staff Officer (Grade V/ Grád V), Data Governance Analyst, ICT Information Services, Galway University Hospitals/ </w:t>
      </w:r>
      <w:r w:rsidR="00432CE8" w:rsidRPr="00432CE8">
        <w:rPr>
          <w:rFonts w:eastAsia="Times New Roman" w:cs="Arial"/>
          <w:b/>
          <w:bCs/>
          <w:iCs/>
          <w:sz w:val="24"/>
          <w:szCs w:val="24"/>
          <w:lang w:val="en-US" w:eastAsia="en-IE"/>
        </w:rPr>
        <w:t>Ospidéil na hOllscoile</w:t>
      </w:r>
    </w:p>
    <w:p w14:paraId="342D91CE" w14:textId="5D2944DC" w:rsidR="006F0040" w:rsidRDefault="006F0040" w:rsidP="00432CE8">
      <w:pPr>
        <w:widowControl w:val="0"/>
        <w:autoSpaceDE w:val="0"/>
        <w:autoSpaceDN w:val="0"/>
        <w:adjustRightInd w:val="0"/>
        <w:spacing w:before="240" w:after="0" w:line="240" w:lineRule="auto"/>
        <w:jc w:val="center"/>
        <w:rPr>
          <w:rFonts w:eastAsia="Times New Roman" w:cs="Arial"/>
          <w:iCs/>
          <w:szCs w:val="20"/>
          <w:lang w:eastAsia="en-IE"/>
        </w:rPr>
      </w:pPr>
      <w:r w:rsidRPr="002E719E">
        <w:rPr>
          <w:rFonts w:eastAsia="Times New Roman" w:cs="Arial"/>
          <w:szCs w:val="20"/>
          <w:lang w:eastAsia="en-IE"/>
        </w:rPr>
        <w:t>Thank you for your interest in this role.</w:t>
      </w:r>
      <w:r w:rsidR="00432CE8">
        <w:rPr>
          <w:rFonts w:eastAsia="Times New Roman" w:cs="Arial"/>
          <w:iCs/>
          <w:szCs w:val="20"/>
          <w:lang w:eastAsia="en-IE"/>
        </w:rPr>
        <w:t xml:space="preserve"> </w:t>
      </w:r>
      <w:r w:rsidR="00432CE8" w:rsidRPr="00432CE8">
        <w:rPr>
          <w:rFonts w:cs="Arial"/>
          <w:color w:val="000000"/>
          <w:szCs w:val="20"/>
        </w:rPr>
        <w:t xml:space="preserve">A panel may be formed as a result of this campaign for </w:t>
      </w:r>
      <w:r w:rsidR="00432CE8" w:rsidRPr="00432CE8">
        <w:rPr>
          <w:rFonts w:cs="Arial"/>
          <w:b/>
          <w:iCs/>
          <w:szCs w:val="20"/>
        </w:rPr>
        <w:t>Data Governance Analyst (Grade V/ Grád V) ICT Information Services </w:t>
      </w:r>
      <w:r w:rsidR="00432CE8" w:rsidRPr="00432CE8">
        <w:rPr>
          <w:rFonts w:cs="Arial"/>
          <w:color w:val="000000"/>
          <w:szCs w:val="20"/>
        </w:rPr>
        <w:t>from which current and future, permanent and specified purpose vacancies of full or part-time duration may be filled.</w:t>
      </w:r>
    </w:p>
    <w:p w14:paraId="533F59B0" w14:textId="77777777"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21A43C7C" w14:textId="388B4824" w:rsidR="00432CE8" w:rsidRPr="00CB6483" w:rsidRDefault="006F0040" w:rsidP="00432CE8">
      <w:pPr>
        <w:pStyle w:val="NormalWeb"/>
        <w:numPr>
          <w:ilvl w:val="0"/>
          <w:numId w:val="18"/>
        </w:numPr>
        <w:spacing w:before="240"/>
        <w:ind w:left="357" w:hanging="357"/>
        <w:textAlignment w:val="baseline"/>
        <w:rPr>
          <w:rFonts w:ascii="Arial" w:eastAsia="Times New Roman" w:hAnsi="Arial" w:cs="Arial"/>
          <w:sz w:val="20"/>
          <w:szCs w:val="20"/>
        </w:rPr>
      </w:pPr>
      <w:r w:rsidRPr="00432CE8">
        <w:rPr>
          <w:rFonts w:ascii="Arial" w:eastAsia="Times New Roman" w:hAnsi="Arial" w:cs="Arial"/>
          <w:sz w:val="20"/>
          <w:szCs w:val="20"/>
        </w:rPr>
        <w:t>For any queries regarding the Recruitment process please contact</w:t>
      </w:r>
      <w:r w:rsidR="00432CE8">
        <w:rPr>
          <w:rFonts w:ascii="Arial" w:eastAsia="Times New Roman" w:hAnsi="Arial" w:cs="Arial"/>
          <w:sz w:val="20"/>
          <w:szCs w:val="20"/>
        </w:rPr>
        <w:t xml:space="preserve">: </w:t>
      </w:r>
      <w:hyperlink r:id="rId10" w:history="1">
        <w:r w:rsidR="00432CE8" w:rsidRPr="009D1E08">
          <w:rPr>
            <w:rStyle w:val="Hyperlink"/>
            <w:rFonts w:ascii="Arial" w:eastAsia="Times New Roman" w:hAnsi="Arial" w:cs="Arial"/>
            <w:sz w:val="20"/>
            <w:szCs w:val="20"/>
          </w:rPr>
          <w:t>recruit.guh@hse.ie</w:t>
        </w:r>
      </w:hyperlink>
    </w:p>
    <w:p w14:paraId="57BE3F89" w14:textId="34B12921" w:rsidR="006F0040" w:rsidRPr="00432CE8" w:rsidRDefault="006F0040" w:rsidP="006F0040">
      <w:pPr>
        <w:pStyle w:val="NormalWeb"/>
        <w:numPr>
          <w:ilvl w:val="0"/>
          <w:numId w:val="18"/>
        </w:numPr>
        <w:spacing w:before="240"/>
        <w:ind w:left="357" w:hanging="357"/>
        <w:textAlignment w:val="baseline"/>
        <w:rPr>
          <w:rFonts w:ascii="Arial" w:hAnsi="Arial" w:cs="Arial"/>
          <w:sz w:val="20"/>
          <w:szCs w:val="20"/>
        </w:rPr>
      </w:pPr>
      <w:r w:rsidRPr="00432CE8">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46645122" w14:textId="77777777" w:rsidR="006F0040" w:rsidRDefault="006F0040" w:rsidP="006F0040">
      <w:pPr>
        <w:pStyle w:val="ListParagraph"/>
        <w:spacing w:before="240" w:after="120" w:line="240" w:lineRule="auto"/>
        <w:ind w:left="36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39059749" w14:textId="69A6BA49" w:rsidR="00645E7A"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36743370" w:history="1">
            <w:r w:rsidR="00645E7A" w:rsidRPr="00FC3E93">
              <w:rPr>
                <w:rStyle w:val="Hyperlink"/>
                <w:rFonts w:eastAsia="Times New Roman" w:cs="Arial"/>
                <w:noProof/>
                <w:lang w:val="en-US"/>
              </w:rPr>
              <w:t>Who should apply?</w:t>
            </w:r>
            <w:r w:rsidR="00645E7A">
              <w:rPr>
                <w:noProof/>
                <w:webHidden/>
              </w:rPr>
              <w:tab/>
            </w:r>
            <w:r w:rsidR="00645E7A">
              <w:rPr>
                <w:noProof/>
                <w:webHidden/>
              </w:rPr>
              <w:fldChar w:fldCharType="begin"/>
            </w:r>
            <w:r w:rsidR="00645E7A">
              <w:rPr>
                <w:noProof/>
                <w:webHidden/>
              </w:rPr>
              <w:instrText xml:space="preserve"> PAGEREF _Toc236743370 \h </w:instrText>
            </w:r>
            <w:r w:rsidR="00645E7A">
              <w:rPr>
                <w:noProof/>
                <w:webHidden/>
              </w:rPr>
            </w:r>
            <w:r w:rsidR="00645E7A">
              <w:rPr>
                <w:noProof/>
                <w:webHidden/>
              </w:rPr>
              <w:fldChar w:fldCharType="separate"/>
            </w:r>
            <w:r w:rsidR="00645E7A">
              <w:rPr>
                <w:noProof/>
                <w:webHidden/>
              </w:rPr>
              <w:t>2</w:t>
            </w:r>
            <w:r w:rsidR="00645E7A">
              <w:rPr>
                <w:noProof/>
                <w:webHidden/>
              </w:rPr>
              <w:fldChar w:fldCharType="end"/>
            </w:r>
          </w:hyperlink>
        </w:p>
        <w:p w14:paraId="2689A4B0" w14:textId="04318AEE" w:rsidR="00645E7A" w:rsidRDefault="00D62C44">
          <w:pPr>
            <w:pStyle w:val="TOC1"/>
            <w:rPr>
              <w:rFonts w:asciiTheme="minorHAnsi" w:eastAsiaTheme="minorEastAsia" w:hAnsiTheme="minorHAnsi"/>
              <w:noProof/>
              <w:sz w:val="22"/>
              <w:lang w:eastAsia="en-IE"/>
            </w:rPr>
          </w:pPr>
          <w:hyperlink w:anchor="_Toc236743371" w:history="1">
            <w:r w:rsidR="00645E7A" w:rsidRPr="00FC3E93">
              <w:rPr>
                <w:rStyle w:val="Hyperlink"/>
                <w:rFonts w:eastAsia="Times New Roman" w:cs="Arial"/>
                <w:noProof/>
                <w:lang w:val="en-US"/>
              </w:rPr>
              <w:t>How to apply for this post.</w:t>
            </w:r>
            <w:r w:rsidR="00645E7A">
              <w:rPr>
                <w:noProof/>
                <w:webHidden/>
              </w:rPr>
              <w:tab/>
            </w:r>
            <w:r w:rsidR="00645E7A">
              <w:rPr>
                <w:noProof/>
                <w:webHidden/>
              </w:rPr>
              <w:fldChar w:fldCharType="begin"/>
            </w:r>
            <w:r w:rsidR="00645E7A">
              <w:rPr>
                <w:noProof/>
                <w:webHidden/>
              </w:rPr>
              <w:instrText xml:space="preserve"> PAGEREF _Toc236743371 \h </w:instrText>
            </w:r>
            <w:r w:rsidR="00645E7A">
              <w:rPr>
                <w:noProof/>
                <w:webHidden/>
              </w:rPr>
            </w:r>
            <w:r w:rsidR="00645E7A">
              <w:rPr>
                <w:noProof/>
                <w:webHidden/>
              </w:rPr>
              <w:fldChar w:fldCharType="separate"/>
            </w:r>
            <w:r w:rsidR="00645E7A">
              <w:rPr>
                <w:noProof/>
                <w:webHidden/>
              </w:rPr>
              <w:t>2</w:t>
            </w:r>
            <w:r w:rsidR="00645E7A">
              <w:rPr>
                <w:noProof/>
                <w:webHidden/>
              </w:rPr>
              <w:fldChar w:fldCharType="end"/>
            </w:r>
          </w:hyperlink>
        </w:p>
        <w:p w14:paraId="097FAD43" w14:textId="2E2FBB8F" w:rsidR="00645E7A" w:rsidRDefault="00D62C44">
          <w:pPr>
            <w:pStyle w:val="TOC1"/>
            <w:rPr>
              <w:rFonts w:asciiTheme="minorHAnsi" w:eastAsiaTheme="minorEastAsia" w:hAnsiTheme="minorHAnsi"/>
              <w:noProof/>
              <w:sz w:val="22"/>
              <w:lang w:eastAsia="en-IE"/>
            </w:rPr>
          </w:pPr>
          <w:hyperlink w:anchor="_Toc236743372" w:history="1">
            <w:r w:rsidR="00645E7A" w:rsidRPr="00FC3E93">
              <w:rPr>
                <w:rStyle w:val="Hyperlink"/>
                <w:rFonts w:cs="Arial"/>
                <w:bCs/>
                <w:noProof/>
              </w:rPr>
              <w:t>How we will manage the selection process.</w:t>
            </w:r>
            <w:r w:rsidR="00645E7A">
              <w:rPr>
                <w:noProof/>
                <w:webHidden/>
              </w:rPr>
              <w:tab/>
            </w:r>
            <w:r w:rsidR="00645E7A">
              <w:rPr>
                <w:noProof/>
                <w:webHidden/>
              </w:rPr>
              <w:fldChar w:fldCharType="begin"/>
            </w:r>
            <w:r w:rsidR="00645E7A">
              <w:rPr>
                <w:noProof/>
                <w:webHidden/>
              </w:rPr>
              <w:instrText xml:space="preserve"> PAGEREF _Toc236743372 \h </w:instrText>
            </w:r>
            <w:r w:rsidR="00645E7A">
              <w:rPr>
                <w:noProof/>
                <w:webHidden/>
              </w:rPr>
            </w:r>
            <w:r w:rsidR="00645E7A">
              <w:rPr>
                <w:noProof/>
                <w:webHidden/>
              </w:rPr>
              <w:fldChar w:fldCharType="separate"/>
            </w:r>
            <w:r w:rsidR="00645E7A">
              <w:rPr>
                <w:noProof/>
                <w:webHidden/>
              </w:rPr>
              <w:t>3</w:t>
            </w:r>
            <w:r w:rsidR="00645E7A">
              <w:rPr>
                <w:noProof/>
                <w:webHidden/>
              </w:rPr>
              <w:fldChar w:fldCharType="end"/>
            </w:r>
          </w:hyperlink>
        </w:p>
        <w:p w14:paraId="02269519" w14:textId="73697768" w:rsidR="00645E7A" w:rsidRDefault="00D62C44">
          <w:pPr>
            <w:pStyle w:val="TOC1"/>
            <w:rPr>
              <w:rFonts w:asciiTheme="minorHAnsi" w:eastAsiaTheme="minorEastAsia" w:hAnsiTheme="minorHAnsi"/>
              <w:noProof/>
              <w:sz w:val="22"/>
              <w:lang w:eastAsia="en-IE"/>
            </w:rPr>
          </w:pPr>
          <w:hyperlink w:anchor="_Toc236743373" w:history="1">
            <w:r w:rsidR="00645E7A" w:rsidRPr="00FC3E93">
              <w:rPr>
                <w:rStyle w:val="Hyperlink"/>
                <w:rFonts w:cs="Arial"/>
                <w:noProof/>
              </w:rPr>
              <w:t>Candidate Supports</w:t>
            </w:r>
            <w:r w:rsidR="00645E7A">
              <w:rPr>
                <w:noProof/>
                <w:webHidden/>
              </w:rPr>
              <w:tab/>
            </w:r>
            <w:r w:rsidR="00645E7A">
              <w:rPr>
                <w:noProof/>
                <w:webHidden/>
              </w:rPr>
              <w:fldChar w:fldCharType="begin"/>
            </w:r>
            <w:r w:rsidR="00645E7A">
              <w:rPr>
                <w:noProof/>
                <w:webHidden/>
              </w:rPr>
              <w:instrText xml:space="preserve"> PAGEREF _Toc236743373 \h </w:instrText>
            </w:r>
            <w:r w:rsidR="00645E7A">
              <w:rPr>
                <w:noProof/>
                <w:webHidden/>
              </w:rPr>
            </w:r>
            <w:r w:rsidR="00645E7A">
              <w:rPr>
                <w:noProof/>
                <w:webHidden/>
              </w:rPr>
              <w:fldChar w:fldCharType="separate"/>
            </w:r>
            <w:r w:rsidR="00645E7A">
              <w:rPr>
                <w:noProof/>
                <w:webHidden/>
              </w:rPr>
              <w:t>3</w:t>
            </w:r>
            <w:r w:rsidR="00645E7A">
              <w:rPr>
                <w:noProof/>
                <w:webHidden/>
              </w:rPr>
              <w:fldChar w:fldCharType="end"/>
            </w:r>
          </w:hyperlink>
        </w:p>
        <w:p w14:paraId="1D328493" w14:textId="7D66BF28" w:rsidR="00645E7A" w:rsidRDefault="00D62C44">
          <w:pPr>
            <w:pStyle w:val="TOC1"/>
            <w:rPr>
              <w:rFonts w:asciiTheme="minorHAnsi" w:eastAsiaTheme="minorEastAsia" w:hAnsiTheme="minorHAnsi"/>
              <w:noProof/>
              <w:sz w:val="22"/>
              <w:lang w:eastAsia="en-IE"/>
            </w:rPr>
          </w:pPr>
          <w:hyperlink w:anchor="_Toc236743374" w:history="1">
            <w:r w:rsidR="00645E7A" w:rsidRPr="00FC3E93">
              <w:rPr>
                <w:rStyle w:val="Hyperlink"/>
                <w:noProof/>
              </w:rPr>
              <w:t>Reasonable Accommodations Requests for Candidates with Disabilities</w:t>
            </w:r>
            <w:r w:rsidR="00645E7A">
              <w:rPr>
                <w:noProof/>
                <w:webHidden/>
              </w:rPr>
              <w:tab/>
            </w:r>
            <w:r w:rsidR="00645E7A">
              <w:rPr>
                <w:noProof/>
                <w:webHidden/>
              </w:rPr>
              <w:fldChar w:fldCharType="begin"/>
            </w:r>
            <w:r w:rsidR="00645E7A">
              <w:rPr>
                <w:noProof/>
                <w:webHidden/>
              </w:rPr>
              <w:instrText xml:space="preserve"> PAGEREF _Toc236743374 \h </w:instrText>
            </w:r>
            <w:r w:rsidR="00645E7A">
              <w:rPr>
                <w:noProof/>
                <w:webHidden/>
              </w:rPr>
            </w:r>
            <w:r w:rsidR="00645E7A">
              <w:rPr>
                <w:noProof/>
                <w:webHidden/>
              </w:rPr>
              <w:fldChar w:fldCharType="separate"/>
            </w:r>
            <w:r w:rsidR="00645E7A">
              <w:rPr>
                <w:noProof/>
                <w:webHidden/>
              </w:rPr>
              <w:t>4</w:t>
            </w:r>
            <w:r w:rsidR="00645E7A">
              <w:rPr>
                <w:noProof/>
                <w:webHidden/>
              </w:rPr>
              <w:fldChar w:fldCharType="end"/>
            </w:r>
          </w:hyperlink>
        </w:p>
        <w:p w14:paraId="3614C07D" w14:textId="2AB269E0" w:rsidR="00645E7A" w:rsidRDefault="00D62C44">
          <w:pPr>
            <w:pStyle w:val="TOC1"/>
            <w:rPr>
              <w:rFonts w:asciiTheme="minorHAnsi" w:eastAsiaTheme="minorEastAsia" w:hAnsiTheme="minorHAnsi"/>
              <w:noProof/>
              <w:sz w:val="22"/>
              <w:lang w:eastAsia="en-IE"/>
            </w:rPr>
          </w:pPr>
          <w:hyperlink w:anchor="_Toc236743375" w:history="1">
            <w:r w:rsidR="00645E7A" w:rsidRPr="00FC3E93">
              <w:rPr>
                <w:rStyle w:val="Hyperlink"/>
                <w:rFonts w:cs="Arial"/>
                <w:noProof/>
              </w:rPr>
              <w:t>Interview Notes</w:t>
            </w:r>
            <w:r w:rsidR="00645E7A">
              <w:rPr>
                <w:noProof/>
                <w:webHidden/>
              </w:rPr>
              <w:tab/>
            </w:r>
            <w:r w:rsidR="00645E7A">
              <w:rPr>
                <w:noProof/>
                <w:webHidden/>
              </w:rPr>
              <w:fldChar w:fldCharType="begin"/>
            </w:r>
            <w:r w:rsidR="00645E7A">
              <w:rPr>
                <w:noProof/>
                <w:webHidden/>
              </w:rPr>
              <w:instrText xml:space="preserve"> PAGEREF _Toc236743375 \h </w:instrText>
            </w:r>
            <w:r w:rsidR="00645E7A">
              <w:rPr>
                <w:noProof/>
                <w:webHidden/>
              </w:rPr>
            </w:r>
            <w:r w:rsidR="00645E7A">
              <w:rPr>
                <w:noProof/>
                <w:webHidden/>
              </w:rPr>
              <w:fldChar w:fldCharType="separate"/>
            </w:r>
            <w:r w:rsidR="00645E7A">
              <w:rPr>
                <w:noProof/>
                <w:webHidden/>
              </w:rPr>
              <w:t>4</w:t>
            </w:r>
            <w:r w:rsidR="00645E7A">
              <w:rPr>
                <w:noProof/>
                <w:webHidden/>
              </w:rPr>
              <w:fldChar w:fldCharType="end"/>
            </w:r>
          </w:hyperlink>
        </w:p>
        <w:p w14:paraId="55295805" w14:textId="429B5D3D" w:rsidR="00645E7A" w:rsidRDefault="00D62C44">
          <w:pPr>
            <w:pStyle w:val="TOC1"/>
            <w:rPr>
              <w:rFonts w:asciiTheme="minorHAnsi" w:eastAsiaTheme="minorEastAsia" w:hAnsiTheme="minorHAnsi"/>
              <w:noProof/>
              <w:sz w:val="22"/>
              <w:lang w:eastAsia="en-IE"/>
            </w:rPr>
          </w:pPr>
          <w:hyperlink w:anchor="_Toc236743376" w:history="1">
            <w:r w:rsidR="00645E7A" w:rsidRPr="00FC3E93">
              <w:rPr>
                <w:rStyle w:val="Hyperlink"/>
                <w:rFonts w:cs="Arial"/>
                <w:noProof/>
              </w:rPr>
              <w:t>Formation of Panels</w:t>
            </w:r>
            <w:r w:rsidR="00645E7A">
              <w:rPr>
                <w:noProof/>
                <w:webHidden/>
              </w:rPr>
              <w:tab/>
            </w:r>
            <w:r w:rsidR="00645E7A">
              <w:rPr>
                <w:noProof/>
                <w:webHidden/>
              </w:rPr>
              <w:fldChar w:fldCharType="begin"/>
            </w:r>
            <w:r w:rsidR="00645E7A">
              <w:rPr>
                <w:noProof/>
                <w:webHidden/>
              </w:rPr>
              <w:instrText xml:space="preserve"> PAGEREF _Toc236743376 \h </w:instrText>
            </w:r>
            <w:r w:rsidR="00645E7A">
              <w:rPr>
                <w:noProof/>
                <w:webHidden/>
              </w:rPr>
            </w:r>
            <w:r w:rsidR="00645E7A">
              <w:rPr>
                <w:noProof/>
                <w:webHidden/>
              </w:rPr>
              <w:fldChar w:fldCharType="separate"/>
            </w:r>
            <w:r w:rsidR="00645E7A">
              <w:rPr>
                <w:noProof/>
                <w:webHidden/>
              </w:rPr>
              <w:t>4</w:t>
            </w:r>
            <w:r w:rsidR="00645E7A">
              <w:rPr>
                <w:noProof/>
                <w:webHidden/>
              </w:rPr>
              <w:fldChar w:fldCharType="end"/>
            </w:r>
          </w:hyperlink>
        </w:p>
        <w:p w14:paraId="2E22A523" w14:textId="0914EAD6" w:rsidR="00645E7A" w:rsidRDefault="00D62C44">
          <w:pPr>
            <w:pStyle w:val="TOC1"/>
            <w:rPr>
              <w:rFonts w:asciiTheme="minorHAnsi" w:eastAsiaTheme="minorEastAsia" w:hAnsiTheme="minorHAnsi"/>
              <w:noProof/>
              <w:sz w:val="22"/>
              <w:lang w:eastAsia="en-IE"/>
            </w:rPr>
          </w:pPr>
          <w:hyperlink w:anchor="_Toc236743377" w:history="1">
            <w:r w:rsidR="00645E7A" w:rsidRPr="00FC3E93">
              <w:rPr>
                <w:rStyle w:val="Hyperlink"/>
                <w:noProof/>
              </w:rPr>
              <w:t>Marking System</w:t>
            </w:r>
            <w:r w:rsidR="00645E7A">
              <w:rPr>
                <w:noProof/>
                <w:webHidden/>
              </w:rPr>
              <w:tab/>
            </w:r>
            <w:r w:rsidR="00645E7A">
              <w:rPr>
                <w:noProof/>
                <w:webHidden/>
              </w:rPr>
              <w:fldChar w:fldCharType="begin"/>
            </w:r>
            <w:r w:rsidR="00645E7A">
              <w:rPr>
                <w:noProof/>
                <w:webHidden/>
              </w:rPr>
              <w:instrText xml:space="preserve"> PAGEREF _Toc236743377 \h </w:instrText>
            </w:r>
            <w:r w:rsidR="00645E7A">
              <w:rPr>
                <w:noProof/>
                <w:webHidden/>
              </w:rPr>
            </w:r>
            <w:r w:rsidR="00645E7A">
              <w:rPr>
                <w:noProof/>
                <w:webHidden/>
              </w:rPr>
              <w:fldChar w:fldCharType="separate"/>
            </w:r>
            <w:r w:rsidR="00645E7A">
              <w:rPr>
                <w:noProof/>
                <w:webHidden/>
              </w:rPr>
              <w:t>4</w:t>
            </w:r>
            <w:r w:rsidR="00645E7A">
              <w:rPr>
                <w:noProof/>
                <w:webHidden/>
              </w:rPr>
              <w:fldChar w:fldCharType="end"/>
            </w:r>
          </w:hyperlink>
        </w:p>
        <w:p w14:paraId="02260A15" w14:textId="12C0FC6F" w:rsidR="00645E7A" w:rsidRDefault="00D62C44">
          <w:pPr>
            <w:pStyle w:val="TOC1"/>
            <w:rPr>
              <w:rFonts w:asciiTheme="minorHAnsi" w:eastAsiaTheme="minorEastAsia" w:hAnsiTheme="minorHAnsi"/>
              <w:noProof/>
              <w:sz w:val="22"/>
              <w:lang w:eastAsia="en-IE"/>
            </w:rPr>
          </w:pPr>
          <w:hyperlink w:anchor="_Toc236743378" w:history="1">
            <w:r w:rsidR="00645E7A" w:rsidRPr="00FC3E93">
              <w:rPr>
                <w:rStyle w:val="Hyperlink"/>
                <w:noProof/>
              </w:rPr>
              <w:t>Future panels</w:t>
            </w:r>
            <w:r w:rsidR="00645E7A">
              <w:rPr>
                <w:noProof/>
                <w:webHidden/>
              </w:rPr>
              <w:tab/>
            </w:r>
            <w:r w:rsidR="00645E7A">
              <w:rPr>
                <w:noProof/>
                <w:webHidden/>
              </w:rPr>
              <w:fldChar w:fldCharType="begin"/>
            </w:r>
            <w:r w:rsidR="00645E7A">
              <w:rPr>
                <w:noProof/>
                <w:webHidden/>
              </w:rPr>
              <w:instrText xml:space="preserve"> PAGEREF _Toc236743378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085D7D5B" w14:textId="27B5E63A" w:rsidR="00645E7A" w:rsidRDefault="00D62C44">
          <w:pPr>
            <w:pStyle w:val="TOC1"/>
            <w:rPr>
              <w:rFonts w:asciiTheme="minorHAnsi" w:eastAsiaTheme="minorEastAsia" w:hAnsiTheme="minorHAnsi"/>
              <w:noProof/>
              <w:sz w:val="22"/>
              <w:lang w:eastAsia="en-IE"/>
            </w:rPr>
          </w:pPr>
          <w:hyperlink w:anchor="_Toc236743379" w:history="1">
            <w:r w:rsidR="00645E7A" w:rsidRPr="00FC3E93">
              <w:rPr>
                <w:rStyle w:val="Hyperlink"/>
                <w:rFonts w:eastAsia="Times New Roman" w:cs="Arial"/>
                <w:noProof/>
                <w:lang w:val="en-US"/>
              </w:rPr>
              <w:t>Acceptance / Declination of a Recommendation to Proceed</w:t>
            </w:r>
            <w:r w:rsidR="00645E7A">
              <w:rPr>
                <w:noProof/>
                <w:webHidden/>
              </w:rPr>
              <w:tab/>
            </w:r>
            <w:r w:rsidR="00645E7A">
              <w:rPr>
                <w:noProof/>
                <w:webHidden/>
              </w:rPr>
              <w:fldChar w:fldCharType="begin"/>
            </w:r>
            <w:r w:rsidR="00645E7A">
              <w:rPr>
                <w:noProof/>
                <w:webHidden/>
              </w:rPr>
              <w:instrText xml:space="preserve"> PAGEREF _Toc236743379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059EC89B" w14:textId="70FFF143" w:rsidR="00645E7A" w:rsidRDefault="00D62C44">
          <w:pPr>
            <w:pStyle w:val="TOC1"/>
            <w:rPr>
              <w:rFonts w:asciiTheme="minorHAnsi" w:eastAsiaTheme="minorEastAsia" w:hAnsiTheme="minorHAnsi"/>
              <w:noProof/>
              <w:sz w:val="22"/>
              <w:lang w:eastAsia="en-IE"/>
            </w:rPr>
          </w:pPr>
          <w:hyperlink w:anchor="_Toc236743380" w:history="1">
            <w:r w:rsidR="00645E7A" w:rsidRPr="00FC3E93">
              <w:rPr>
                <w:rStyle w:val="Hyperlink"/>
                <w:rFonts w:eastAsia="Times New Roman" w:cs="Arial"/>
                <w:noProof/>
                <w:lang w:val="en-US"/>
              </w:rPr>
              <w:t>Recruitment Process Time Scales</w:t>
            </w:r>
            <w:r w:rsidR="00645E7A">
              <w:rPr>
                <w:noProof/>
                <w:webHidden/>
              </w:rPr>
              <w:tab/>
            </w:r>
            <w:r w:rsidR="00645E7A">
              <w:rPr>
                <w:noProof/>
                <w:webHidden/>
              </w:rPr>
              <w:fldChar w:fldCharType="begin"/>
            </w:r>
            <w:r w:rsidR="00645E7A">
              <w:rPr>
                <w:noProof/>
                <w:webHidden/>
              </w:rPr>
              <w:instrText xml:space="preserve"> PAGEREF _Toc236743380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3782A3CA" w14:textId="63138C5B" w:rsidR="00645E7A" w:rsidRDefault="00D62C44">
          <w:pPr>
            <w:pStyle w:val="TOC1"/>
            <w:rPr>
              <w:rFonts w:asciiTheme="minorHAnsi" w:eastAsiaTheme="minorEastAsia" w:hAnsiTheme="minorHAnsi"/>
              <w:noProof/>
              <w:sz w:val="22"/>
              <w:lang w:eastAsia="en-IE"/>
            </w:rPr>
          </w:pPr>
          <w:hyperlink w:anchor="_Toc236743381" w:history="1">
            <w:r w:rsidR="00645E7A" w:rsidRPr="00FC3E93">
              <w:rPr>
                <w:rStyle w:val="Hyperlink"/>
                <w:rFonts w:eastAsia="Times New Roman" w:cs="Arial"/>
                <w:noProof/>
                <w:lang w:val="en-US"/>
              </w:rPr>
              <w:t>Security Clearance</w:t>
            </w:r>
            <w:r w:rsidR="00645E7A">
              <w:rPr>
                <w:noProof/>
                <w:webHidden/>
              </w:rPr>
              <w:tab/>
            </w:r>
            <w:r w:rsidR="00645E7A">
              <w:rPr>
                <w:noProof/>
                <w:webHidden/>
              </w:rPr>
              <w:fldChar w:fldCharType="begin"/>
            </w:r>
            <w:r w:rsidR="00645E7A">
              <w:rPr>
                <w:noProof/>
                <w:webHidden/>
              </w:rPr>
              <w:instrText xml:space="preserve"> PAGEREF _Toc236743381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29D23D86" w14:textId="5566830A" w:rsidR="00645E7A" w:rsidRDefault="00D62C44">
          <w:pPr>
            <w:pStyle w:val="TOC1"/>
            <w:rPr>
              <w:rFonts w:asciiTheme="minorHAnsi" w:eastAsiaTheme="minorEastAsia" w:hAnsiTheme="minorHAnsi"/>
              <w:noProof/>
              <w:sz w:val="22"/>
              <w:lang w:eastAsia="en-IE"/>
            </w:rPr>
          </w:pPr>
          <w:hyperlink w:anchor="_Toc236743382" w:history="1">
            <w:r w:rsidR="00645E7A" w:rsidRPr="00FC3E93">
              <w:rPr>
                <w:rStyle w:val="Hyperlink"/>
                <w:rFonts w:cs="Arial"/>
                <w:noProof/>
              </w:rPr>
              <w:t>Review and Complaint Procedure (CPSA)</w:t>
            </w:r>
            <w:r w:rsidR="00645E7A">
              <w:rPr>
                <w:noProof/>
                <w:webHidden/>
              </w:rPr>
              <w:tab/>
            </w:r>
            <w:r w:rsidR="00645E7A">
              <w:rPr>
                <w:noProof/>
                <w:webHidden/>
              </w:rPr>
              <w:fldChar w:fldCharType="begin"/>
            </w:r>
            <w:r w:rsidR="00645E7A">
              <w:rPr>
                <w:noProof/>
                <w:webHidden/>
              </w:rPr>
              <w:instrText xml:space="preserve"> PAGEREF _Toc236743382 \h </w:instrText>
            </w:r>
            <w:r w:rsidR="00645E7A">
              <w:rPr>
                <w:noProof/>
                <w:webHidden/>
              </w:rPr>
            </w:r>
            <w:r w:rsidR="00645E7A">
              <w:rPr>
                <w:noProof/>
                <w:webHidden/>
              </w:rPr>
              <w:fldChar w:fldCharType="separate"/>
            </w:r>
            <w:r w:rsidR="00645E7A">
              <w:rPr>
                <w:noProof/>
                <w:webHidden/>
              </w:rPr>
              <w:t>5</w:t>
            </w:r>
            <w:r w:rsidR="00645E7A">
              <w:rPr>
                <w:noProof/>
                <w:webHidden/>
              </w:rPr>
              <w:fldChar w:fldCharType="end"/>
            </w:r>
          </w:hyperlink>
        </w:p>
        <w:p w14:paraId="018F1905" w14:textId="1BB4ADB7" w:rsidR="00645E7A" w:rsidRDefault="00D62C44">
          <w:pPr>
            <w:pStyle w:val="TOC1"/>
            <w:rPr>
              <w:rFonts w:asciiTheme="minorHAnsi" w:eastAsiaTheme="minorEastAsia" w:hAnsiTheme="minorHAnsi"/>
              <w:noProof/>
              <w:sz w:val="22"/>
              <w:lang w:eastAsia="en-IE"/>
            </w:rPr>
          </w:pPr>
          <w:hyperlink w:anchor="_Toc236743383" w:history="1">
            <w:r w:rsidR="00645E7A" w:rsidRPr="00FC3E93">
              <w:rPr>
                <w:rStyle w:val="Hyperlink"/>
                <w:rFonts w:cs="Arial"/>
                <w:noProof/>
              </w:rPr>
              <w:t>HSE Privacy Policy</w:t>
            </w:r>
            <w:r w:rsidR="00645E7A">
              <w:rPr>
                <w:noProof/>
                <w:webHidden/>
              </w:rPr>
              <w:tab/>
            </w:r>
            <w:r w:rsidR="00645E7A">
              <w:rPr>
                <w:noProof/>
                <w:webHidden/>
              </w:rPr>
              <w:fldChar w:fldCharType="begin"/>
            </w:r>
            <w:r w:rsidR="00645E7A">
              <w:rPr>
                <w:noProof/>
                <w:webHidden/>
              </w:rPr>
              <w:instrText xml:space="preserve"> PAGEREF _Toc236743383 \h </w:instrText>
            </w:r>
            <w:r w:rsidR="00645E7A">
              <w:rPr>
                <w:noProof/>
                <w:webHidden/>
              </w:rPr>
            </w:r>
            <w:r w:rsidR="00645E7A">
              <w:rPr>
                <w:noProof/>
                <w:webHidden/>
              </w:rPr>
              <w:fldChar w:fldCharType="separate"/>
            </w:r>
            <w:r w:rsidR="00645E7A">
              <w:rPr>
                <w:noProof/>
                <w:webHidden/>
              </w:rPr>
              <w:t>6</w:t>
            </w:r>
            <w:r w:rsidR="00645E7A">
              <w:rPr>
                <w:noProof/>
                <w:webHidden/>
              </w:rPr>
              <w:fldChar w:fldCharType="end"/>
            </w:r>
          </w:hyperlink>
        </w:p>
        <w:p w14:paraId="69BF9866" w14:textId="037C4B7E" w:rsidR="00645E7A" w:rsidRDefault="00D62C44">
          <w:pPr>
            <w:pStyle w:val="TOC1"/>
            <w:rPr>
              <w:rFonts w:asciiTheme="minorHAnsi" w:eastAsiaTheme="minorEastAsia" w:hAnsiTheme="minorHAnsi"/>
              <w:noProof/>
              <w:sz w:val="22"/>
              <w:lang w:eastAsia="en-IE"/>
            </w:rPr>
          </w:pPr>
          <w:hyperlink w:anchor="_Toc236743384" w:history="1">
            <w:r w:rsidR="00645E7A" w:rsidRPr="00FC3E93">
              <w:rPr>
                <w:rStyle w:val="Hyperlink"/>
                <w:noProof/>
              </w:rPr>
              <w:t>Superannuation / Pension Information</w:t>
            </w:r>
            <w:r w:rsidR="00645E7A">
              <w:rPr>
                <w:noProof/>
                <w:webHidden/>
              </w:rPr>
              <w:tab/>
            </w:r>
            <w:r w:rsidR="00645E7A">
              <w:rPr>
                <w:noProof/>
                <w:webHidden/>
              </w:rPr>
              <w:fldChar w:fldCharType="begin"/>
            </w:r>
            <w:r w:rsidR="00645E7A">
              <w:rPr>
                <w:noProof/>
                <w:webHidden/>
              </w:rPr>
              <w:instrText xml:space="preserve"> PAGEREF _Toc236743384 \h </w:instrText>
            </w:r>
            <w:r w:rsidR="00645E7A">
              <w:rPr>
                <w:noProof/>
                <w:webHidden/>
              </w:rPr>
            </w:r>
            <w:r w:rsidR="00645E7A">
              <w:rPr>
                <w:noProof/>
                <w:webHidden/>
              </w:rPr>
              <w:fldChar w:fldCharType="separate"/>
            </w:r>
            <w:r w:rsidR="00645E7A">
              <w:rPr>
                <w:noProof/>
                <w:webHidden/>
              </w:rPr>
              <w:t>6</w:t>
            </w:r>
            <w:r w:rsidR="00645E7A">
              <w:rPr>
                <w:noProof/>
                <w:webHidden/>
              </w:rPr>
              <w:fldChar w:fldCharType="end"/>
            </w:r>
          </w:hyperlink>
        </w:p>
        <w:p w14:paraId="76467B1C" w14:textId="5BA5E605" w:rsidR="00645E7A" w:rsidRDefault="00D62C44">
          <w:pPr>
            <w:pStyle w:val="TOC1"/>
            <w:rPr>
              <w:rFonts w:asciiTheme="minorHAnsi" w:eastAsiaTheme="minorEastAsia" w:hAnsiTheme="minorHAnsi"/>
              <w:noProof/>
              <w:sz w:val="22"/>
              <w:lang w:eastAsia="en-IE"/>
            </w:rPr>
          </w:pPr>
          <w:hyperlink w:anchor="_Toc236743385" w:history="1">
            <w:r w:rsidR="00645E7A" w:rsidRPr="00FC3E93">
              <w:rPr>
                <w:rStyle w:val="Hyperlink"/>
                <w:rFonts w:cs="Arial"/>
                <w:noProof/>
              </w:rPr>
              <w:t>Appendices: Supplementary recruitment and selection process information</w:t>
            </w:r>
            <w:r w:rsidR="00645E7A">
              <w:rPr>
                <w:noProof/>
                <w:webHidden/>
              </w:rPr>
              <w:tab/>
            </w:r>
            <w:r w:rsidR="00645E7A">
              <w:rPr>
                <w:noProof/>
                <w:webHidden/>
              </w:rPr>
              <w:fldChar w:fldCharType="begin"/>
            </w:r>
            <w:r w:rsidR="00645E7A">
              <w:rPr>
                <w:noProof/>
                <w:webHidden/>
              </w:rPr>
              <w:instrText xml:space="preserve"> PAGEREF _Toc236743385 \h </w:instrText>
            </w:r>
            <w:r w:rsidR="00645E7A">
              <w:rPr>
                <w:noProof/>
                <w:webHidden/>
              </w:rPr>
            </w:r>
            <w:r w:rsidR="00645E7A">
              <w:rPr>
                <w:noProof/>
                <w:webHidden/>
              </w:rPr>
              <w:fldChar w:fldCharType="separate"/>
            </w:r>
            <w:r w:rsidR="00645E7A">
              <w:rPr>
                <w:noProof/>
                <w:webHidden/>
              </w:rPr>
              <w:t>8</w:t>
            </w:r>
            <w:r w:rsidR="00645E7A">
              <w:rPr>
                <w:noProof/>
                <w:webHidden/>
              </w:rPr>
              <w:fldChar w:fldCharType="end"/>
            </w:r>
          </w:hyperlink>
        </w:p>
        <w:p w14:paraId="08EDE8B9" w14:textId="1D672B0A" w:rsidR="00645E7A" w:rsidRDefault="00D62C44">
          <w:pPr>
            <w:pStyle w:val="TOC2"/>
            <w:tabs>
              <w:tab w:val="right" w:leader="dot" w:pos="9288"/>
            </w:tabs>
            <w:rPr>
              <w:rFonts w:asciiTheme="minorHAnsi" w:eastAsiaTheme="minorEastAsia" w:hAnsiTheme="minorHAnsi"/>
              <w:noProof/>
              <w:sz w:val="22"/>
              <w:lang w:eastAsia="en-IE"/>
            </w:rPr>
          </w:pPr>
          <w:hyperlink w:anchor="_Toc236743386" w:history="1">
            <w:r w:rsidR="00645E7A" w:rsidRPr="00FC3E93">
              <w:rPr>
                <w:rStyle w:val="Hyperlink"/>
                <w:noProof/>
              </w:rPr>
              <w:t>Appendix 1: Eligibility Criteria</w:t>
            </w:r>
            <w:r w:rsidR="00645E7A">
              <w:rPr>
                <w:noProof/>
                <w:webHidden/>
              </w:rPr>
              <w:tab/>
            </w:r>
            <w:r w:rsidR="00645E7A">
              <w:rPr>
                <w:noProof/>
                <w:webHidden/>
              </w:rPr>
              <w:fldChar w:fldCharType="begin"/>
            </w:r>
            <w:r w:rsidR="00645E7A">
              <w:rPr>
                <w:noProof/>
                <w:webHidden/>
              </w:rPr>
              <w:instrText xml:space="preserve"> PAGEREF _Toc236743386 \h </w:instrText>
            </w:r>
            <w:r w:rsidR="00645E7A">
              <w:rPr>
                <w:noProof/>
                <w:webHidden/>
              </w:rPr>
            </w:r>
            <w:r w:rsidR="00645E7A">
              <w:rPr>
                <w:noProof/>
                <w:webHidden/>
              </w:rPr>
              <w:fldChar w:fldCharType="separate"/>
            </w:r>
            <w:r w:rsidR="00645E7A">
              <w:rPr>
                <w:noProof/>
                <w:webHidden/>
              </w:rPr>
              <w:t>8</w:t>
            </w:r>
            <w:r w:rsidR="00645E7A">
              <w:rPr>
                <w:noProof/>
                <w:webHidden/>
              </w:rPr>
              <w:fldChar w:fldCharType="end"/>
            </w:r>
          </w:hyperlink>
        </w:p>
        <w:p w14:paraId="2A05A4F3" w14:textId="44D599B0" w:rsidR="00645E7A" w:rsidRDefault="00D62C44">
          <w:pPr>
            <w:pStyle w:val="TOC2"/>
            <w:tabs>
              <w:tab w:val="right" w:leader="dot" w:pos="9288"/>
            </w:tabs>
            <w:rPr>
              <w:rFonts w:asciiTheme="minorHAnsi" w:eastAsiaTheme="minorEastAsia" w:hAnsiTheme="minorHAnsi"/>
              <w:noProof/>
              <w:sz w:val="22"/>
              <w:lang w:eastAsia="en-IE"/>
            </w:rPr>
          </w:pPr>
          <w:hyperlink w:anchor="_Toc236743387" w:history="1">
            <w:r w:rsidR="00645E7A" w:rsidRPr="00FC3E93">
              <w:rPr>
                <w:rStyle w:val="Hyperlink"/>
                <w:noProof/>
              </w:rPr>
              <w:t>Appendix 2: EEA, Swiss, British and Non-EEA Applicants</w:t>
            </w:r>
            <w:r w:rsidR="00645E7A">
              <w:rPr>
                <w:noProof/>
                <w:webHidden/>
              </w:rPr>
              <w:tab/>
            </w:r>
            <w:r w:rsidR="00645E7A">
              <w:rPr>
                <w:noProof/>
                <w:webHidden/>
              </w:rPr>
              <w:fldChar w:fldCharType="begin"/>
            </w:r>
            <w:r w:rsidR="00645E7A">
              <w:rPr>
                <w:noProof/>
                <w:webHidden/>
              </w:rPr>
              <w:instrText xml:space="preserve"> PAGEREF _Toc236743387 \h </w:instrText>
            </w:r>
            <w:r w:rsidR="00645E7A">
              <w:rPr>
                <w:noProof/>
                <w:webHidden/>
              </w:rPr>
            </w:r>
            <w:r w:rsidR="00645E7A">
              <w:rPr>
                <w:noProof/>
                <w:webHidden/>
              </w:rPr>
              <w:fldChar w:fldCharType="separate"/>
            </w:r>
            <w:r w:rsidR="00645E7A">
              <w:rPr>
                <w:noProof/>
                <w:webHidden/>
              </w:rPr>
              <w:t>10</w:t>
            </w:r>
            <w:r w:rsidR="00645E7A">
              <w:rPr>
                <w:noProof/>
                <w:webHidden/>
              </w:rPr>
              <w:fldChar w:fldCharType="end"/>
            </w:r>
          </w:hyperlink>
        </w:p>
        <w:p w14:paraId="3595CA68" w14:textId="58EF4BD7" w:rsidR="00645E7A" w:rsidRDefault="00D62C44">
          <w:pPr>
            <w:pStyle w:val="TOC2"/>
            <w:tabs>
              <w:tab w:val="right" w:leader="dot" w:pos="9288"/>
            </w:tabs>
            <w:rPr>
              <w:rFonts w:asciiTheme="minorHAnsi" w:eastAsiaTheme="minorEastAsia" w:hAnsiTheme="minorHAnsi"/>
              <w:noProof/>
              <w:sz w:val="22"/>
              <w:lang w:eastAsia="en-IE"/>
            </w:rPr>
          </w:pPr>
          <w:hyperlink w:anchor="_Toc236743388" w:history="1">
            <w:r w:rsidR="00645E7A" w:rsidRPr="00FC3E93">
              <w:rPr>
                <w:rStyle w:val="Hyperlink"/>
                <w:noProof/>
              </w:rPr>
              <w:t>Appendix 3: Clearances</w:t>
            </w:r>
            <w:r w:rsidR="00645E7A">
              <w:rPr>
                <w:noProof/>
                <w:webHidden/>
              </w:rPr>
              <w:tab/>
            </w:r>
            <w:r w:rsidR="00645E7A">
              <w:rPr>
                <w:noProof/>
                <w:webHidden/>
              </w:rPr>
              <w:fldChar w:fldCharType="begin"/>
            </w:r>
            <w:r w:rsidR="00645E7A">
              <w:rPr>
                <w:noProof/>
                <w:webHidden/>
              </w:rPr>
              <w:instrText xml:space="preserve"> PAGEREF _Toc236743388 \h </w:instrText>
            </w:r>
            <w:r w:rsidR="00645E7A">
              <w:rPr>
                <w:noProof/>
                <w:webHidden/>
              </w:rPr>
            </w:r>
            <w:r w:rsidR="00645E7A">
              <w:rPr>
                <w:noProof/>
                <w:webHidden/>
              </w:rPr>
              <w:fldChar w:fldCharType="separate"/>
            </w:r>
            <w:r w:rsidR="00645E7A">
              <w:rPr>
                <w:noProof/>
                <w:webHidden/>
              </w:rPr>
              <w:t>11</w:t>
            </w:r>
            <w:r w:rsidR="00645E7A">
              <w:rPr>
                <w:noProof/>
                <w:webHidden/>
              </w:rPr>
              <w:fldChar w:fldCharType="end"/>
            </w:r>
          </w:hyperlink>
        </w:p>
        <w:p w14:paraId="4E82C03D" w14:textId="71B9E1B3" w:rsidR="00645E7A" w:rsidRDefault="00D62C44">
          <w:pPr>
            <w:pStyle w:val="TOC2"/>
            <w:tabs>
              <w:tab w:val="right" w:leader="dot" w:pos="9288"/>
            </w:tabs>
            <w:rPr>
              <w:rFonts w:asciiTheme="minorHAnsi" w:eastAsiaTheme="minorEastAsia" w:hAnsiTheme="minorHAnsi"/>
              <w:noProof/>
              <w:sz w:val="22"/>
              <w:lang w:eastAsia="en-IE"/>
            </w:rPr>
          </w:pPr>
          <w:hyperlink w:anchor="_Toc236743389" w:history="1">
            <w:r w:rsidR="00645E7A" w:rsidRPr="00FC3E93">
              <w:rPr>
                <w:rStyle w:val="Hyperlink"/>
                <w:noProof/>
              </w:rPr>
              <w:t>Appendix: 4 Interview Reasonable Accommodation (RA) Requests Process Flowchart for Candidates</w:t>
            </w:r>
            <w:r w:rsidR="00645E7A">
              <w:rPr>
                <w:noProof/>
                <w:webHidden/>
              </w:rPr>
              <w:tab/>
            </w:r>
            <w:r w:rsidR="00645E7A">
              <w:rPr>
                <w:noProof/>
                <w:webHidden/>
              </w:rPr>
              <w:fldChar w:fldCharType="begin"/>
            </w:r>
            <w:r w:rsidR="00645E7A">
              <w:rPr>
                <w:noProof/>
                <w:webHidden/>
              </w:rPr>
              <w:instrText xml:space="preserve"> PAGEREF _Toc236743389 \h </w:instrText>
            </w:r>
            <w:r w:rsidR="00645E7A">
              <w:rPr>
                <w:noProof/>
                <w:webHidden/>
              </w:rPr>
            </w:r>
            <w:r w:rsidR="00645E7A">
              <w:rPr>
                <w:noProof/>
                <w:webHidden/>
              </w:rPr>
              <w:fldChar w:fldCharType="separate"/>
            </w:r>
            <w:r w:rsidR="00645E7A">
              <w:rPr>
                <w:noProof/>
                <w:webHidden/>
              </w:rPr>
              <w:t>12</w:t>
            </w:r>
            <w:r w:rsidR="00645E7A">
              <w:rPr>
                <w:noProof/>
                <w:webHidden/>
              </w:rPr>
              <w:fldChar w:fldCharType="end"/>
            </w:r>
          </w:hyperlink>
        </w:p>
        <w:p w14:paraId="0915B071" w14:textId="62F0B9D1" w:rsidR="00645E7A" w:rsidRDefault="00D62C44">
          <w:pPr>
            <w:pStyle w:val="TOC2"/>
            <w:tabs>
              <w:tab w:val="right" w:leader="dot" w:pos="9288"/>
            </w:tabs>
            <w:rPr>
              <w:rFonts w:asciiTheme="minorHAnsi" w:eastAsiaTheme="minorEastAsia" w:hAnsiTheme="minorHAnsi"/>
              <w:noProof/>
              <w:sz w:val="22"/>
              <w:lang w:eastAsia="en-IE"/>
            </w:rPr>
          </w:pPr>
          <w:hyperlink w:anchor="_Toc236743390" w:history="1">
            <w:r w:rsidR="00645E7A" w:rsidRPr="00FC3E93">
              <w:rPr>
                <w:rStyle w:val="Hyperlink"/>
                <w:noProof/>
              </w:rPr>
              <w:t>Appendix: 5 Panel Management Rules</w:t>
            </w:r>
            <w:r w:rsidR="00645E7A">
              <w:rPr>
                <w:noProof/>
                <w:webHidden/>
              </w:rPr>
              <w:tab/>
            </w:r>
            <w:r w:rsidR="00645E7A">
              <w:rPr>
                <w:noProof/>
                <w:webHidden/>
              </w:rPr>
              <w:fldChar w:fldCharType="begin"/>
            </w:r>
            <w:r w:rsidR="00645E7A">
              <w:rPr>
                <w:noProof/>
                <w:webHidden/>
              </w:rPr>
              <w:instrText xml:space="preserve"> PAGEREF _Toc236743390 \h </w:instrText>
            </w:r>
            <w:r w:rsidR="00645E7A">
              <w:rPr>
                <w:noProof/>
                <w:webHidden/>
              </w:rPr>
            </w:r>
            <w:r w:rsidR="00645E7A">
              <w:rPr>
                <w:noProof/>
                <w:webHidden/>
              </w:rPr>
              <w:fldChar w:fldCharType="separate"/>
            </w:r>
            <w:r w:rsidR="00645E7A">
              <w:rPr>
                <w:noProof/>
                <w:webHidden/>
              </w:rPr>
              <w:t>13</w:t>
            </w:r>
            <w:r w:rsidR="00645E7A">
              <w:rPr>
                <w:noProof/>
                <w:webHidden/>
              </w:rPr>
              <w:fldChar w:fldCharType="end"/>
            </w:r>
          </w:hyperlink>
        </w:p>
        <w:p w14:paraId="15561078" w14:textId="201E8F15" w:rsidR="006F0040" w:rsidRDefault="006F0040" w:rsidP="006F0040">
          <w:pPr>
            <w:spacing w:before="240" w:line="240" w:lineRule="auto"/>
            <w:rPr>
              <w:rFonts w:cs="Arial"/>
              <w:bCs/>
              <w:noProof/>
              <w:szCs w:val="20"/>
            </w:rPr>
          </w:pPr>
          <w:r>
            <w:rPr>
              <w:rFonts w:cs="Arial"/>
              <w:szCs w:val="20"/>
            </w:rPr>
            <w:lastRenderedPageBreak/>
            <w:fldChar w:fldCharType="end"/>
          </w:r>
        </w:p>
      </w:sdtContent>
    </w:sdt>
    <w:p w14:paraId="21C27A80"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36743370"/>
      <w:r w:rsidRPr="002E719E">
        <w:rPr>
          <w:rFonts w:eastAsia="Times New Roman" w:cs="Arial"/>
          <w:szCs w:val="20"/>
          <w:lang w:val="en-US"/>
        </w:rPr>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36743371"/>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5B17B33D" w:rsidR="006F0040" w:rsidRPr="00523227" w:rsidRDefault="00523227" w:rsidP="00523227">
      <w:pPr>
        <w:pStyle w:val="ListParagraph"/>
        <w:numPr>
          <w:ilvl w:val="0"/>
          <w:numId w:val="3"/>
        </w:numPr>
        <w:spacing w:before="240" w:after="0" w:line="240" w:lineRule="auto"/>
        <w:rPr>
          <w:rFonts w:eastAsia="Times New Roman" w:cs="Arial"/>
          <w:szCs w:val="20"/>
          <w:lang w:eastAsia="en-IE"/>
        </w:rPr>
      </w:pPr>
      <w:r w:rsidRPr="00523227">
        <w:rPr>
          <w:rFonts w:eastAsia="Times New Roman" w:cs="Arial"/>
          <w:szCs w:val="20"/>
          <w:lang w:val="en-GB"/>
        </w:rPr>
        <w:t xml:space="preserve">You must </w:t>
      </w:r>
      <w:r w:rsidR="006F0040" w:rsidRPr="00523227">
        <w:rPr>
          <w:rFonts w:eastAsia="Times New Roman" w:cs="Arial"/>
          <w:szCs w:val="20"/>
          <w:lang w:val="en-GB"/>
        </w:rPr>
        <w:t>submit a fully completed Application Form</w:t>
      </w:r>
      <w:r w:rsidR="00432CE8" w:rsidRPr="00523227">
        <w:rPr>
          <w:rFonts w:eastAsia="Times New Roman" w:cs="Arial"/>
          <w:szCs w:val="20"/>
          <w:lang w:val="en-GB"/>
        </w:rPr>
        <w:t xml:space="preserve"> by closing date, 10:00am on </w:t>
      </w:r>
      <w:r w:rsidR="00D62C44">
        <w:rPr>
          <w:rFonts w:eastAsia="Times New Roman" w:cs="Arial"/>
          <w:iCs/>
          <w:szCs w:val="20"/>
          <w:lang w:val="en-GB"/>
        </w:rPr>
        <w:t>Friday</w:t>
      </w:r>
      <w:r w:rsidR="00432CE8" w:rsidRPr="00523227">
        <w:rPr>
          <w:rFonts w:eastAsia="Times New Roman" w:cs="Arial"/>
          <w:iCs/>
          <w:szCs w:val="20"/>
          <w:lang w:val="en-GB"/>
        </w:rPr>
        <w:t xml:space="preserve"> 2</w:t>
      </w:r>
      <w:r w:rsidR="002F7498">
        <w:rPr>
          <w:rFonts w:eastAsia="Times New Roman" w:cs="Arial"/>
          <w:iCs/>
          <w:szCs w:val="20"/>
          <w:lang w:val="en-GB"/>
        </w:rPr>
        <w:t>1st</w:t>
      </w:r>
      <w:r w:rsidR="00432CE8" w:rsidRPr="00523227">
        <w:rPr>
          <w:rFonts w:eastAsia="Times New Roman" w:cs="Arial"/>
          <w:iCs/>
          <w:szCs w:val="20"/>
          <w:lang w:val="en-GB"/>
        </w:rPr>
        <w:t xml:space="preserve"> August 2026.</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sidRPr="00523227">
        <w:rPr>
          <w:rFonts w:eastAsia="Times New Roman" w:cs="Arial"/>
          <w:szCs w:val="20"/>
          <w:lang w:eastAsia="en-IE"/>
        </w:rPr>
        <w:t>You do not need to sign emailed applications; we</w:t>
      </w:r>
      <w:r w:rsidRPr="002E719E">
        <w:rPr>
          <w:rFonts w:eastAsia="Times New Roman" w:cs="Arial"/>
          <w:szCs w:val="20"/>
          <w:lang w:eastAsia="en-IE"/>
        </w:rPr>
        <w:t xml:space="preserv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w:t>
      </w:r>
      <w:r w:rsidRPr="00F82D33">
        <w:rPr>
          <w:rFonts w:eastAsia="Times New Roman" w:cs="Arial"/>
          <w:szCs w:val="20"/>
          <w:lang w:eastAsia="en-IE"/>
        </w:rPr>
        <w:t>applications.</w:t>
      </w:r>
      <w:r w:rsidRPr="00AD732D">
        <w:rPr>
          <w:rFonts w:eastAsia="Times New Roman" w:cs="Arial"/>
          <w:szCs w:val="20"/>
          <w:lang w:eastAsia="en-IE"/>
        </w:rPr>
        <w:t xml:space="preserve"> </w:t>
      </w:r>
    </w:p>
    <w:p w14:paraId="2E35B994" w14:textId="77777777"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Rezoomo. </w:t>
      </w:r>
    </w:p>
    <w:p w14:paraId="1451E0B4" w14:textId="3378FEB7"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lastRenderedPageBreak/>
        <w:t xml:space="preserve">We will contact you </w:t>
      </w:r>
      <w:r w:rsidR="366A71CE" w:rsidRPr="3CD97C2E">
        <w:rPr>
          <w:rFonts w:eastAsia="Times New Roman" w:cs="Arial"/>
          <w:lang w:eastAsia="en-IE"/>
        </w:rPr>
        <w:t>via Rezoomo</w:t>
      </w:r>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253F94DD" w:rsidR="006F0040" w:rsidRPr="002E719E" w:rsidRDefault="006F0040" w:rsidP="006F0040">
      <w:pPr>
        <w:pStyle w:val="Heading1"/>
        <w:shd w:val="clear" w:color="auto" w:fill="E2EAE7"/>
        <w:spacing w:line="240" w:lineRule="auto"/>
        <w:rPr>
          <w:rFonts w:cs="Arial"/>
          <w:szCs w:val="20"/>
        </w:rPr>
      </w:pPr>
      <w:bookmarkStart w:id="2" w:name="_Toc236743372"/>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3FA4F9D2" w:rsidR="006F0040" w:rsidRPr="009C6C58" w:rsidRDefault="006F0040" w:rsidP="3CD97C2E">
      <w:pPr>
        <w:numPr>
          <w:ilvl w:val="0"/>
          <w:numId w:val="7"/>
        </w:numPr>
        <w:spacing w:before="240" w:after="0" w:line="240" w:lineRule="auto"/>
        <w:ind w:left="357" w:hanging="357"/>
        <w:rPr>
          <w:rFonts w:eastAsia="Times New Roman" w:cs="Arial"/>
          <w:lang w:eastAsia="en-IE"/>
        </w:rPr>
      </w:pPr>
      <w:r w:rsidRPr="009C6C58">
        <w:rPr>
          <w:rFonts w:eastAsia="Times New Roman" w:cs="Arial"/>
          <w:color w:val="000000" w:themeColor="text1"/>
          <w:lang w:eastAsia="en-IE"/>
        </w:rPr>
        <w:t>Proposed inte</w:t>
      </w:r>
      <w:r w:rsidRPr="009C6C58">
        <w:rPr>
          <w:rFonts w:eastAsiaTheme="minorEastAsia" w:cs="Arial"/>
          <w:color w:val="000000" w:themeColor="text1"/>
          <w:szCs w:val="20"/>
          <w:lang w:eastAsia="en-IE"/>
        </w:rPr>
        <w:t>rview dates will be</w:t>
      </w:r>
      <w:r w:rsidR="73CDA80B" w:rsidRPr="009C6C58">
        <w:rPr>
          <w:rFonts w:eastAsiaTheme="minorEastAsia" w:cs="Arial"/>
          <w:color w:val="000000" w:themeColor="text1"/>
          <w:szCs w:val="20"/>
          <w:lang w:eastAsia="en-IE"/>
        </w:rPr>
        <w:t xml:space="preserve"> </w:t>
      </w:r>
      <w:r w:rsidRPr="009C6C58">
        <w:rPr>
          <w:rFonts w:eastAsiaTheme="minorEastAsia" w:cs="Arial"/>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36743373"/>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D62C44"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D62C44"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D62C44"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HSeLanD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36743374"/>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36743375"/>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36743376"/>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36743377"/>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lastRenderedPageBreak/>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36743378"/>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36743379"/>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36743380"/>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36743381"/>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36743382"/>
      <w:r>
        <w:rPr>
          <w:rFonts w:cs="Arial"/>
          <w:szCs w:val="20"/>
        </w:rPr>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36743383"/>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36743384"/>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lastRenderedPageBreak/>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36743385"/>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4BA67BFB" w:rsidR="006F0040" w:rsidRDefault="006F0040" w:rsidP="006F0040">
      <w:pPr>
        <w:pStyle w:val="Heading2"/>
      </w:pPr>
      <w:bookmarkStart w:id="16" w:name="_Appendix_1:_Eligibility"/>
      <w:bookmarkStart w:id="17" w:name="_Toc236743386"/>
      <w:bookmarkEnd w:id="16"/>
      <w:r w:rsidRPr="00BD636C">
        <w:t>Appendix 1: Eligibility Criteria</w:t>
      </w:r>
      <w:bookmarkEnd w:id="17"/>
    </w:p>
    <w:p w14:paraId="4CEF3CCD" w14:textId="77777777" w:rsidR="00E30C4E" w:rsidRPr="00E30C4E" w:rsidRDefault="00E30C4E" w:rsidP="00E30C4E"/>
    <w:p w14:paraId="468D0993" w14:textId="77777777" w:rsidR="00432CE8" w:rsidRPr="009C6C58" w:rsidRDefault="00432CE8" w:rsidP="00432CE8">
      <w:pPr>
        <w:pStyle w:val="Default"/>
        <w:rPr>
          <w:sz w:val="20"/>
          <w:szCs w:val="20"/>
          <w:lang w:val="en-US"/>
        </w:rPr>
      </w:pPr>
      <w:r w:rsidRPr="009C6C58">
        <w:rPr>
          <w:sz w:val="20"/>
          <w:szCs w:val="20"/>
          <w:lang w:val="en-US"/>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2BB5383A" w14:textId="77777777" w:rsidR="00432CE8" w:rsidRPr="009C6C58" w:rsidRDefault="00432CE8" w:rsidP="00432CE8">
      <w:pPr>
        <w:autoSpaceDE w:val="0"/>
        <w:autoSpaceDN w:val="0"/>
        <w:adjustRightInd w:val="0"/>
        <w:rPr>
          <w:rFonts w:cs="Arial"/>
          <w:color w:val="000000"/>
          <w:szCs w:val="20"/>
        </w:rPr>
      </w:pPr>
      <w:r w:rsidRPr="009C6C58">
        <w:rPr>
          <w:rFonts w:cs="Arial"/>
          <w:color w:val="000000"/>
          <w:szCs w:val="20"/>
          <w:lang w:val="en-US"/>
        </w:rPr>
        <w:t>Candidates must on the closing date:</w:t>
      </w:r>
    </w:p>
    <w:p w14:paraId="623ACB28" w14:textId="77777777" w:rsidR="00432CE8" w:rsidRPr="009C6C58" w:rsidRDefault="00432CE8" w:rsidP="00432CE8">
      <w:pPr>
        <w:widowControl w:val="0"/>
        <w:autoSpaceDE w:val="0"/>
        <w:autoSpaceDN w:val="0"/>
        <w:adjustRightInd w:val="0"/>
        <w:rPr>
          <w:rFonts w:cs="Arial"/>
          <w:b/>
          <w:szCs w:val="20"/>
        </w:rPr>
      </w:pPr>
      <w:r w:rsidRPr="009C6C58">
        <w:rPr>
          <w:rFonts w:cs="Arial"/>
          <w:b/>
          <w:szCs w:val="20"/>
        </w:rPr>
        <w:t>Professional Qualifications, Experience, etc</w:t>
      </w:r>
    </w:p>
    <w:p w14:paraId="04909F51"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(a) Eligible applicants will be those who on the closing date for the competition:</w:t>
      </w:r>
    </w:p>
    <w:p w14:paraId="3B3C9B7A"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(i) Have satisfactory experience as a Clerical Officer in the HSE, TUSLA, other statutory health agencies, or a body which provides services on behalf of the HSE under Section 38 of the Health Act 2004.</w:t>
      </w:r>
    </w:p>
    <w:p w14:paraId="1F2561E0" w14:textId="77777777" w:rsidR="00432CE8" w:rsidRPr="009C6C58" w:rsidRDefault="00432CE8" w:rsidP="00432CE8">
      <w:pPr>
        <w:widowControl w:val="0"/>
        <w:autoSpaceDE w:val="0"/>
        <w:autoSpaceDN w:val="0"/>
        <w:adjustRightInd w:val="0"/>
        <w:jc w:val="center"/>
        <w:rPr>
          <w:rFonts w:cs="Arial"/>
          <w:bCs/>
          <w:szCs w:val="20"/>
        </w:rPr>
      </w:pPr>
      <w:r w:rsidRPr="009C6C58">
        <w:rPr>
          <w:rFonts w:cs="Arial"/>
          <w:b/>
          <w:szCs w:val="20"/>
        </w:rPr>
        <w:t>OR</w:t>
      </w:r>
    </w:p>
    <w:p w14:paraId="78289DF2"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(ii) Have obtained a pass (Grade D) in at least five subjects from the approved list of subjects in the Department of Education Leaving Certificate Examination, including Mathematics and English or Irish*. Candidates should have obtained at least Grade C on higher level papers in three subjects in that examination.</w:t>
      </w:r>
    </w:p>
    <w:p w14:paraId="4940495F" w14:textId="77777777" w:rsidR="00432CE8" w:rsidRPr="009C6C58" w:rsidRDefault="00432CE8" w:rsidP="00432CE8">
      <w:pPr>
        <w:widowControl w:val="0"/>
        <w:autoSpaceDE w:val="0"/>
        <w:autoSpaceDN w:val="0"/>
        <w:adjustRightInd w:val="0"/>
        <w:jc w:val="center"/>
        <w:rPr>
          <w:rFonts w:cs="Arial"/>
          <w:bCs/>
          <w:szCs w:val="20"/>
        </w:rPr>
      </w:pPr>
      <w:r w:rsidRPr="009C6C58">
        <w:rPr>
          <w:rFonts w:cs="Arial"/>
          <w:b/>
          <w:szCs w:val="20"/>
        </w:rPr>
        <w:t>OR</w:t>
      </w:r>
    </w:p>
    <w:p w14:paraId="424B901D"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(iii) Have completed a relevant examination at a comparable standard in any equivalent examination in another jurisdiction.</w:t>
      </w:r>
    </w:p>
    <w:p w14:paraId="67E470C4" w14:textId="77777777" w:rsidR="00432CE8" w:rsidRPr="009C6C58" w:rsidRDefault="00432CE8" w:rsidP="00432CE8">
      <w:pPr>
        <w:widowControl w:val="0"/>
        <w:autoSpaceDE w:val="0"/>
        <w:autoSpaceDN w:val="0"/>
        <w:adjustRightInd w:val="0"/>
        <w:jc w:val="center"/>
        <w:rPr>
          <w:rFonts w:cs="Arial"/>
          <w:bCs/>
          <w:szCs w:val="20"/>
        </w:rPr>
      </w:pPr>
      <w:r w:rsidRPr="009C6C58">
        <w:rPr>
          <w:rFonts w:cs="Arial"/>
          <w:b/>
          <w:szCs w:val="20"/>
        </w:rPr>
        <w:t>OR</w:t>
      </w:r>
    </w:p>
    <w:p w14:paraId="41C6ECF0"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(iv) Hold a comparable and relevant third level qualification of at least level 6 on the National Qualifications Framework maintained by Qualifications and Quality Ireland, (QQI).</w:t>
      </w:r>
    </w:p>
    <w:p w14:paraId="077C95F2" w14:textId="77777777" w:rsidR="00432CE8" w:rsidRPr="009C6C58" w:rsidRDefault="00432CE8" w:rsidP="00432CE8">
      <w:pPr>
        <w:widowControl w:val="0"/>
        <w:autoSpaceDE w:val="0"/>
        <w:autoSpaceDN w:val="0"/>
        <w:adjustRightInd w:val="0"/>
        <w:rPr>
          <w:rFonts w:cs="Arial"/>
          <w:bCs/>
          <w:color w:val="00009C"/>
          <w:szCs w:val="20"/>
        </w:rPr>
      </w:pPr>
    </w:p>
    <w:p w14:paraId="519127D3" w14:textId="77777777" w:rsidR="00432CE8" w:rsidRPr="009C6C58" w:rsidRDefault="00432CE8" w:rsidP="00432CE8">
      <w:pPr>
        <w:widowControl w:val="0"/>
        <w:autoSpaceDE w:val="0"/>
        <w:autoSpaceDN w:val="0"/>
        <w:adjustRightInd w:val="0"/>
        <w:rPr>
          <w:rFonts w:cs="Arial"/>
          <w:bCs/>
          <w:i/>
          <w:iCs/>
          <w:szCs w:val="20"/>
        </w:rPr>
      </w:pPr>
      <w:r w:rsidRPr="009C6C58">
        <w:rPr>
          <w:rFonts w:cs="Arial"/>
          <w:bCs/>
          <w:i/>
          <w:iCs/>
          <w:szCs w:val="20"/>
        </w:rPr>
        <w:t xml:space="preserve">Note*: </w:t>
      </w:r>
    </w:p>
    <w:p w14:paraId="48B1AB5C" w14:textId="77777777" w:rsidR="00432CE8" w:rsidRPr="009C6C58" w:rsidRDefault="00432CE8" w:rsidP="00432CE8">
      <w:pPr>
        <w:widowControl w:val="0"/>
        <w:autoSpaceDE w:val="0"/>
        <w:autoSpaceDN w:val="0"/>
        <w:adjustRightInd w:val="0"/>
        <w:rPr>
          <w:rFonts w:cs="Arial"/>
          <w:bCs/>
          <w:i/>
          <w:iCs/>
          <w:szCs w:val="20"/>
        </w:rPr>
      </w:pPr>
      <w:r w:rsidRPr="009C6C58">
        <w:rPr>
          <w:rFonts w:cs="Arial"/>
          <w:bCs/>
          <w:i/>
          <w:iCs/>
          <w:szCs w:val="20"/>
        </w:rPr>
        <w:t xml:space="preserve">Candidates must achieve a pass in Ordinary or Higher level papers. A pass in a foundation level paper is not acceptable. </w:t>
      </w:r>
    </w:p>
    <w:p w14:paraId="6307BCDD" w14:textId="77777777" w:rsidR="00432CE8" w:rsidRPr="009C6C58" w:rsidRDefault="00432CE8" w:rsidP="00432CE8">
      <w:pPr>
        <w:widowControl w:val="0"/>
        <w:autoSpaceDE w:val="0"/>
        <w:autoSpaceDN w:val="0"/>
        <w:adjustRightInd w:val="0"/>
        <w:rPr>
          <w:rFonts w:cs="Arial"/>
          <w:bCs/>
          <w:i/>
          <w:iCs/>
          <w:szCs w:val="20"/>
        </w:rPr>
      </w:pPr>
      <w:r w:rsidRPr="009C6C58">
        <w:rPr>
          <w:rFonts w:cs="Arial"/>
          <w:bCs/>
          <w:i/>
          <w:iCs/>
          <w:szCs w:val="20"/>
        </w:rPr>
        <w:t xml:space="preserve">Candidates must have achieved these grades on the Leaving Certificate Established programme or the Leaving Certificate Vocational programme. </w:t>
      </w:r>
    </w:p>
    <w:p w14:paraId="3AE55F53" w14:textId="77777777" w:rsidR="00432CE8" w:rsidRPr="009C6C58" w:rsidRDefault="00432CE8" w:rsidP="00432CE8">
      <w:pPr>
        <w:widowControl w:val="0"/>
        <w:autoSpaceDE w:val="0"/>
        <w:autoSpaceDN w:val="0"/>
        <w:adjustRightInd w:val="0"/>
        <w:rPr>
          <w:rFonts w:cs="Arial"/>
          <w:bCs/>
          <w:i/>
          <w:iCs/>
          <w:szCs w:val="20"/>
        </w:rPr>
      </w:pPr>
      <w:r w:rsidRPr="009C6C58">
        <w:rPr>
          <w:rFonts w:cs="Arial"/>
          <w:bCs/>
          <w:i/>
          <w:iCs/>
          <w:szCs w:val="20"/>
        </w:rPr>
        <w:t>The Leaving Certification Applied Programme does not fulfil the eligibility criteria.</w:t>
      </w:r>
    </w:p>
    <w:p w14:paraId="0C86C25B" w14:textId="77777777" w:rsidR="00432CE8" w:rsidRPr="009C6C58" w:rsidRDefault="00432CE8" w:rsidP="00432CE8">
      <w:pPr>
        <w:widowControl w:val="0"/>
        <w:autoSpaceDE w:val="0"/>
        <w:autoSpaceDN w:val="0"/>
        <w:adjustRightInd w:val="0"/>
        <w:rPr>
          <w:rFonts w:cs="Arial"/>
          <w:b/>
          <w:szCs w:val="20"/>
        </w:rPr>
      </w:pPr>
    </w:p>
    <w:p w14:paraId="28DAD050" w14:textId="77777777" w:rsidR="00432CE8" w:rsidRPr="009C6C58" w:rsidRDefault="00432CE8" w:rsidP="00432CE8">
      <w:pPr>
        <w:widowControl w:val="0"/>
        <w:autoSpaceDE w:val="0"/>
        <w:autoSpaceDN w:val="0"/>
        <w:adjustRightInd w:val="0"/>
        <w:jc w:val="center"/>
        <w:rPr>
          <w:rFonts w:cs="Arial"/>
          <w:bCs/>
          <w:szCs w:val="20"/>
        </w:rPr>
      </w:pPr>
      <w:r w:rsidRPr="009C6C58">
        <w:rPr>
          <w:rFonts w:cs="Arial"/>
          <w:b/>
          <w:szCs w:val="20"/>
        </w:rPr>
        <w:t>AND</w:t>
      </w:r>
    </w:p>
    <w:p w14:paraId="6D7649D4" w14:textId="77777777" w:rsidR="00432CE8" w:rsidRPr="009C6C58" w:rsidRDefault="00432CE8" w:rsidP="00432CE8">
      <w:pPr>
        <w:widowControl w:val="0"/>
        <w:autoSpaceDE w:val="0"/>
        <w:autoSpaceDN w:val="0"/>
        <w:adjustRightInd w:val="0"/>
        <w:rPr>
          <w:rFonts w:cs="Arial"/>
          <w:bCs/>
          <w:szCs w:val="20"/>
        </w:rPr>
      </w:pPr>
      <w:r w:rsidRPr="009C6C58">
        <w:rPr>
          <w:rFonts w:cs="Arial"/>
          <w:bCs/>
          <w:szCs w:val="20"/>
        </w:rPr>
        <w:t>(b) Candidates must possess the requisite knowledge and ability, including a high standard of suitability, for the proper discharge of the office.</w:t>
      </w:r>
    </w:p>
    <w:p w14:paraId="6DFB2FC4" w14:textId="77777777" w:rsidR="00432CE8" w:rsidRPr="009C6C58" w:rsidRDefault="00432CE8" w:rsidP="00432CE8">
      <w:pPr>
        <w:rPr>
          <w:rFonts w:cs="Arial"/>
          <w:color w:val="FF0000"/>
          <w:szCs w:val="20"/>
        </w:rPr>
      </w:pPr>
    </w:p>
    <w:p w14:paraId="586465D1" w14:textId="77777777" w:rsidR="00432CE8" w:rsidRPr="009C6C58" w:rsidRDefault="00432CE8" w:rsidP="00432CE8">
      <w:pPr>
        <w:rPr>
          <w:rFonts w:cs="Arial"/>
          <w:b/>
          <w:szCs w:val="20"/>
        </w:rPr>
      </w:pPr>
      <w:r w:rsidRPr="009C6C58">
        <w:rPr>
          <w:rFonts w:cs="Arial"/>
          <w:b/>
          <w:szCs w:val="20"/>
        </w:rPr>
        <w:t>Age</w:t>
      </w:r>
    </w:p>
    <w:p w14:paraId="1EA2E742" w14:textId="77777777" w:rsidR="00432CE8" w:rsidRPr="009C6C58" w:rsidRDefault="00432CE8" w:rsidP="00432CE8">
      <w:pPr>
        <w:rPr>
          <w:rFonts w:cs="Arial"/>
          <w:szCs w:val="20"/>
        </w:rPr>
      </w:pPr>
      <w:r w:rsidRPr="009C6C58">
        <w:rPr>
          <w:rFonts w:cs="Arial"/>
          <w:szCs w:val="20"/>
        </w:rPr>
        <w:t>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w:t>
      </w:r>
    </w:p>
    <w:p w14:paraId="6A8E8AC4" w14:textId="77777777" w:rsidR="00432CE8" w:rsidRPr="009C6C58" w:rsidRDefault="00432CE8" w:rsidP="00432CE8">
      <w:pPr>
        <w:tabs>
          <w:tab w:val="left" w:pos="468"/>
        </w:tabs>
        <w:rPr>
          <w:rFonts w:cs="Arial"/>
          <w:szCs w:val="20"/>
          <w:lang w:val="en-US"/>
        </w:rPr>
      </w:pPr>
    </w:p>
    <w:p w14:paraId="796E7F74" w14:textId="77777777" w:rsidR="00432CE8" w:rsidRPr="009C6C58" w:rsidRDefault="00432CE8" w:rsidP="00432CE8">
      <w:pPr>
        <w:rPr>
          <w:rFonts w:cs="Arial"/>
          <w:b/>
          <w:szCs w:val="20"/>
        </w:rPr>
      </w:pPr>
      <w:r w:rsidRPr="009C6C58">
        <w:rPr>
          <w:rFonts w:cs="Arial"/>
          <w:b/>
          <w:szCs w:val="20"/>
        </w:rPr>
        <w:t>Health</w:t>
      </w:r>
    </w:p>
    <w:p w14:paraId="1F1C87D1" w14:textId="77777777" w:rsidR="00432CE8" w:rsidRPr="009C6C58" w:rsidRDefault="00432CE8" w:rsidP="00432CE8">
      <w:pPr>
        <w:rPr>
          <w:rFonts w:cs="Arial"/>
          <w:szCs w:val="20"/>
        </w:rPr>
      </w:pPr>
      <w:r w:rsidRPr="009C6C58">
        <w:rPr>
          <w:rFonts w:cs="Arial"/>
          <w:szCs w:val="20"/>
        </w:rPr>
        <w:lastRenderedPageBreak/>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24932E60" w14:textId="77777777" w:rsidR="00432CE8" w:rsidRPr="009C6C58" w:rsidRDefault="00432CE8" w:rsidP="00432CE8">
      <w:pPr>
        <w:ind w:right="-766"/>
        <w:rPr>
          <w:rFonts w:cs="Arial"/>
          <w:b/>
          <w:bCs/>
          <w:szCs w:val="20"/>
        </w:rPr>
      </w:pPr>
    </w:p>
    <w:p w14:paraId="3D66DD5C" w14:textId="77777777" w:rsidR="00432CE8" w:rsidRPr="009C6C58" w:rsidRDefault="00432CE8" w:rsidP="00432CE8">
      <w:pPr>
        <w:ind w:right="-766"/>
        <w:rPr>
          <w:rFonts w:cs="Arial"/>
          <w:iCs/>
          <w:szCs w:val="20"/>
        </w:rPr>
      </w:pPr>
      <w:r w:rsidRPr="009C6C58">
        <w:rPr>
          <w:rFonts w:cs="Arial"/>
          <w:b/>
          <w:bCs/>
          <w:szCs w:val="20"/>
        </w:rPr>
        <w:t>Character</w:t>
      </w:r>
    </w:p>
    <w:p w14:paraId="32B775D9" w14:textId="2E46ED03" w:rsidR="006F0040" w:rsidRDefault="00432CE8" w:rsidP="00432CE8">
      <w:pPr>
        <w:rPr>
          <w:rFonts w:cs="Arial"/>
          <w:szCs w:val="20"/>
        </w:rPr>
      </w:pPr>
      <w:r w:rsidRPr="009C6C58">
        <w:rPr>
          <w:rFonts w:cs="Arial"/>
          <w:szCs w:val="20"/>
        </w:rPr>
        <w:t>Each candidate for and any person holding the office must be of good character.</w:t>
      </w:r>
      <w:r w:rsidR="006F0040">
        <w:rPr>
          <w:rFonts w:cs="Arial"/>
          <w:szCs w:val="20"/>
        </w:rPr>
        <w:br w:type="page"/>
      </w:r>
    </w:p>
    <w:p w14:paraId="4330D435" w14:textId="77777777" w:rsidR="006F0040" w:rsidRPr="002E719E" w:rsidRDefault="006F0040" w:rsidP="006F0040">
      <w:pPr>
        <w:pStyle w:val="Heading2"/>
      </w:pPr>
      <w:bookmarkStart w:id="18" w:name="_Appendix_2:_Applicant"/>
      <w:bookmarkStart w:id="19" w:name="_Toc236743387"/>
      <w:bookmarkEnd w:id="18"/>
      <w:r w:rsidRPr="0062775A">
        <w:lastRenderedPageBreak/>
        <w:t xml:space="preserve">Appendix 2: </w:t>
      </w:r>
      <w:r>
        <w:t>EEA,</w:t>
      </w:r>
      <w:r w:rsidRPr="0062775A">
        <w:t xml:space="preserve"> Swiss, British and Non-EEA Applicants</w:t>
      </w:r>
      <w:bookmarkEnd w:id="19"/>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3"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0" w:name="_Appendix_4:_Clearances"/>
      <w:bookmarkStart w:id="21" w:name="_Toc236743388"/>
      <w:bookmarkEnd w:id="20"/>
      <w:r>
        <w:lastRenderedPageBreak/>
        <w:t xml:space="preserve">Appendix 3: </w:t>
      </w:r>
      <w:r w:rsidRPr="00BD636C">
        <w:t>Clearances</w:t>
      </w:r>
      <w:bookmarkEnd w:id="21"/>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D62C44" w:rsidP="006F0040">
      <w:pPr>
        <w:pStyle w:val="ListParagraph"/>
        <w:numPr>
          <w:ilvl w:val="0"/>
          <w:numId w:val="34"/>
        </w:numPr>
        <w:spacing w:before="240" w:after="120" w:line="240" w:lineRule="auto"/>
        <w:rPr>
          <w:rFonts w:cs="Arial"/>
          <w:szCs w:val="20"/>
        </w:rPr>
      </w:pPr>
      <w:hyperlink r:id="rId24"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D62C44" w:rsidP="006F0040">
      <w:pPr>
        <w:pStyle w:val="ListParagraph"/>
        <w:numPr>
          <w:ilvl w:val="0"/>
          <w:numId w:val="34"/>
        </w:numPr>
        <w:spacing w:before="240" w:after="120" w:line="240" w:lineRule="auto"/>
        <w:rPr>
          <w:rFonts w:cs="Arial"/>
          <w:szCs w:val="20"/>
        </w:rPr>
      </w:pPr>
      <w:hyperlink r:id="rId25"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D62C44" w:rsidP="006F0040">
      <w:pPr>
        <w:pStyle w:val="ListParagraph"/>
        <w:numPr>
          <w:ilvl w:val="0"/>
          <w:numId w:val="34"/>
        </w:numPr>
        <w:spacing w:before="240" w:after="120" w:line="240" w:lineRule="auto"/>
        <w:rPr>
          <w:rFonts w:cs="Arial"/>
          <w:szCs w:val="20"/>
        </w:rPr>
      </w:pPr>
      <w:hyperlink r:id="rId26"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27"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28" w:history="1">
        <w:r>
          <w:rPr>
            <w:rStyle w:val="Hyperlink"/>
          </w:rPr>
          <w:t>New Zealand Police | Nga Pirihimana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D62C44" w:rsidP="006F0040">
      <w:pPr>
        <w:autoSpaceDE w:val="0"/>
        <w:autoSpaceDN w:val="0"/>
        <w:adjustRightInd w:val="0"/>
        <w:spacing w:before="240" w:after="120" w:line="240" w:lineRule="auto"/>
        <w:rPr>
          <w:rFonts w:cs="Arial"/>
          <w:b/>
          <w:szCs w:val="20"/>
        </w:rPr>
      </w:pPr>
      <w:hyperlink r:id="rId29"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2" w:name="_Appendix:_6_Panel"/>
      <w:bookmarkStart w:id="23" w:name="_Appendix:_4_Interview"/>
      <w:bookmarkStart w:id="24" w:name="_Toc236743389"/>
      <w:bookmarkEnd w:id="22"/>
      <w:bookmarkEnd w:id="23"/>
      <w:r>
        <w:lastRenderedPageBreak/>
        <w:t>Appendix: 4 Interview Reasonable Accommodation (RA) Requests Process Flowchart for Candidates</w:t>
      </w:r>
      <w:bookmarkEnd w:id="24"/>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77777777" w:rsidR="006F0040" w:rsidRDefault="006F0040" w:rsidP="006F0040"/>
    <w:p w14:paraId="33E7C66D" w14:textId="5DB424B4" w:rsidR="00432CE8" w:rsidRDefault="00432CE8" w:rsidP="006F0040">
      <w:pPr>
        <w:pStyle w:val="Heading2"/>
      </w:pPr>
      <w:bookmarkStart w:id="25" w:name="_Appendix:_5_Panel"/>
      <w:bookmarkEnd w:id="25"/>
    </w:p>
    <w:p w14:paraId="62F0F6D0" w14:textId="51397934" w:rsidR="00432CE8" w:rsidRDefault="00432CE8" w:rsidP="00432CE8"/>
    <w:p w14:paraId="24EBB275" w14:textId="77777777" w:rsidR="00432CE8" w:rsidRPr="00432CE8" w:rsidRDefault="00432CE8" w:rsidP="00432CE8"/>
    <w:p w14:paraId="05891266" w14:textId="2557C9DC" w:rsidR="006F0040" w:rsidRDefault="006F0040" w:rsidP="006F0040">
      <w:pPr>
        <w:pStyle w:val="Heading2"/>
      </w:pPr>
      <w:bookmarkStart w:id="26" w:name="_Toc236743390"/>
      <w:r>
        <w:lastRenderedPageBreak/>
        <w:t xml:space="preserve">Appendix: 5 </w:t>
      </w:r>
      <w:r w:rsidRPr="002E719E">
        <w:t>Panel Management Rules</w:t>
      </w:r>
      <w:bookmarkEnd w:id="26"/>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205A2B46" w14:textId="77777777" w:rsidR="006F0040"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9E5B2A" w:rsidRDefault="006F0040" w:rsidP="1EFD0A04">
      <w:pPr>
        <w:pStyle w:val="ListParagraph"/>
        <w:numPr>
          <w:ilvl w:val="0"/>
          <w:numId w:val="28"/>
        </w:numPr>
        <w:spacing w:before="240" w:after="120" w:line="240" w:lineRule="auto"/>
        <w:rPr>
          <w:rFonts w:eastAsia="Times New Roman" w:cs="Arial"/>
          <w:lang w:eastAsia="en-IE"/>
        </w:rPr>
      </w:pPr>
      <w:r w:rsidRPr="1EFD0A04">
        <w:rPr>
          <w:rFonts w:eastAsia="Times New Roman" w:cs="Arial"/>
          <w:lang w:eastAsia="en-IE"/>
        </w:rPr>
        <w:t>To fill both Specified Purpose and / or Permanent vacancies;</w:t>
      </w:r>
      <w:r w:rsidRPr="1EFD0A04">
        <w:rPr>
          <w:rFonts w:eastAsia="Times New Roman" w:cs="Arial"/>
          <w:b/>
          <w:bCs/>
          <w:lang w:eastAsia="en-IE"/>
        </w:rPr>
        <w:t xml:space="preserve"> </w:t>
      </w:r>
      <w:r w:rsidRPr="1EFD0A04">
        <w:rPr>
          <w:rFonts w:eastAsia="Times New Roman" w:cs="Arial"/>
          <w:lang w:eastAsia="en-IE"/>
        </w:rPr>
        <w:t>include the below heading and bullet points and delete section 2:</w:t>
      </w:r>
    </w:p>
    <w:p w14:paraId="72FE952A" w14:textId="67181164" w:rsidR="006F0040" w:rsidRPr="00672BEA"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lastRenderedPageBreak/>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208BDB6A" w14:textId="30FD5A68" w:rsidR="006F0040" w:rsidRPr="00AD732D" w:rsidRDefault="006F0040" w:rsidP="1EFD0A04">
      <w:pPr>
        <w:autoSpaceDE w:val="0"/>
        <w:autoSpaceDN w:val="0"/>
        <w:adjustRightInd w:val="0"/>
        <w:spacing w:before="240" w:after="120" w:line="240" w:lineRule="auto"/>
        <w:jc w:val="center"/>
        <w:rPr>
          <w:rFonts w:eastAsia="Times New Roman" w:cs="Arial"/>
          <w:b/>
          <w:bCs/>
          <w:lang w:eastAsia="en-IE"/>
        </w:rPr>
      </w:pP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0"/>
      <w:headerReference w:type="first" r:id="rId31"/>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F400348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2F7498"/>
    <w:rsid w:val="00430805"/>
    <w:rsid w:val="00432CE8"/>
    <w:rsid w:val="00523227"/>
    <w:rsid w:val="00645E7A"/>
    <w:rsid w:val="006F0040"/>
    <w:rsid w:val="009C6C58"/>
    <w:rsid w:val="00A21349"/>
    <w:rsid w:val="00A83D68"/>
    <w:rsid w:val="00BE78EC"/>
    <w:rsid w:val="00D62C44"/>
    <w:rsid w:val="00E30C4E"/>
    <w:rsid w:val="00F82D33"/>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32C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gov.uk/browse/working/finding-job"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police.uk/pu/find-a-police-forc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acro.police.uk/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fp.gov.au/" TargetMode="External"/><Relationship Id="rId30" Type="http://schemas.openxmlformats.org/officeDocument/2006/relationships/footer" Target="foot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5819</Words>
  <Characters>33171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Mariah McCormack</cp:lastModifiedBy>
  <cp:revision>16</cp:revision>
  <dcterms:created xsi:type="dcterms:W3CDTF">2025-07-01T13:46:00Z</dcterms:created>
  <dcterms:modified xsi:type="dcterms:W3CDTF">2026-08-07T11:12:00Z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