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5E7581" w14:paraId="137F7404" w14:textId="77777777" w:rsidTr="073DA6CA">
        <w:tc>
          <w:tcPr>
            <w:tcW w:w="2364" w:type="dxa"/>
          </w:tcPr>
          <w:p w14:paraId="157BC63E" w14:textId="77777777" w:rsidR="00CA37DB" w:rsidRPr="005E7581" w:rsidRDefault="00CA37DB" w:rsidP="328C8113">
            <w:pPr>
              <w:rPr>
                <w:rFonts w:ascii="Arial" w:eastAsiaTheme="minorEastAsia" w:hAnsi="Arial" w:cs="Arial"/>
                <w:b/>
                <w:bCs/>
                <w:highlight w:val="yellow"/>
              </w:rPr>
            </w:pPr>
            <w:r w:rsidRPr="005E7581">
              <w:rPr>
                <w:rFonts w:ascii="Arial" w:eastAsiaTheme="minorEastAsia" w:hAnsi="Arial" w:cs="Arial"/>
                <w:b/>
                <w:bCs/>
              </w:rPr>
              <w:t>Job Title and Grade</w:t>
            </w:r>
          </w:p>
        </w:tc>
        <w:tc>
          <w:tcPr>
            <w:tcW w:w="8394" w:type="dxa"/>
          </w:tcPr>
          <w:p w14:paraId="3DC420A5" w14:textId="77777777" w:rsidR="0011568A" w:rsidRPr="005E7581" w:rsidRDefault="0011568A" w:rsidP="0011568A">
            <w:pPr>
              <w:rPr>
                <w:rFonts w:ascii="Arial" w:hAnsi="Arial" w:cs="Arial"/>
                <w:lang w:eastAsia="en-US"/>
              </w:rPr>
            </w:pPr>
            <w:bookmarkStart w:id="0" w:name="_Hlk235698880"/>
            <w:r w:rsidRPr="005E7581">
              <w:rPr>
                <w:rFonts w:ascii="Arial" w:hAnsi="Arial" w:cs="Arial"/>
                <w:bCs/>
                <w:iCs/>
              </w:rPr>
              <w:t xml:space="preserve">Clinical Nurse Specialist, </w:t>
            </w:r>
            <w:bookmarkEnd w:id="0"/>
            <w:r w:rsidRPr="005E7581">
              <w:rPr>
                <w:rFonts w:ascii="Arial" w:hAnsi="Arial" w:cs="Arial"/>
                <w:bCs/>
                <w:iCs/>
              </w:rPr>
              <w:t xml:space="preserve">Oncology, GUH. </w:t>
            </w:r>
            <w:bookmarkStart w:id="1" w:name="_Hlk235709720"/>
            <w:r w:rsidRPr="005E7581">
              <w:rPr>
                <w:rFonts w:ascii="Arial" w:hAnsi="Arial" w:cs="Arial"/>
                <w:color w:val="000000"/>
              </w:rPr>
              <w:t>Sain-</w:t>
            </w:r>
            <w:proofErr w:type="spellStart"/>
            <w:r w:rsidRPr="005E7581">
              <w:rPr>
                <w:rFonts w:ascii="Arial" w:hAnsi="Arial" w:cs="Arial"/>
                <w:color w:val="000000"/>
              </w:rPr>
              <w:t>Altra</w:t>
            </w:r>
            <w:proofErr w:type="spellEnd"/>
            <w:r w:rsidRPr="005E7581">
              <w:rPr>
                <w:rFonts w:ascii="Arial" w:hAnsi="Arial" w:cs="Arial"/>
                <w:color w:val="000000"/>
              </w:rPr>
              <w:t xml:space="preserve"> (</w:t>
            </w:r>
            <w:proofErr w:type="spellStart"/>
            <w:r w:rsidRPr="005E7581">
              <w:rPr>
                <w:rFonts w:ascii="Arial" w:hAnsi="Arial" w:cs="Arial"/>
                <w:color w:val="000000"/>
              </w:rPr>
              <w:t>Ginearálta</w:t>
            </w:r>
            <w:proofErr w:type="spellEnd"/>
            <w:r w:rsidRPr="005E7581">
              <w:rPr>
                <w:rFonts w:ascii="Arial" w:hAnsi="Arial" w:cs="Arial"/>
                <w:color w:val="000000"/>
              </w:rPr>
              <w:t xml:space="preserve">), </w:t>
            </w:r>
            <w:bookmarkEnd w:id="1"/>
          </w:p>
          <w:p w14:paraId="28252CD0" w14:textId="77777777" w:rsidR="0011568A" w:rsidRPr="005E7581" w:rsidRDefault="0011568A" w:rsidP="0011568A">
            <w:pPr>
              <w:keepNext/>
              <w:tabs>
                <w:tab w:val="left" w:pos="0"/>
                <w:tab w:val="left" w:pos="720"/>
              </w:tabs>
              <w:suppressAutoHyphens/>
              <w:jc w:val="both"/>
              <w:outlineLvl w:val="6"/>
              <w:rPr>
                <w:rFonts w:ascii="Arial" w:hAnsi="Arial" w:cs="Arial"/>
                <w:b/>
                <w:bCs/>
                <w:color w:val="000099"/>
                <w:spacing w:val="-3"/>
                <w:lang w:eastAsia="en-US"/>
              </w:rPr>
            </w:pPr>
          </w:p>
          <w:p w14:paraId="77A1C13F" w14:textId="3534FD5B" w:rsidR="00CA37DB" w:rsidRPr="005E7581" w:rsidRDefault="0011568A" w:rsidP="0011568A">
            <w:pPr>
              <w:keepNext/>
              <w:tabs>
                <w:tab w:val="left" w:pos="0"/>
                <w:tab w:val="left" w:pos="720"/>
              </w:tabs>
              <w:suppressAutoHyphens/>
              <w:jc w:val="both"/>
              <w:outlineLvl w:val="6"/>
              <w:rPr>
                <w:rFonts w:ascii="Arial" w:eastAsiaTheme="minorEastAsia" w:hAnsi="Arial" w:cs="Arial"/>
                <w:b/>
                <w:bCs/>
                <w:spacing w:val="-3"/>
                <w:lang w:eastAsia="en-US"/>
              </w:rPr>
            </w:pPr>
            <w:r w:rsidRPr="005E7581">
              <w:rPr>
                <w:rFonts w:ascii="Arial" w:hAnsi="Arial" w:cs="Arial"/>
                <w:bCs/>
                <w:iCs/>
              </w:rPr>
              <w:t>Grade code- 2632</w:t>
            </w:r>
          </w:p>
        </w:tc>
      </w:tr>
      <w:tr w:rsidR="00CA37DB" w:rsidRPr="005E7581" w14:paraId="022B5D62" w14:textId="77777777" w:rsidTr="073DA6CA">
        <w:tc>
          <w:tcPr>
            <w:tcW w:w="2364" w:type="dxa"/>
          </w:tcPr>
          <w:p w14:paraId="1B92871C"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Campaign Reference</w:t>
            </w:r>
          </w:p>
        </w:tc>
        <w:tc>
          <w:tcPr>
            <w:tcW w:w="8394" w:type="dxa"/>
          </w:tcPr>
          <w:p w14:paraId="5F5605DA" w14:textId="21258080" w:rsidR="00CA37DB" w:rsidRPr="005E7581" w:rsidRDefault="0011568A" w:rsidP="328C8113">
            <w:pPr>
              <w:rPr>
                <w:rFonts w:ascii="Arial" w:eastAsiaTheme="minorEastAsia" w:hAnsi="Arial" w:cs="Arial"/>
              </w:rPr>
            </w:pPr>
            <w:r w:rsidRPr="005E7581">
              <w:rPr>
                <w:rFonts w:ascii="Arial" w:eastAsiaTheme="minorEastAsia" w:hAnsi="Arial" w:cs="Arial"/>
              </w:rPr>
              <w:t>G12694</w:t>
            </w:r>
          </w:p>
        </w:tc>
      </w:tr>
      <w:tr w:rsidR="00CA37DB" w:rsidRPr="005E7581" w14:paraId="54DEBCA6" w14:textId="77777777" w:rsidTr="073DA6CA">
        <w:tc>
          <w:tcPr>
            <w:tcW w:w="2364" w:type="dxa"/>
          </w:tcPr>
          <w:p w14:paraId="54AA1C44"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 xml:space="preserve">Applications </w:t>
            </w:r>
          </w:p>
        </w:tc>
        <w:tc>
          <w:tcPr>
            <w:tcW w:w="8394" w:type="dxa"/>
          </w:tcPr>
          <w:p w14:paraId="1D0B483B" w14:textId="77777777" w:rsidR="00CA37DB" w:rsidRPr="005E7581" w:rsidRDefault="00CA37DB" w:rsidP="328C8113">
            <w:pPr>
              <w:rPr>
                <w:rFonts w:ascii="Arial" w:eastAsiaTheme="minorEastAsia" w:hAnsi="Arial" w:cs="Arial"/>
              </w:rPr>
            </w:pPr>
            <w:r w:rsidRPr="005E7581">
              <w:rPr>
                <w:rFonts w:ascii="Arial" w:eastAsiaTheme="minorEastAsia" w:hAnsi="Arial" w:cs="Arial"/>
              </w:rPr>
              <w:t xml:space="preserve">Applications must be submitted via </w:t>
            </w:r>
            <w:proofErr w:type="spellStart"/>
            <w:r w:rsidRPr="005E7581">
              <w:rPr>
                <w:rFonts w:ascii="Arial" w:eastAsiaTheme="minorEastAsia" w:hAnsi="Arial" w:cs="Arial"/>
              </w:rPr>
              <w:t>Rezoomo</w:t>
            </w:r>
            <w:proofErr w:type="spellEnd"/>
            <w:r w:rsidRPr="005E7581">
              <w:rPr>
                <w:rFonts w:ascii="Arial" w:eastAsiaTheme="minorEastAsia" w:hAnsi="Arial" w:cs="Arial"/>
              </w:rPr>
              <w:t xml:space="preserve"> only.  Applications received in any other way will not be accepted.  There will be no exceptions made</w:t>
            </w:r>
          </w:p>
        </w:tc>
      </w:tr>
      <w:tr w:rsidR="00CA37DB" w:rsidRPr="005E7581" w14:paraId="680F799B" w14:textId="77777777" w:rsidTr="073DA6CA">
        <w:tc>
          <w:tcPr>
            <w:tcW w:w="2364" w:type="dxa"/>
          </w:tcPr>
          <w:p w14:paraId="7FF81580" w14:textId="77777777" w:rsidR="00CA37DB" w:rsidRPr="005E7581" w:rsidRDefault="00CA37DB" w:rsidP="7A714D2F">
            <w:pPr>
              <w:jc w:val="both"/>
              <w:rPr>
                <w:rFonts w:ascii="Arial" w:eastAsiaTheme="minorEastAsia" w:hAnsi="Arial" w:cs="Arial"/>
                <w:b/>
                <w:bCs/>
              </w:rPr>
            </w:pPr>
            <w:r w:rsidRPr="005E7581">
              <w:rPr>
                <w:rFonts w:ascii="Arial" w:eastAsiaTheme="minorEastAsia" w:hAnsi="Arial" w:cs="Arial"/>
                <w:b/>
                <w:bCs/>
              </w:rPr>
              <w:t>Remuneration</w:t>
            </w:r>
          </w:p>
          <w:p w14:paraId="6B5DD099" w14:textId="77777777" w:rsidR="00CA37DB" w:rsidRPr="005E7581" w:rsidRDefault="00CA37DB" w:rsidP="7A714D2F">
            <w:pPr>
              <w:rPr>
                <w:rFonts w:ascii="Arial" w:eastAsiaTheme="minorEastAsia" w:hAnsi="Arial" w:cs="Arial"/>
                <w:b/>
                <w:bCs/>
              </w:rPr>
            </w:pPr>
          </w:p>
          <w:p w14:paraId="09187C97" w14:textId="77777777" w:rsidR="00CA37DB" w:rsidRPr="005E7581" w:rsidRDefault="00CA37DB" w:rsidP="7A714D2F">
            <w:pPr>
              <w:rPr>
                <w:rFonts w:ascii="Arial" w:eastAsiaTheme="minorEastAsia" w:hAnsi="Arial" w:cs="Arial"/>
                <w:b/>
                <w:bCs/>
              </w:rPr>
            </w:pPr>
          </w:p>
        </w:tc>
        <w:tc>
          <w:tcPr>
            <w:tcW w:w="8394" w:type="dxa"/>
          </w:tcPr>
          <w:p w14:paraId="6E706ABB" w14:textId="77777777" w:rsidR="0011568A" w:rsidRPr="005E7581" w:rsidRDefault="0011568A" w:rsidP="0011568A">
            <w:pPr>
              <w:spacing w:after="120"/>
              <w:jc w:val="both"/>
              <w:rPr>
                <w:rFonts w:ascii="Arial" w:hAnsi="Arial" w:cs="Arial"/>
              </w:rPr>
            </w:pPr>
            <w:r w:rsidRPr="005E7581">
              <w:rPr>
                <w:rFonts w:ascii="Arial" w:hAnsi="Arial" w:cs="Arial"/>
              </w:rPr>
              <w:t xml:space="preserve">The salary scale (01/06/2026) for the post is:  </w:t>
            </w:r>
          </w:p>
          <w:p w14:paraId="69BB8BE1" w14:textId="77777777" w:rsidR="0011568A" w:rsidRPr="005E7581" w:rsidRDefault="0011568A" w:rsidP="0011568A">
            <w:pPr>
              <w:spacing w:after="120"/>
              <w:jc w:val="both"/>
              <w:rPr>
                <w:rFonts w:ascii="Arial" w:hAnsi="Arial" w:cs="Arial"/>
                <w:bCs/>
                <w:iCs/>
                <w:color w:val="0000FF"/>
                <w:u w:val="single"/>
              </w:rPr>
            </w:pPr>
            <w:r w:rsidRPr="005E7581">
              <w:rPr>
                <w:rFonts w:ascii="Arial" w:hAnsi="Arial" w:cs="Arial"/>
              </w:rPr>
              <w:t xml:space="preserve">62,699 63,737 64,615 66,048 67,633 69,189 70,745 72,497 74,123 76,921 </w:t>
            </w:r>
            <w:r w:rsidRPr="005E7581">
              <w:rPr>
                <w:rFonts w:ascii="Arial" w:hAnsi="Arial" w:cs="Arial"/>
                <w:b/>
                <w:bCs/>
              </w:rPr>
              <w:t>79,227LSI</w:t>
            </w:r>
          </w:p>
          <w:p w14:paraId="1FE95975" w14:textId="77777777" w:rsidR="00CA37DB" w:rsidRPr="005E7581" w:rsidRDefault="00CA37DB" w:rsidP="328C8113">
            <w:pPr>
              <w:spacing w:after="120"/>
              <w:contextualSpacing/>
              <w:rPr>
                <w:rFonts w:ascii="Arial" w:eastAsiaTheme="minorEastAsia" w:hAnsi="Arial" w:cs="Arial"/>
              </w:rPr>
            </w:pPr>
            <w:r w:rsidRPr="005E7581">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5E7581" w:rsidRDefault="00CA37DB" w:rsidP="328C8113">
            <w:pPr>
              <w:jc w:val="both"/>
              <w:rPr>
                <w:rFonts w:ascii="Arial" w:eastAsiaTheme="minorEastAsia" w:hAnsi="Arial" w:cs="Arial"/>
              </w:rPr>
            </w:pPr>
            <w:r w:rsidRPr="005E7581">
              <w:rPr>
                <w:rFonts w:ascii="Arial" w:eastAsiaTheme="minorEastAsia"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2598B20" w14:textId="77777777" w:rsidR="00CA37DB" w:rsidRPr="005E7581" w:rsidRDefault="00CA37DB" w:rsidP="328C8113">
            <w:pPr>
              <w:jc w:val="both"/>
              <w:rPr>
                <w:rFonts w:ascii="Arial" w:eastAsiaTheme="minorEastAsia" w:hAnsi="Arial" w:cs="Arial"/>
              </w:rPr>
            </w:pPr>
            <w:r w:rsidRPr="005E7581">
              <w:rPr>
                <w:rFonts w:ascii="Arial" w:eastAsiaTheme="minorEastAsia" w:hAnsi="Arial" w:cs="Arial"/>
              </w:rPr>
              <w:t xml:space="preserve">HSE Guidelines on Terms and Conditions of Employment provides additional information. </w:t>
            </w:r>
            <w:hyperlink r:id="rId15">
              <w:r w:rsidRPr="005E7581">
                <w:rPr>
                  <w:rFonts w:ascii="Arial" w:eastAsiaTheme="minorEastAsia" w:hAnsi="Arial" w:cs="Arial"/>
                  <w:color w:val="0000FF"/>
                  <w:u w:val="single"/>
                </w:rPr>
                <w:t>https://www2.healthservice.hse.ie/organisation/national-pppgs/guidelines-on-terms-and-conditions-of-employment/</w:t>
              </w:r>
            </w:hyperlink>
          </w:p>
          <w:p w14:paraId="303B2537" w14:textId="77777777" w:rsidR="00CA37DB" w:rsidRPr="005E7581" w:rsidRDefault="00CA37DB" w:rsidP="7A714D2F">
            <w:pPr>
              <w:spacing w:after="120"/>
              <w:contextualSpacing/>
              <w:rPr>
                <w:rFonts w:ascii="Arial" w:eastAsiaTheme="minorEastAsia" w:hAnsi="Arial" w:cs="Arial"/>
              </w:rPr>
            </w:pPr>
          </w:p>
        </w:tc>
      </w:tr>
      <w:tr w:rsidR="00CA37DB" w:rsidRPr="005E7581" w14:paraId="00F15E8B" w14:textId="77777777" w:rsidTr="073DA6CA">
        <w:tc>
          <w:tcPr>
            <w:tcW w:w="2364" w:type="dxa"/>
          </w:tcPr>
          <w:p w14:paraId="34B92C37"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Closing Date</w:t>
            </w:r>
          </w:p>
        </w:tc>
        <w:tc>
          <w:tcPr>
            <w:tcW w:w="8394" w:type="dxa"/>
          </w:tcPr>
          <w:p w14:paraId="3EE20BF4" w14:textId="20572D10" w:rsidR="00CA37DB" w:rsidRPr="005E7581" w:rsidRDefault="0011568A" w:rsidP="328C8113">
            <w:pPr>
              <w:rPr>
                <w:rFonts w:ascii="Arial" w:eastAsiaTheme="minorEastAsia" w:hAnsi="Arial" w:cs="Arial"/>
              </w:rPr>
            </w:pPr>
            <w:r w:rsidRPr="005E7581">
              <w:rPr>
                <w:rFonts w:ascii="Arial" w:eastAsiaTheme="minorEastAsia" w:hAnsi="Arial" w:cs="Arial"/>
              </w:rPr>
              <w:t>10am</w:t>
            </w:r>
            <w:r w:rsidR="00BE0346">
              <w:rPr>
                <w:rFonts w:ascii="Arial" w:eastAsiaTheme="minorEastAsia" w:hAnsi="Arial" w:cs="Arial"/>
              </w:rPr>
              <w:t xml:space="preserve"> </w:t>
            </w:r>
            <w:r w:rsidR="00DE0356">
              <w:rPr>
                <w:rFonts w:ascii="Arial" w:eastAsiaTheme="minorEastAsia" w:hAnsi="Arial" w:cs="Arial"/>
              </w:rPr>
              <w:t>Wednesday 23</w:t>
            </w:r>
            <w:r w:rsidR="00DE0356" w:rsidRPr="00DE0356">
              <w:rPr>
                <w:rFonts w:ascii="Arial" w:eastAsiaTheme="minorEastAsia" w:hAnsi="Arial" w:cs="Arial"/>
                <w:vertAlign w:val="superscript"/>
              </w:rPr>
              <w:t>rd</w:t>
            </w:r>
            <w:r w:rsidRPr="005E7581">
              <w:rPr>
                <w:rFonts w:ascii="Arial" w:eastAsiaTheme="minorEastAsia" w:hAnsi="Arial" w:cs="Arial"/>
              </w:rPr>
              <w:t xml:space="preserve"> of September 2026 via </w:t>
            </w:r>
            <w:proofErr w:type="spellStart"/>
            <w:r w:rsidRPr="005E7581">
              <w:rPr>
                <w:rFonts w:ascii="Arial" w:eastAsiaTheme="minorEastAsia" w:hAnsi="Arial" w:cs="Arial"/>
              </w:rPr>
              <w:t>rezoomo</w:t>
            </w:r>
            <w:proofErr w:type="spellEnd"/>
          </w:p>
        </w:tc>
      </w:tr>
      <w:tr w:rsidR="00CA37DB" w:rsidRPr="005E7581" w14:paraId="4827B0DD" w14:textId="77777777" w:rsidTr="073DA6CA">
        <w:tc>
          <w:tcPr>
            <w:tcW w:w="2364" w:type="dxa"/>
          </w:tcPr>
          <w:p w14:paraId="46C4B83D"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Proposed Interview Date (s)</w:t>
            </w:r>
          </w:p>
        </w:tc>
        <w:tc>
          <w:tcPr>
            <w:tcW w:w="8394" w:type="dxa"/>
          </w:tcPr>
          <w:p w14:paraId="03DCC96B" w14:textId="77777777" w:rsidR="00CA37DB" w:rsidRPr="005E7581" w:rsidRDefault="00CA37DB" w:rsidP="328C8113">
            <w:pPr>
              <w:rPr>
                <w:rFonts w:ascii="Arial" w:eastAsiaTheme="minorEastAsia" w:hAnsi="Arial" w:cs="Arial"/>
              </w:rPr>
            </w:pPr>
            <w:r w:rsidRPr="005E7581">
              <w:rPr>
                <w:rFonts w:ascii="Arial" w:eastAsiaTheme="minorEastAsia" w:hAnsi="Arial" w:cs="Arial"/>
              </w:rPr>
              <w:t>Interviews will be held as soon as possible after the closing date.  Candidates will normally be given at least one week’s notice of interview.  The timescale may be reduced in exceptional circumstances.</w:t>
            </w:r>
          </w:p>
        </w:tc>
      </w:tr>
      <w:tr w:rsidR="00CA37DB" w:rsidRPr="005E7581" w14:paraId="00C79DBC" w14:textId="77777777" w:rsidTr="073DA6CA">
        <w:tc>
          <w:tcPr>
            <w:tcW w:w="2364" w:type="dxa"/>
          </w:tcPr>
          <w:p w14:paraId="35B8E175"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Taking up Appointment</w:t>
            </w:r>
          </w:p>
        </w:tc>
        <w:tc>
          <w:tcPr>
            <w:tcW w:w="8394" w:type="dxa"/>
          </w:tcPr>
          <w:p w14:paraId="10AE10CF" w14:textId="77777777" w:rsidR="00CA37DB" w:rsidRPr="005E7581" w:rsidRDefault="00CA37DB" w:rsidP="328C8113">
            <w:pPr>
              <w:rPr>
                <w:rFonts w:ascii="Arial" w:eastAsiaTheme="minorEastAsia" w:hAnsi="Arial" w:cs="Arial"/>
              </w:rPr>
            </w:pPr>
            <w:r w:rsidRPr="005E7581">
              <w:rPr>
                <w:rFonts w:ascii="Arial" w:eastAsiaTheme="minorEastAsia" w:hAnsi="Arial" w:cs="Arial"/>
              </w:rPr>
              <w:t xml:space="preserve">To be agreed at job offer stage </w:t>
            </w:r>
          </w:p>
        </w:tc>
      </w:tr>
      <w:tr w:rsidR="00CA37DB" w:rsidRPr="005E7581" w14:paraId="1E352375" w14:textId="77777777" w:rsidTr="073DA6CA">
        <w:tc>
          <w:tcPr>
            <w:tcW w:w="2364" w:type="dxa"/>
          </w:tcPr>
          <w:p w14:paraId="04FAE22F"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Organisational Area</w:t>
            </w:r>
          </w:p>
        </w:tc>
        <w:tc>
          <w:tcPr>
            <w:tcW w:w="8394" w:type="dxa"/>
          </w:tcPr>
          <w:p w14:paraId="27C3D0FC" w14:textId="77777777" w:rsidR="00CA37DB" w:rsidRPr="005E7581" w:rsidRDefault="00CA37DB" w:rsidP="328C8113">
            <w:pPr>
              <w:rPr>
                <w:rFonts w:ascii="Arial" w:eastAsiaTheme="minorEastAsia" w:hAnsi="Arial" w:cs="Arial"/>
              </w:rPr>
            </w:pPr>
            <w:r w:rsidRPr="005E7581">
              <w:rPr>
                <w:rFonts w:ascii="Arial" w:eastAsiaTheme="minorEastAsia" w:hAnsi="Arial" w:cs="Arial"/>
              </w:rPr>
              <w:t>HSE West &amp; North West</w:t>
            </w:r>
          </w:p>
        </w:tc>
      </w:tr>
      <w:tr w:rsidR="00CA37DB" w:rsidRPr="005E7581" w14:paraId="38CA4302" w14:textId="77777777" w:rsidTr="073DA6CA">
        <w:tc>
          <w:tcPr>
            <w:tcW w:w="2364" w:type="dxa"/>
          </w:tcPr>
          <w:p w14:paraId="779DF3C3"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Location of Post</w:t>
            </w:r>
          </w:p>
        </w:tc>
        <w:tc>
          <w:tcPr>
            <w:tcW w:w="8394" w:type="dxa"/>
          </w:tcPr>
          <w:p w14:paraId="7205BB28" w14:textId="77777777" w:rsidR="0011568A" w:rsidRPr="005E7581" w:rsidRDefault="0011568A" w:rsidP="0011568A">
            <w:pPr>
              <w:rPr>
                <w:rFonts w:ascii="Arial" w:hAnsi="Arial" w:cs="Arial"/>
                <w:color w:val="000000"/>
              </w:rPr>
            </w:pPr>
            <w:r w:rsidRPr="005E7581">
              <w:rPr>
                <w:rFonts w:ascii="Arial" w:hAnsi="Arial" w:cs="Arial"/>
                <w:color w:val="000000"/>
              </w:rPr>
              <w:t>HSE WEST</w:t>
            </w:r>
          </w:p>
          <w:p w14:paraId="60E9D2C2" w14:textId="77777777" w:rsidR="0011568A" w:rsidRPr="005E7581" w:rsidRDefault="0011568A" w:rsidP="0011568A">
            <w:pPr>
              <w:rPr>
                <w:rFonts w:ascii="Arial" w:hAnsi="Arial" w:cs="Arial"/>
                <w:color w:val="000000"/>
              </w:rPr>
            </w:pPr>
            <w:r w:rsidRPr="005E7581">
              <w:rPr>
                <w:rFonts w:ascii="Arial" w:hAnsi="Arial" w:cs="Arial"/>
                <w:color w:val="000000"/>
              </w:rPr>
              <w:t xml:space="preserve">Galway University Hospitals </w:t>
            </w:r>
          </w:p>
          <w:p w14:paraId="0547459B" w14:textId="77777777" w:rsidR="0011568A" w:rsidRPr="005E7581" w:rsidRDefault="0011568A" w:rsidP="0011568A">
            <w:pPr>
              <w:rPr>
                <w:rFonts w:ascii="Arial" w:hAnsi="Arial" w:cs="Arial"/>
                <w:color w:val="000000"/>
              </w:rPr>
            </w:pPr>
          </w:p>
          <w:p w14:paraId="1A45F8B8" w14:textId="77777777" w:rsidR="0011568A" w:rsidRPr="005E7581" w:rsidRDefault="0011568A" w:rsidP="0011568A">
            <w:pPr>
              <w:rPr>
                <w:rFonts w:ascii="Arial" w:hAnsi="Arial" w:cs="Arial"/>
                <w:color w:val="000000"/>
              </w:rPr>
            </w:pPr>
            <w:r w:rsidRPr="005E7581">
              <w:rPr>
                <w:rFonts w:ascii="Arial" w:hAnsi="Arial" w:cs="Arial"/>
                <w:color w:val="000000"/>
              </w:rPr>
              <w:t>There is currently a permanent and whole-time vacancy available in Oncology, Cancer Services, GUH</w:t>
            </w:r>
          </w:p>
          <w:p w14:paraId="0963612C" w14:textId="77777777" w:rsidR="0011568A" w:rsidRPr="005E7581" w:rsidRDefault="0011568A" w:rsidP="0011568A">
            <w:pPr>
              <w:rPr>
                <w:rFonts w:ascii="Arial" w:hAnsi="Arial" w:cs="Arial"/>
                <w:color w:val="000000"/>
              </w:rPr>
            </w:pPr>
          </w:p>
          <w:p w14:paraId="259AA575" w14:textId="44937C8C" w:rsidR="00CA37DB" w:rsidRPr="005E7581" w:rsidRDefault="0011568A" w:rsidP="0011568A">
            <w:pPr>
              <w:rPr>
                <w:rFonts w:ascii="Arial" w:eastAsiaTheme="minorEastAsia" w:hAnsi="Arial" w:cs="Arial"/>
                <w:i/>
                <w:iCs/>
                <w:color w:val="FF0000"/>
              </w:rPr>
            </w:pPr>
            <w:r w:rsidRPr="005E7581">
              <w:rPr>
                <w:rFonts w:ascii="Arial" w:hAnsi="Arial" w:cs="Arial"/>
                <w:color w:val="000000"/>
              </w:rPr>
              <w:t xml:space="preserve">A panel may be formed as a result of this campaign for </w:t>
            </w:r>
            <w:r w:rsidRPr="005E7581">
              <w:rPr>
                <w:rFonts w:ascii="Arial" w:hAnsi="Arial" w:cs="Arial"/>
                <w:bCs/>
                <w:iCs/>
              </w:rPr>
              <w:t>Clinical Nurse Specialist, Oncology</w:t>
            </w:r>
            <w:r w:rsidRPr="005E7581">
              <w:rPr>
                <w:rFonts w:ascii="Arial" w:hAnsi="Arial" w:cs="Arial"/>
                <w:color w:val="000000"/>
              </w:rPr>
              <w:t xml:space="preserve"> from which current and future, permanent and specified purpose vacancies of full or part-time duration may be filled.</w:t>
            </w:r>
          </w:p>
        </w:tc>
      </w:tr>
      <w:tr w:rsidR="00CA37DB" w:rsidRPr="005E7581" w14:paraId="5C9AC3DE" w14:textId="77777777" w:rsidTr="073DA6CA">
        <w:trPr>
          <w:trHeight w:val="478"/>
        </w:trPr>
        <w:tc>
          <w:tcPr>
            <w:tcW w:w="2364" w:type="dxa"/>
          </w:tcPr>
          <w:p w14:paraId="427984D5"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Informal Enquiries</w:t>
            </w:r>
          </w:p>
        </w:tc>
        <w:tc>
          <w:tcPr>
            <w:tcW w:w="8394" w:type="dxa"/>
          </w:tcPr>
          <w:p w14:paraId="3279CF07" w14:textId="77777777" w:rsidR="0011568A" w:rsidRPr="005E7581" w:rsidRDefault="0011568A" w:rsidP="0011568A">
            <w:pPr>
              <w:rPr>
                <w:rFonts w:ascii="Arial" w:hAnsi="Arial" w:cs="Arial"/>
              </w:rPr>
            </w:pPr>
            <w:r w:rsidRPr="005E7581">
              <w:rPr>
                <w:rFonts w:ascii="Arial" w:hAnsi="Arial" w:cs="Arial"/>
              </w:rPr>
              <w:t>Contact- Debbie Belton, ADON, Cancer Services and Radiology</w:t>
            </w:r>
          </w:p>
          <w:p w14:paraId="0608024F" w14:textId="77777777" w:rsidR="0011568A" w:rsidRPr="005E7581" w:rsidRDefault="0011568A" w:rsidP="0011568A">
            <w:pPr>
              <w:rPr>
                <w:rFonts w:ascii="Arial" w:hAnsi="Arial" w:cs="Arial"/>
              </w:rPr>
            </w:pPr>
            <w:r w:rsidRPr="005E7581">
              <w:rPr>
                <w:rFonts w:ascii="Arial" w:hAnsi="Arial" w:cs="Arial"/>
              </w:rPr>
              <w:t>Tel- 091 542517</w:t>
            </w:r>
          </w:p>
          <w:p w14:paraId="7C4D3E1A" w14:textId="43496D9A" w:rsidR="0011568A" w:rsidRPr="005E7581" w:rsidRDefault="0011568A" w:rsidP="0011568A">
            <w:pPr>
              <w:rPr>
                <w:rFonts w:ascii="Arial" w:hAnsi="Arial" w:cs="Arial"/>
              </w:rPr>
            </w:pPr>
            <w:r w:rsidRPr="005E7581">
              <w:rPr>
                <w:rFonts w:ascii="Arial" w:hAnsi="Arial" w:cs="Arial"/>
              </w:rPr>
              <w:t xml:space="preserve">Email- </w:t>
            </w:r>
            <w:hyperlink r:id="rId16" w:history="1">
              <w:r w:rsidRPr="005E7581">
                <w:rPr>
                  <w:rStyle w:val="Hyperlink"/>
                  <w:rFonts w:ascii="Arial" w:hAnsi="Arial" w:cs="Arial"/>
                </w:rPr>
                <w:t>debbiem.belton@hse.ie</w:t>
              </w:r>
            </w:hyperlink>
          </w:p>
          <w:p w14:paraId="17135B1A" w14:textId="3A546E7F" w:rsidR="00CA37DB" w:rsidRPr="005E7581" w:rsidRDefault="0011568A" w:rsidP="0011568A">
            <w:pPr>
              <w:rPr>
                <w:rFonts w:ascii="Arial" w:eastAsiaTheme="minorEastAsia" w:hAnsi="Arial" w:cs="Arial"/>
              </w:rPr>
            </w:pPr>
            <w:r w:rsidRPr="005E7581">
              <w:rPr>
                <w:rFonts w:ascii="Arial" w:hAnsi="Arial" w:cs="Arial"/>
                <w:iCs/>
              </w:rPr>
              <w:t>We welcome enquiries specific to the role.</w:t>
            </w:r>
          </w:p>
        </w:tc>
      </w:tr>
      <w:tr w:rsidR="00CA37DB" w:rsidRPr="005E7581" w14:paraId="634F4A6A" w14:textId="77777777" w:rsidTr="073DA6CA">
        <w:tc>
          <w:tcPr>
            <w:tcW w:w="2364" w:type="dxa"/>
          </w:tcPr>
          <w:p w14:paraId="38590A2B"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Details of Service</w:t>
            </w:r>
          </w:p>
          <w:p w14:paraId="4AE7EA63" w14:textId="77777777" w:rsidR="00CA37DB" w:rsidRPr="005E7581" w:rsidRDefault="00CA37DB" w:rsidP="328C8113">
            <w:pPr>
              <w:rPr>
                <w:rFonts w:ascii="Arial" w:eastAsiaTheme="minorEastAsia" w:hAnsi="Arial" w:cs="Arial"/>
                <w:b/>
                <w:bCs/>
                <w:color w:val="FF0000"/>
              </w:rPr>
            </w:pPr>
          </w:p>
        </w:tc>
        <w:tc>
          <w:tcPr>
            <w:tcW w:w="8394" w:type="dxa"/>
          </w:tcPr>
          <w:p w14:paraId="3E17BED8" w14:textId="77777777" w:rsidR="00CA37DB" w:rsidRPr="005E7581" w:rsidRDefault="00CA37DB" w:rsidP="328C8113">
            <w:pPr>
              <w:rPr>
                <w:rFonts w:ascii="Arial" w:eastAsiaTheme="minorEastAsia" w:hAnsi="Arial" w:cs="Arial"/>
              </w:rPr>
            </w:pPr>
            <w:r w:rsidRPr="005E7581">
              <w:rPr>
                <w:rFonts w:ascii="Arial" w:eastAsiaTheme="minorEastAsia" w:hAnsi="Arial" w:cs="Arial"/>
              </w:rPr>
              <w:t xml:space="preserve">HSE West and North West is responsible for the provision of all acute and community services across the 6 counties of Galway, Mayo, Roscommon, Sligo, Leitrim and Donegal and is operationally divided into 4 Integrated Health Areas (IHAs) – </w:t>
            </w:r>
            <w:proofErr w:type="spellStart"/>
            <w:r w:rsidRPr="005E7581">
              <w:rPr>
                <w:rFonts w:ascii="Arial" w:eastAsiaTheme="minorEastAsia" w:hAnsi="Arial" w:cs="Arial"/>
              </w:rPr>
              <w:t>GalwayRoscommon</w:t>
            </w:r>
            <w:proofErr w:type="spellEnd"/>
            <w:r w:rsidRPr="005E7581">
              <w:rPr>
                <w:rFonts w:ascii="Arial" w:eastAsiaTheme="minorEastAsia" w:hAnsi="Arial" w:cs="Arial"/>
              </w:rPr>
              <w:t xml:space="preserve"> IHA, Mayo IHA, Sligo/Leitrim/West Cavan/South Donegal IHA and Donegal IHA. Each managed by an Integrated Health Area (IHA) Manager. </w:t>
            </w:r>
          </w:p>
          <w:p w14:paraId="30012702" w14:textId="77777777" w:rsidR="00CA37DB" w:rsidRPr="005E7581" w:rsidRDefault="00CA37DB" w:rsidP="328C8113">
            <w:pPr>
              <w:rPr>
                <w:rFonts w:ascii="Arial" w:eastAsiaTheme="minorEastAsia" w:hAnsi="Arial" w:cs="Arial"/>
              </w:rPr>
            </w:pPr>
          </w:p>
          <w:p w14:paraId="37423698" w14:textId="77777777" w:rsidR="00CA37DB" w:rsidRPr="005E7581" w:rsidRDefault="00CA37DB" w:rsidP="328C8113">
            <w:pPr>
              <w:rPr>
                <w:rFonts w:ascii="Arial" w:eastAsiaTheme="minorEastAsia" w:hAnsi="Arial" w:cs="Arial"/>
              </w:rPr>
            </w:pPr>
            <w:r w:rsidRPr="005E7581">
              <w:rPr>
                <w:rFonts w:ascii="Arial" w:eastAsiaTheme="minorEastAsia"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w:t>
            </w:r>
            <w:r w:rsidRPr="005E7581">
              <w:rPr>
                <w:rFonts w:ascii="Arial" w:eastAsiaTheme="minorEastAsia" w:hAnsi="Arial" w:cs="Arial"/>
              </w:rPr>
              <w:lastRenderedPageBreak/>
              <w:t xml:space="preserve">quality, risk and safety structures/processes, and help support the regional leadership team in the assurance processes related to the relevant services. </w:t>
            </w:r>
          </w:p>
          <w:p w14:paraId="023527E9" w14:textId="77777777" w:rsidR="00CA37DB" w:rsidRPr="005E7581" w:rsidRDefault="00CA37DB" w:rsidP="328C8113">
            <w:pPr>
              <w:rPr>
                <w:rFonts w:ascii="Arial" w:eastAsiaTheme="minorEastAsia" w:hAnsi="Arial" w:cs="Arial"/>
              </w:rPr>
            </w:pPr>
          </w:p>
          <w:p w14:paraId="4C48BC15" w14:textId="77777777" w:rsidR="00CA37DB" w:rsidRPr="005E7581" w:rsidRDefault="00CA37DB" w:rsidP="328C8113">
            <w:pPr>
              <w:jc w:val="both"/>
              <w:rPr>
                <w:rFonts w:ascii="Arial" w:eastAsiaTheme="minorEastAsia" w:hAnsi="Arial" w:cs="Arial"/>
              </w:rPr>
            </w:pPr>
            <w:r w:rsidRPr="005E7581">
              <w:rPr>
                <w:rFonts w:ascii="Arial" w:eastAsiaTheme="minorEastAsia" w:hAnsi="Arial" w:cs="Arial"/>
              </w:rPr>
              <w:t>The establishment of Networks of Care (</w:t>
            </w:r>
            <w:proofErr w:type="spellStart"/>
            <w:r w:rsidRPr="005E7581">
              <w:rPr>
                <w:rFonts w:ascii="Arial" w:eastAsiaTheme="minorEastAsia" w:hAnsi="Arial" w:cs="Arial"/>
              </w:rPr>
              <w:t>NoC</w:t>
            </w:r>
            <w:proofErr w:type="spellEnd"/>
            <w:r w:rsidRPr="005E7581">
              <w:rPr>
                <w:rFonts w:ascii="Arial" w:eastAsiaTheme="minorEastAsia" w:hAnsi="Arial" w:cs="Arial"/>
              </w:rPr>
              <w:t xml:space="preserve">) across HSE West and North West, will support the sharing of clinical/specialty/programme expertise, strengthen the operational resilience, and ensure sustainable safe and quality services. Key components for </w:t>
            </w:r>
            <w:proofErr w:type="gramStart"/>
            <w:r w:rsidRPr="005E7581">
              <w:rPr>
                <w:rFonts w:ascii="Arial" w:eastAsiaTheme="minorEastAsia" w:hAnsi="Arial" w:cs="Arial"/>
              </w:rPr>
              <w:t xml:space="preserve">the  </w:t>
            </w:r>
            <w:proofErr w:type="spellStart"/>
            <w:r w:rsidRPr="005E7581">
              <w:rPr>
                <w:rFonts w:ascii="Arial" w:eastAsiaTheme="minorEastAsia" w:hAnsi="Arial" w:cs="Arial"/>
              </w:rPr>
              <w:t>NoCs</w:t>
            </w:r>
            <w:proofErr w:type="spellEnd"/>
            <w:proofErr w:type="gramEnd"/>
            <w:r w:rsidRPr="005E7581">
              <w:rPr>
                <w:rFonts w:ascii="Arial" w:eastAsiaTheme="minorEastAsia" w:hAnsi="Arial" w:cs="Arial"/>
              </w:rPr>
              <w:t xml:space="preserve"> include:</w:t>
            </w:r>
          </w:p>
          <w:p w14:paraId="1D645271" w14:textId="77777777" w:rsidR="00CA37DB" w:rsidRPr="005E7581" w:rsidRDefault="00CA37DB" w:rsidP="328C8113">
            <w:pPr>
              <w:jc w:val="both"/>
              <w:rPr>
                <w:rFonts w:ascii="Arial" w:eastAsiaTheme="minorEastAsia" w:hAnsi="Arial" w:cs="Arial"/>
              </w:rPr>
            </w:pPr>
          </w:p>
          <w:p w14:paraId="2CBB773E" w14:textId="77777777" w:rsidR="00CA37DB" w:rsidRPr="005E7581" w:rsidRDefault="00CA37DB" w:rsidP="328C8113">
            <w:pPr>
              <w:numPr>
                <w:ilvl w:val="0"/>
                <w:numId w:val="28"/>
              </w:numPr>
              <w:rPr>
                <w:rFonts w:ascii="Arial" w:eastAsiaTheme="minorEastAsia" w:hAnsi="Arial" w:cs="Arial"/>
              </w:rPr>
            </w:pPr>
            <w:r w:rsidRPr="005E7581">
              <w:rPr>
                <w:rFonts w:ascii="Arial" w:eastAsiaTheme="minorEastAsia" w:hAnsi="Arial" w:cs="Arial"/>
              </w:rPr>
              <w:t>The provision of a regional wide clinical/care service under an integrated governance framework and providing the care group lens across the region/nationally.</w:t>
            </w:r>
          </w:p>
          <w:p w14:paraId="2EDA5639" w14:textId="77777777" w:rsidR="00CA37DB" w:rsidRPr="005E7581" w:rsidRDefault="00CA37DB" w:rsidP="328C8113">
            <w:pPr>
              <w:numPr>
                <w:ilvl w:val="0"/>
                <w:numId w:val="28"/>
              </w:numPr>
              <w:ind w:left="714" w:hanging="357"/>
              <w:rPr>
                <w:rFonts w:ascii="Arial" w:eastAsiaTheme="minorEastAsia" w:hAnsi="Arial" w:cs="Arial"/>
              </w:rPr>
            </w:pPr>
            <w:r w:rsidRPr="005E7581">
              <w:rPr>
                <w:rFonts w:ascii="Arial" w:eastAsiaTheme="minorEastAsia" w:hAnsi="Arial" w:cs="Arial"/>
              </w:rPr>
              <w:t xml:space="preserve">A standard system of governance; policies, audit meetings, quality assurance, incident reporting, incident management, risk management, oversight of regulation etc., </w:t>
            </w:r>
            <w:proofErr w:type="gramStart"/>
            <w:r w:rsidRPr="005E7581">
              <w:rPr>
                <w:rFonts w:ascii="Arial" w:eastAsiaTheme="minorEastAsia" w:hAnsi="Arial" w:cs="Arial"/>
              </w:rPr>
              <w:t>across  services</w:t>
            </w:r>
            <w:proofErr w:type="gramEnd"/>
            <w:r w:rsidRPr="005E7581">
              <w:rPr>
                <w:rFonts w:ascii="Arial" w:eastAsiaTheme="minorEastAsia" w:hAnsi="Arial" w:cs="Arial"/>
              </w:rPr>
              <w:t xml:space="preserve"> in the Region. </w:t>
            </w:r>
          </w:p>
          <w:p w14:paraId="092A943D" w14:textId="77777777" w:rsidR="00CA37DB" w:rsidRPr="005E7581" w:rsidRDefault="00CA37DB" w:rsidP="328C8113">
            <w:pPr>
              <w:numPr>
                <w:ilvl w:val="0"/>
                <w:numId w:val="28"/>
              </w:numPr>
              <w:rPr>
                <w:rFonts w:ascii="Arial" w:eastAsiaTheme="minorEastAsia" w:hAnsi="Arial" w:cs="Arial"/>
              </w:rPr>
            </w:pPr>
            <w:r w:rsidRPr="005E7581">
              <w:rPr>
                <w:rFonts w:ascii="Arial" w:eastAsiaTheme="minorEastAsia" w:hAnsi="Arial" w:cs="Arial"/>
              </w:rPr>
              <w:t xml:space="preserve">Risk stratification of patients to ensure that higher risk patients are dealt with at the most appropriate facility within the </w:t>
            </w:r>
            <w:proofErr w:type="spellStart"/>
            <w:r w:rsidRPr="005E7581">
              <w:rPr>
                <w:rFonts w:ascii="Arial" w:eastAsiaTheme="minorEastAsia" w:hAnsi="Arial" w:cs="Arial"/>
              </w:rPr>
              <w:t>NoC</w:t>
            </w:r>
            <w:proofErr w:type="spellEnd"/>
            <w:r w:rsidRPr="005E7581">
              <w:rPr>
                <w:rFonts w:ascii="Arial" w:eastAsiaTheme="minorEastAsia" w:hAnsi="Arial" w:cs="Arial"/>
              </w:rPr>
              <w:t xml:space="preserve">. </w:t>
            </w:r>
          </w:p>
          <w:p w14:paraId="41859F3C" w14:textId="77777777" w:rsidR="00CA37DB" w:rsidRPr="005E7581" w:rsidRDefault="00CA37DB" w:rsidP="328C8113">
            <w:pPr>
              <w:numPr>
                <w:ilvl w:val="0"/>
                <w:numId w:val="28"/>
              </w:numPr>
              <w:rPr>
                <w:rFonts w:ascii="Arial" w:eastAsiaTheme="minorEastAsia" w:hAnsi="Arial" w:cs="Arial"/>
              </w:rPr>
            </w:pPr>
            <w:r w:rsidRPr="005E7581">
              <w:rPr>
                <w:rFonts w:ascii="Arial" w:eastAsiaTheme="minorEastAsia" w:hAnsi="Arial" w:cs="Arial"/>
              </w:rPr>
              <w:t xml:space="preserve">Quality assurance on the basis of one integrated service, although operating at different geographical sites; this will require data to be pooled across the </w:t>
            </w:r>
            <w:proofErr w:type="spellStart"/>
            <w:r w:rsidRPr="005E7581">
              <w:rPr>
                <w:rFonts w:ascii="Arial" w:eastAsiaTheme="minorEastAsia" w:hAnsi="Arial" w:cs="Arial"/>
              </w:rPr>
              <w:t>NoC</w:t>
            </w:r>
            <w:proofErr w:type="spellEnd"/>
            <w:r w:rsidRPr="005E7581">
              <w:rPr>
                <w:rFonts w:ascii="Arial" w:eastAsiaTheme="minorEastAsia" w:hAnsi="Arial" w:cs="Arial"/>
              </w:rPr>
              <w:t xml:space="preserve">. </w:t>
            </w:r>
          </w:p>
          <w:p w14:paraId="3E3A87AE" w14:textId="77777777" w:rsidR="00CA37DB" w:rsidRPr="005E7581" w:rsidRDefault="00CA37DB" w:rsidP="328C8113">
            <w:pPr>
              <w:numPr>
                <w:ilvl w:val="0"/>
                <w:numId w:val="28"/>
              </w:numPr>
              <w:rPr>
                <w:rFonts w:ascii="Arial" w:eastAsiaTheme="minorEastAsia" w:hAnsi="Arial" w:cs="Arial"/>
              </w:rPr>
            </w:pPr>
            <w:proofErr w:type="gramStart"/>
            <w:r w:rsidRPr="005E7581">
              <w:rPr>
                <w:rFonts w:ascii="Arial" w:eastAsiaTheme="minorEastAsia" w:hAnsi="Arial" w:cs="Arial"/>
              </w:rPr>
              <w:t>A</w:t>
            </w:r>
            <w:proofErr w:type="gramEnd"/>
            <w:r w:rsidRPr="005E7581">
              <w:rPr>
                <w:rFonts w:ascii="Arial" w:eastAsiaTheme="minorEastAsia" w:hAnsi="Arial" w:cs="Arial"/>
              </w:rPr>
              <w:t xml:space="preserve"> integrated approach to service delivery which ensures that each Integrated Health Area (IHA) delivers care appropriate to the resources, facilities and services available in that area. </w:t>
            </w:r>
          </w:p>
          <w:p w14:paraId="6673F19B" w14:textId="77777777" w:rsidR="00CA37DB" w:rsidRPr="005E7581" w:rsidRDefault="00CA37DB" w:rsidP="328C8113">
            <w:pPr>
              <w:numPr>
                <w:ilvl w:val="0"/>
                <w:numId w:val="28"/>
              </w:numPr>
              <w:rPr>
                <w:rFonts w:ascii="Arial" w:eastAsiaTheme="minorEastAsia" w:hAnsi="Arial" w:cs="Arial"/>
              </w:rPr>
            </w:pPr>
            <w:r w:rsidRPr="005E7581">
              <w:rPr>
                <w:rFonts w:ascii="Arial" w:eastAsiaTheme="minorEastAsia" w:hAnsi="Arial" w:cs="Arial"/>
              </w:rPr>
              <w:t>Accountable structures to support high quality education and clinical research, and active engagement with evolving regional academic structures.</w:t>
            </w:r>
          </w:p>
          <w:p w14:paraId="0908A785" w14:textId="77777777" w:rsidR="00CA37DB" w:rsidRPr="005E7581" w:rsidRDefault="00CA37DB" w:rsidP="328C8113">
            <w:pPr>
              <w:ind w:left="720"/>
              <w:contextualSpacing/>
              <w:rPr>
                <w:rFonts w:ascii="Arial" w:eastAsiaTheme="minorEastAsia" w:hAnsi="Arial" w:cs="Arial"/>
              </w:rPr>
            </w:pPr>
          </w:p>
          <w:p w14:paraId="2C0F557C" w14:textId="77777777" w:rsidR="00CA37DB" w:rsidRPr="005E7581" w:rsidRDefault="00CA37DB" w:rsidP="328C8113">
            <w:pPr>
              <w:rPr>
                <w:rFonts w:ascii="Arial" w:eastAsiaTheme="minorEastAsia" w:hAnsi="Arial" w:cs="Arial"/>
              </w:rPr>
            </w:pPr>
            <w:r w:rsidRPr="005E7581">
              <w:rPr>
                <w:rFonts w:ascii="Arial" w:eastAsiaTheme="minorEastAsia" w:hAnsi="Arial" w:cs="Arial"/>
              </w:rPr>
              <w:t>An integrated approach</w:t>
            </w:r>
            <w:r w:rsidRPr="005E7581">
              <w:rPr>
                <w:rFonts w:ascii="Arial" w:eastAsiaTheme="minorEastAsia" w:hAnsi="Arial" w:cs="Arial"/>
                <w:b/>
                <w:bCs/>
              </w:rPr>
              <w:t xml:space="preserve"> </w:t>
            </w:r>
            <w:r w:rsidRPr="005E7581">
              <w:rPr>
                <w:rFonts w:ascii="Arial" w:eastAsiaTheme="minorEastAsia" w:hAnsi="Arial" w:cs="Arial"/>
              </w:rPr>
              <w:t xml:space="preserve">to service delivery which ensures that each IHA in the Region delivers care appropriate to the population needs, resources, facilities and services available. The </w:t>
            </w:r>
            <w:proofErr w:type="spellStart"/>
            <w:r w:rsidRPr="005E7581">
              <w:rPr>
                <w:rFonts w:ascii="Arial" w:eastAsiaTheme="minorEastAsia" w:hAnsi="Arial" w:cs="Arial"/>
              </w:rPr>
              <w:t>NoC</w:t>
            </w:r>
            <w:proofErr w:type="spellEnd"/>
            <w:r w:rsidRPr="005E7581">
              <w:rPr>
                <w:rFonts w:ascii="Arial" w:eastAsiaTheme="minorEastAsia" w:hAnsi="Arial" w:cs="Arial"/>
              </w:rPr>
              <w:t xml:space="preserve"> will work closely with all stakeholders relevant to Network. </w:t>
            </w:r>
          </w:p>
        </w:tc>
      </w:tr>
      <w:tr w:rsidR="00CA37DB" w:rsidRPr="005E7581" w14:paraId="01EEAE19" w14:textId="77777777" w:rsidTr="073DA6CA">
        <w:tc>
          <w:tcPr>
            <w:tcW w:w="2364" w:type="dxa"/>
          </w:tcPr>
          <w:p w14:paraId="73E6B293" w14:textId="77777777" w:rsidR="00CA37DB" w:rsidRPr="005E7581" w:rsidRDefault="00CA37DB" w:rsidP="328C8113">
            <w:pPr>
              <w:rPr>
                <w:rFonts w:ascii="Arial" w:eastAsiaTheme="minorEastAsia" w:hAnsi="Arial" w:cs="Arial"/>
                <w:b/>
                <w:bCs/>
              </w:rPr>
            </w:pPr>
          </w:p>
          <w:p w14:paraId="745DAB15"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Our Mission</w:t>
            </w:r>
          </w:p>
        </w:tc>
        <w:tc>
          <w:tcPr>
            <w:tcW w:w="8394" w:type="dxa"/>
          </w:tcPr>
          <w:p w14:paraId="4879443B" w14:textId="77777777" w:rsidR="00CA37DB" w:rsidRPr="005E7581" w:rsidRDefault="00CA37DB" w:rsidP="7A714D2F">
            <w:pPr>
              <w:rPr>
                <w:rFonts w:ascii="Arial" w:eastAsiaTheme="minorEastAsia" w:hAnsi="Arial" w:cs="Arial"/>
                <w:color w:val="000000"/>
                <w:lang w:val="en-IE" w:eastAsia="en-US"/>
              </w:rPr>
            </w:pPr>
            <w:r w:rsidRPr="005E7581">
              <w:rPr>
                <w:rFonts w:ascii="Arial" w:eastAsiaTheme="minorEastAsia" w:hAnsi="Arial" w:cs="Arial"/>
                <w:b/>
                <w:bCs/>
                <w:color w:val="000000" w:themeColor="text1"/>
              </w:rPr>
              <w:t xml:space="preserve"> Our</w:t>
            </w:r>
            <w:r w:rsidRPr="005E7581">
              <w:rPr>
                <w:rFonts w:ascii="Arial" w:eastAsiaTheme="minorEastAsia" w:hAnsi="Arial" w:cs="Arial"/>
                <w:color w:val="000000" w:themeColor="text1"/>
              </w:rPr>
              <w:t xml:space="preserve"> </w:t>
            </w:r>
            <w:r w:rsidRPr="005E7581">
              <w:rPr>
                <w:rFonts w:ascii="Arial" w:eastAsiaTheme="minorEastAsia" w:hAnsi="Arial" w:cs="Arial"/>
                <w:b/>
                <w:bCs/>
                <w:color w:val="000000" w:themeColor="text1"/>
              </w:rPr>
              <w:t>mission is to ensure that the people of West and North West:</w:t>
            </w:r>
          </w:p>
          <w:p w14:paraId="6F3B7228" w14:textId="77777777" w:rsidR="00CA37DB" w:rsidRPr="005E7581" w:rsidRDefault="00CA37DB" w:rsidP="328C8113">
            <w:pPr>
              <w:numPr>
                <w:ilvl w:val="0"/>
                <w:numId w:val="29"/>
              </w:numPr>
              <w:rPr>
                <w:rFonts w:ascii="Arial" w:eastAsiaTheme="minorEastAsia" w:hAnsi="Arial" w:cs="Arial"/>
              </w:rPr>
            </w:pPr>
            <w:r w:rsidRPr="005E7581">
              <w:rPr>
                <w:rFonts w:ascii="Arial" w:eastAsiaTheme="minorEastAsia" w:hAnsi="Arial" w:cs="Arial"/>
              </w:rPr>
              <w:t>are supported by accessible health and social care services to live healthier lives,</w:t>
            </w:r>
          </w:p>
          <w:p w14:paraId="569769DB" w14:textId="77777777" w:rsidR="00CA37DB" w:rsidRPr="005E7581" w:rsidRDefault="00CA37DB" w:rsidP="328C8113">
            <w:pPr>
              <w:numPr>
                <w:ilvl w:val="0"/>
                <w:numId w:val="29"/>
              </w:numPr>
              <w:rPr>
                <w:rFonts w:ascii="Arial" w:eastAsiaTheme="minorEastAsia" w:hAnsi="Arial" w:cs="Arial"/>
              </w:rPr>
            </w:pPr>
            <w:r w:rsidRPr="005E7581">
              <w:rPr>
                <w:rFonts w:ascii="Arial" w:eastAsiaTheme="minorEastAsia" w:hAnsi="Arial" w:cs="Arial"/>
              </w:rPr>
              <w:t>have access to safe, high quality, compassionate, and integrated care, delivered by highly skilled and valued staff,</w:t>
            </w:r>
          </w:p>
          <w:p w14:paraId="09C4E42F" w14:textId="77777777" w:rsidR="00CA37DB" w:rsidRPr="005E7581" w:rsidRDefault="00CA37DB" w:rsidP="328C8113">
            <w:pPr>
              <w:numPr>
                <w:ilvl w:val="0"/>
                <w:numId w:val="29"/>
              </w:numPr>
              <w:rPr>
                <w:rFonts w:ascii="Arial" w:eastAsiaTheme="minorEastAsia" w:hAnsi="Arial" w:cs="Arial"/>
              </w:rPr>
            </w:pPr>
            <w:r w:rsidRPr="005E7581">
              <w:rPr>
                <w:rFonts w:ascii="Arial" w:eastAsiaTheme="minorEastAsia" w:hAnsi="Arial" w:cs="Arial"/>
              </w:rPr>
              <w:t>can be confident that we will deliver the best health outcomes and value through a culture that supports continuous improvement, excellence in clinical practice, teaching, research and innovation</w:t>
            </w:r>
          </w:p>
          <w:p w14:paraId="61728895" w14:textId="77777777" w:rsidR="00CA37DB" w:rsidRPr="005E7581" w:rsidRDefault="00CA37DB" w:rsidP="328C8113">
            <w:pPr>
              <w:widowControl w:val="0"/>
              <w:autoSpaceDE w:val="0"/>
              <w:autoSpaceDN w:val="0"/>
              <w:adjustRightInd w:val="0"/>
              <w:rPr>
                <w:rFonts w:ascii="Arial" w:eastAsiaTheme="minorEastAsia" w:hAnsi="Arial" w:cs="Arial"/>
                <w:spacing w:val="9"/>
              </w:rPr>
            </w:pPr>
            <w:r w:rsidRPr="005E7581">
              <w:rPr>
                <w:rFonts w:ascii="Arial" w:eastAsiaTheme="minorEastAsia" w:hAnsi="Arial" w:cs="Arial"/>
                <w:color w:val="000000" w:themeColor="text1"/>
              </w:rPr>
              <w:t xml:space="preserve"> </w:t>
            </w:r>
          </w:p>
        </w:tc>
      </w:tr>
      <w:tr w:rsidR="00CA37DB" w:rsidRPr="005E7581" w14:paraId="1CF47418" w14:textId="77777777" w:rsidTr="073DA6CA">
        <w:tc>
          <w:tcPr>
            <w:tcW w:w="2364" w:type="dxa"/>
          </w:tcPr>
          <w:p w14:paraId="1302EFC8"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Our Values</w:t>
            </w:r>
          </w:p>
          <w:p w14:paraId="72B57756" w14:textId="77777777" w:rsidR="00CA37DB" w:rsidRPr="005E7581" w:rsidRDefault="00CA37DB" w:rsidP="328C8113">
            <w:pPr>
              <w:jc w:val="right"/>
              <w:rPr>
                <w:rFonts w:ascii="Arial" w:eastAsiaTheme="minorEastAsia" w:hAnsi="Arial" w:cs="Arial"/>
              </w:rPr>
            </w:pPr>
          </w:p>
        </w:tc>
        <w:tc>
          <w:tcPr>
            <w:tcW w:w="8394" w:type="dxa"/>
          </w:tcPr>
          <w:p w14:paraId="36B01A79" w14:textId="77777777" w:rsidR="00CA37DB" w:rsidRPr="005E7581" w:rsidRDefault="00CA37DB" w:rsidP="328C8113">
            <w:pPr>
              <w:autoSpaceDE w:val="0"/>
              <w:autoSpaceDN w:val="0"/>
              <w:adjustRightInd w:val="0"/>
              <w:rPr>
                <w:rFonts w:ascii="Arial" w:eastAsiaTheme="minorEastAsia" w:hAnsi="Arial" w:cs="Arial"/>
                <w:color w:val="000000"/>
              </w:rPr>
            </w:pPr>
            <w:r w:rsidRPr="005E7581">
              <w:rPr>
                <w:rFonts w:ascii="Arial" w:eastAsiaTheme="minorEastAsia" w:hAnsi="Arial" w:cs="Arial"/>
                <w:color w:val="1F1F1F"/>
                <w:shd w:val="clear" w:color="auto" w:fill="FFFFFF"/>
              </w:rPr>
              <w:t xml:space="preserve">The HSE's values of </w:t>
            </w:r>
            <w:r w:rsidRPr="005E7581">
              <w:rPr>
                <w:rFonts w:ascii="Arial" w:eastAsiaTheme="minorEastAsia" w:hAnsi="Arial" w:cs="Arial"/>
                <w:color w:val="040C28"/>
              </w:rPr>
              <w:t>Care, Compassion, Trust and Learning</w:t>
            </w:r>
            <w:r w:rsidRPr="005E7581">
              <w:rPr>
                <w:rFonts w:ascii="Arial" w:eastAsiaTheme="minorEastAsia"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5E7581" w14:paraId="0855B13E" w14:textId="77777777" w:rsidTr="073DA6CA">
        <w:tc>
          <w:tcPr>
            <w:tcW w:w="2364" w:type="dxa"/>
          </w:tcPr>
          <w:p w14:paraId="691671EA"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Reasonable Accommodations</w:t>
            </w:r>
          </w:p>
        </w:tc>
        <w:tc>
          <w:tcPr>
            <w:tcW w:w="8394" w:type="dxa"/>
          </w:tcPr>
          <w:p w14:paraId="01F4B596" w14:textId="701D9335" w:rsidR="43546DB0" w:rsidRPr="005E7581" w:rsidRDefault="43546DB0" w:rsidP="328C8113">
            <w:pPr>
              <w:spacing w:line="276" w:lineRule="auto"/>
              <w:rPr>
                <w:rFonts w:ascii="Arial" w:eastAsiaTheme="minorEastAsia" w:hAnsi="Arial" w:cs="Arial"/>
              </w:rPr>
            </w:pPr>
            <w:r w:rsidRPr="005E7581">
              <w:rPr>
                <w:rFonts w:ascii="Arial" w:eastAsiaTheme="minorEastAsia" w:hAnsi="Arial" w:cs="Arial"/>
                <w:color w:val="1F1F1F"/>
              </w:rPr>
              <w:t xml:space="preserve">Candidates who require a Reasonable Accommodation/s to support their participation, at any stage, in the recruitment and selection process, should email </w:t>
            </w:r>
            <w:hyperlink r:id="rId17">
              <w:r w:rsidRPr="005E7581">
                <w:rPr>
                  <w:rStyle w:val="Hyperlink"/>
                  <w:rFonts w:ascii="Arial" w:eastAsiaTheme="minorEastAsia" w:hAnsi="Arial" w:cs="Arial"/>
                  <w:i/>
                  <w:iCs/>
                </w:rPr>
                <w:t>recruit.GUH@HSE.ie</w:t>
              </w:r>
            </w:hyperlink>
            <w:r w:rsidRPr="005E7581">
              <w:rPr>
                <w:rFonts w:ascii="Arial" w:eastAsiaTheme="minorEastAsia" w:hAnsi="Arial" w:cs="Arial"/>
              </w:rPr>
              <w:t>,</w:t>
            </w:r>
          </w:p>
          <w:p w14:paraId="683A357D" w14:textId="4CA45304" w:rsidR="43546DB0" w:rsidRPr="005E7581" w:rsidRDefault="43546DB0" w:rsidP="328C8113">
            <w:pPr>
              <w:spacing w:line="276" w:lineRule="auto"/>
              <w:rPr>
                <w:rFonts w:ascii="Arial" w:eastAsiaTheme="minorEastAsia" w:hAnsi="Arial" w:cs="Arial"/>
                <w:color w:val="1F1F1F"/>
              </w:rPr>
            </w:pPr>
            <w:r w:rsidRPr="005E7581">
              <w:rPr>
                <w:rFonts w:ascii="Arial" w:eastAsiaTheme="minorEastAsia" w:hAnsi="Arial" w:cs="Arial"/>
                <w:color w:val="1F1F1F"/>
              </w:rPr>
              <w:t>Recruitment Department</w:t>
            </w:r>
          </w:p>
          <w:p w14:paraId="00E9119F" w14:textId="77777777" w:rsidR="00CA37DB" w:rsidRPr="005E7581" w:rsidRDefault="00CA37DB" w:rsidP="328C8113">
            <w:pPr>
              <w:autoSpaceDE w:val="0"/>
              <w:autoSpaceDN w:val="0"/>
              <w:adjustRightInd w:val="0"/>
              <w:rPr>
                <w:rFonts w:ascii="Arial" w:eastAsiaTheme="minorEastAsia" w:hAnsi="Arial" w:cs="Arial"/>
                <w:color w:val="1F1F1F"/>
                <w:shd w:val="clear" w:color="auto" w:fill="FFFFFF"/>
              </w:rPr>
            </w:pPr>
          </w:p>
        </w:tc>
      </w:tr>
      <w:tr w:rsidR="00CA37DB" w:rsidRPr="005E7581" w14:paraId="24F1754B" w14:textId="77777777" w:rsidTr="073DA6CA">
        <w:tc>
          <w:tcPr>
            <w:tcW w:w="2364" w:type="dxa"/>
          </w:tcPr>
          <w:p w14:paraId="5A7D5F01" w14:textId="77777777" w:rsidR="00CA37DB" w:rsidRPr="005E7581" w:rsidRDefault="00CA37DB" w:rsidP="328C8113">
            <w:pPr>
              <w:rPr>
                <w:rFonts w:ascii="Arial" w:eastAsiaTheme="minorEastAsia" w:hAnsi="Arial" w:cs="Arial"/>
                <w:b/>
                <w:bCs/>
              </w:rPr>
            </w:pPr>
            <w:r w:rsidRPr="005E7581">
              <w:rPr>
                <w:rFonts w:ascii="Arial" w:eastAsiaTheme="minorEastAsia" w:hAnsi="Arial" w:cs="Arial"/>
                <w:b/>
                <w:bCs/>
              </w:rPr>
              <w:t>Reporting Relationship</w:t>
            </w:r>
          </w:p>
        </w:tc>
        <w:tc>
          <w:tcPr>
            <w:tcW w:w="8394" w:type="dxa"/>
          </w:tcPr>
          <w:p w14:paraId="2AB51D60" w14:textId="77777777" w:rsidR="0011568A" w:rsidRPr="005E7581" w:rsidRDefault="0011568A" w:rsidP="0011568A">
            <w:pPr>
              <w:numPr>
                <w:ilvl w:val="0"/>
                <w:numId w:val="12"/>
              </w:numPr>
              <w:jc w:val="both"/>
              <w:rPr>
                <w:rFonts w:ascii="Arial" w:hAnsi="Arial" w:cs="Arial"/>
              </w:rPr>
            </w:pPr>
            <w:r w:rsidRPr="005E7581">
              <w:rPr>
                <w:rFonts w:ascii="Arial" w:hAnsi="Arial" w:cs="Arial"/>
                <w:b/>
              </w:rPr>
              <w:t>Professionally Accountable to:</w:t>
            </w:r>
            <w:r w:rsidRPr="005E7581">
              <w:rPr>
                <w:rFonts w:ascii="Arial" w:hAnsi="Arial" w:cs="Arial"/>
                <w:b/>
                <w:i/>
              </w:rPr>
              <w:t xml:space="preserve">  </w:t>
            </w:r>
            <w:r w:rsidRPr="005E7581">
              <w:rPr>
                <w:rFonts w:ascii="Arial" w:hAnsi="Arial" w:cs="Arial"/>
              </w:rPr>
              <w:t xml:space="preserve">Director of Nursing, via Assistant Director of Nursing, </w:t>
            </w:r>
          </w:p>
          <w:p w14:paraId="5E0946E4" w14:textId="0134A50D" w:rsidR="00CA37DB" w:rsidRPr="005E7581" w:rsidRDefault="0011568A" w:rsidP="0011568A">
            <w:pPr>
              <w:numPr>
                <w:ilvl w:val="0"/>
                <w:numId w:val="12"/>
              </w:numPr>
              <w:rPr>
                <w:rFonts w:ascii="Arial" w:eastAsiaTheme="minorEastAsia" w:hAnsi="Arial" w:cs="Arial"/>
              </w:rPr>
            </w:pPr>
            <w:r w:rsidRPr="005E7581">
              <w:rPr>
                <w:rFonts w:ascii="Arial" w:hAnsi="Arial" w:cs="Arial"/>
                <w:b/>
                <w:iCs/>
              </w:rPr>
              <w:t>Operationally Accountable to:</w:t>
            </w:r>
            <w:r w:rsidRPr="005E7581">
              <w:rPr>
                <w:rFonts w:ascii="Arial" w:hAnsi="Arial" w:cs="Arial"/>
                <w:i/>
                <w:iCs/>
              </w:rPr>
              <w:t xml:space="preserve"> </w:t>
            </w:r>
            <w:r w:rsidRPr="005E7581">
              <w:rPr>
                <w:rFonts w:ascii="Arial" w:hAnsi="Arial" w:cs="Arial"/>
                <w:iCs/>
              </w:rPr>
              <w:t>Assistant Director of Nursing,</w:t>
            </w:r>
          </w:p>
        </w:tc>
      </w:tr>
      <w:tr w:rsidR="0011568A" w:rsidRPr="005E7581" w14:paraId="7BBECECF" w14:textId="77777777" w:rsidTr="073DA6CA">
        <w:tc>
          <w:tcPr>
            <w:tcW w:w="2364" w:type="dxa"/>
          </w:tcPr>
          <w:p w14:paraId="1F3F705A" w14:textId="77777777" w:rsidR="0011568A" w:rsidRPr="005E7581" w:rsidRDefault="0011568A" w:rsidP="0011568A">
            <w:pPr>
              <w:rPr>
                <w:rFonts w:ascii="Arial" w:eastAsiaTheme="minorEastAsia" w:hAnsi="Arial" w:cs="Arial"/>
                <w:b/>
                <w:bCs/>
              </w:rPr>
            </w:pPr>
            <w:r w:rsidRPr="005E7581">
              <w:rPr>
                <w:rFonts w:ascii="Arial" w:eastAsiaTheme="minorEastAsia" w:hAnsi="Arial" w:cs="Arial"/>
                <w:b/>
                <w:bCs/>
              </w:rPr>
              <w:t xml:space="preserve">Purpose of the Post </w:t>
            </w:r>
          </w:p>
          <w:p w14:paraId="5FC5FEBD" w14:textId="77777777" w:rsidR="0011568A" w:rsidRPr="005E7581" w:rsidRDefault="0011568A" w:rsidP="0011568A">
            <w:pPr>
              <w:rPr>
                <w:rFonts w:ascii="Arial" w:eastAsiaTheme="minorEastAsia" w:hAnsi="Arial" w:cs="Arial"/>
                <w:b/>
                <w:bCs/>
              </w:rPr>
            </w:pPr>
          </w:p>
        </w:tc>
        <w:tc>
          <w:tcPr>
            <w:tcW w:w="8394" w:type="dxa"/>
          </w:tcPr>
          <w:p w14:paraId="4B1B75E9" w14:textId="77777777" w:rsidR="0011568A" w:rsidRPr="005E7581" w:rsidRDefault="0011568A" w:rsidP="0011568A">
            <w:pPr>
              <w:jc w:val="both"/>
              <w:rPr>
                <w:rFonts w:ascii="Arial" w:hAnsi="Arial" w:cs="Arial"/>
                <w:b/>
                <w:iCs/>
              </w:rPr>
            </w:pPr>
            <w:r w:rsidRPr="005E7581">
              <w:rPr>
                <w:rFonts w:ascii="Arial" w:hAnsi="Arial" w:cs="Arial"/>
                <w:iCs/>
              </w:rPr>
              <w:t>The purpose of this Clinical Nurse Specialist (Oncology) post is to</w:t>
            </w:r>
            <w:r w:rsidRPr="005E7581">
              <w:rPr>
                <w:rFonts w:ascii="Arial" w:hAnsi="Arial" w:cs="Arial"/>
                <w:b/>
                <w:iCs/>
              </w:rPr>
              <w:t xml:space="preserve"> </w:t>
            </w:r>
            <w:r w:rsidRPr="005E7581">
              <w:rPr>
                <w:rFonts w:ascii="Arial" w:hAnsi="Arial" w:cs="Arial"/>
                <w:iCs/>
              </w:rPr>
              <w:t>deliver care in line with the five core concepts of the role set out in the Framework for the Establishment of Clinical Nurse Specialist Posts, 4</w:t>
            </w:r>
            <w:r w:rsidRPr="005E7581">
              <w:rPr>
                <w:rFonts w:ascii="Arial" w:hAnsi="Arial" w:cs="Arial"/>
                <w:iCs/>
                <w:vertAlign w:val="superscript"/>
              </w:rPr>
              <w:t>th</w:t>
            </w:r>
            <w:r w:rsidRPr="005E7581">
              <w:rPr>
                <w:rFonts w:ascii="Arial" w:hAnsi="Arial" w:cs="Arial"/>
                <w:iCs/>
              </w:rPr>
              <w:t xml:space="preserve"> edition, National Council for the Professional Development of Nursing and Midwifery (NCNM) 2008.</w:t>
            </w:r>
          </w:p>
          <w:p w14:paraId="77874661" w14:textId="77777777" w:rsidR="0011568A" w:rsidRPr="005E7581" w:rsidRDefault="0011568A" w:rsidP="0011568A">
            <w:pPr>
              <w:pStyle w:val="ListParagraph"/>
              <w:numPr>
                <w:ilvl w:val="0"/>
                <w:numId w:val="34"/>
              </w:numPr>
              <w:shd w:val="clear" w:color="auto" w:fill="FFFFFF"/>
              <w:spacing w:before="120"/>
              <w:contextualSpacing w:val="0"/>
              <w:rPr>
                <w:rFonts w:ascii="Arial" w:hAnsi="Arial" w:cs="Arial"/>
                <w:b/>
                <w:iCs/>
              </w:rPr>
            </w:pPr>
            <w:r w:rsidRPr="005E7581">
              <w:rPr>
                <w:rFonts w:ascii="Arial" w:hAnsi="Arial" w:cs="Arial"/>
                <w:lang w:val="en-IE" w:eastAsia="en-IE"/>
              </w:rPr>
              <w:t xml:space="preserve">The CNS. (Oncology) role encompasses a large component of patient care across both the acute and community care settings.  </w:t>
            </w:r>
          </w:p>
          <w:p w14:paraId="1BA3F62B" w14:textId="77777777" w:rsidR="0011568A" w:rsidRPr="005E7581" w:rsidRDefault="0011568A" w:rsidP="0011568A">
            <w:pPr>
              <w:pStyle w:val="ListParagraph"/>
              <w:numPr>
                <w:ilvl w:val="0"/>
                <w:numId w:val="34"/>
              </w:numPr>
              <w:shd w:val="clear" w:color="auto" w:fill="FFFFFF"/>
              <w:spacing w:before="120"/>
              <w:contextualSpacing w:val="0"/>
              <w:rPr>
                <w:rFonts w:ascii="Arial" w:hAnsi="Arial" w:cs="Arial"/>
                <w:b/>
                <w:iCs/>
              </w:rPr>
            </w:pPr>
            <w:r w:rsidRPr="005E7581">
              <w:rPr>
                <w:rFonts w:ascii="Arial" w:hAnsi="Arial" w:cs="Arial"/>
                <w:lang w:val="en-IE" w:eastAsia="en-IE"/>
              </w:rPr>
              <w:t>The role includes patient assessment, triaging of referrals in consultation with the Lead Consultant Oncologist and Consultant Radiation Oncologists, administration of supportive therapies, patient / family education, counselling and support.</w:t>
            </w:r>
          </w:p>
          <w:p w14:paraId="7C279E11" w14:textId="77777777" w:rsidR="0011568A" w:rsidRPr="005E7581" w:rsidRDefault="0011568A" w:rsidP="0011568A">
            <w:pPr>
              <w:pStyle w:val="ListParagraph"/>
              <w:numPr>
                <w:ilvl w:val="0"/>
                <w:numId w:val="34"/>
              </w:numPr>
              <w:shd w:val="clear" w:color="auto" w:fill="FFFFFF"/>
              <w:spacing w:before="120"/>
              <w:contextualSpacing w:val="0"/>
              <w:rPr>
                <w:rFonts w:ascii="Arial" w:hAnsi="Arial" w:cs="Arial"/>
                <w:b/>
                <w:iCs/>
              </w:rPr>
            </w:pPr>
            <w:r w:rsidRPr="005E7581">
              <w:rPr>
                <w:rFonts w:ascii="Arial" w:hAnsi="Arial" w:cs="Arial"/>
                <w:lang w:val="en-IE" w:eastAsia="en-IE"/>
              </w:rPr>
              <w:t xml:space="preserve">The role utilises an interdisciplinary and multidisciplinary approach to communication with the team including strong liaison with primary care providers.  </w:t>
            </w:r>
          </w:p>
          <w:p w14:paraId="16E7F933" w14:textId="77777777" w:rsidR="0011568A" w:rsidRPr="005E7581" w:rsidRDefault="0011568A" w:rsidP="0011568A">
            <w:pPr>
              <w:pStyle w:val="ListParagraph"/>
              <w:numPr>
                <w:ilvl w:val="0"/>
                <w:numId w:val="34"/>
              </w:numPr>
              <w:shd w:val="clear" w:color="auto" w:fill="FFFFFF"/>
              <w:spacing w:before="120"/>
              <w:contextualSpacing w:val="0"/>
              <w:rPr>
                <w:rFonts w:ascii="Arial" w:hAnsi="Arial" w:cs="Arial"/>
                <w:b/>
                <w:iCs/>
              </w:rPr>
            </w:pPr>
            <w:r w:rsidRPr="005E7581">
              <w:rPr>
                <w:rFonts w:ascii="Arial" w:hAnsi="Arial" w:cs="Arial"/>
                <w:lang w:val="en-IE" w:eastAsia="en-IE"/>
              </w:rPr>
              <w:t xml:space="preserve">The role is a critical one in the advancement of quality care delivery to patients with a Cancer diagnosis through audit, research and knowledge sharing at local and national levels and in the forging of strong links between the patient and their care providers. </w:t>
            </w:r>
          </w:p>
          <w:p w14:paraId="5C4FD94A" w14:textId="77777777" w:rsidR="0011568A" w:rsidRPr="005E7581" w:rsidRDefault="0011568A" w:rsidP="0011568A">
            <w:pPr>
              <w:shd w:val="clear" w:color="auto" w:fill="FFFFFF"/>
              <w:spacing w:before="120"/>
              <w:rPr>
                <w:rFonts w:ascii="Arial" w:hAnsi="Arial" w:cs="Arial"/>
                <w:b/>
                <w:iCs/>
              </w:rPr>
            </w:pPr>
            <w:r w:rsidRPr="005E7581">
              <w:rPr>
                <w:rFonts w:ascii="Arial" w:hAnsi="Arial" w:cs="Arial"/>
                <w:b/>
                <w:iCs/>
              </w:rPr>
              <w:t xml:space="preserve">Caseload. </w:t>
            </w:r>
          </w:p>
          <w:p w14:paraId="49CA94E4" w14:textId="7E4FDBD2" w:rsidR="0011568A" w:rsidRPr="005E7581" w:rsidRDefault="0011568A" w:rsidP="0011568A">
            <w:pPr>
              <w:rPr>
                <w:rFonts w:ascii="Arial" w:eastAsiaTheme="minorEastAsia" w:hAnsi="Arial" w:cs="Arial"/>
                <w:color w:val="FF0000"/>
              </w:rPr>
            </w:pPr>
            <w:r w:rsidRPr="005E7581">
              <w:rPr>
                <w:rFonts w:ascii="Arial" w:hAnsi="Arial" w:cs="Arial"/>
                <w:iCs/>
              </w:rPr>
              <w:t xml:space="preserve">Adults over 16 years of age with </w:t>
            </w:r>
            <w:r w:rsidRPr="005E7581">
              <w:rPr>
                <w:rFonts w:ascii="Arial" w:hAnsi="Arial" w:cs="Arial"/>
              </w:rPr>
              <w:t>a cancer diagnosis</w:t>
            </w:r>
            <w:r w:rsidRPr="005E7581">
              <w:rPr>
                <w:rFonts w:ascii="Arial" w:hAnsi="Arial" w:cs="Arial"/>
                <w:bCs/>
              </w:rPr>
              <w:t>.</w:t>
            </w:r>
          </w:p>
        </w:tc>
      </w:tr>
      <w:tr w:rsidR="0011568A" w:rsidRPr="005E7581" w14:paraId="677BC31F" w14:textId="77777777" w:rsidTr="073DA6CA">
        <w:tc>
          <w:tcPr>
            <w:tcW w:w="2364" w:type="dxa"/>
          </w:tcPr>
          <w:p w14:paraId="6210CF30" w14:textId="77777777" w:rsidR="0011568A" w:rsidRPr="005E7581" w:rsidRDefault="0011568A" w:rsidP="0011568A">
            <w:pPr>
              <w:rPr>
                <w:rFonts w:ascii="Arial" w:eastAsiaTheme="minorEastAsia" w:hAnsi="Arial" w:cs="Arial"/>
                <w:b/>
                <w:bCs/>
              </w:rPr>
            </w:pPr>
            <w:r w:rsidRPr="005E7581">
              <w:rPr>
                <w:rFonts w:ascii="Arial" w:eastAsiaTheme="minorEastAsia" w:hAnsi="Arial" w:cs="Arial"/>
                <w:b/>
                <w:bCs/>
              </w:rPr>
              <w:lastRenderedPageBreak/>
              <w:t>Principal Duties and Responsibilities</w:t>
            </w:r>
          </w:p>
          <w:p w14:paraId="39E9452C" w14:textId="77777777" w:rsidR="0011568A" w:rsidRPr="005E7581" w:rsidRDefault="0011568A" w:rsidP="0011568A">
            <w:pPr>
              <w:rPr>
                <w:rFonts w:ascii="Arial" w:eastAsiaTheme="minorEastAsia" w:hAnsi="Arial" w:cs="Arial"/>
                <w:b/>
                <w:bCs/>
              </w:rPr>
            </w:pPr>
          </w:p>
        </w:tc>
        <w:tc>
          <w:tcPr>
            <w:tcW w:w="8394" w:type="dxa"/>
          </w:tcPr>
          <w:p w14:paraId="0549C912" w14:textId="77777777" w:rsidR="0011568A" w:rsidRPr="005E7581" w:rsidRDefault="0011568A" w:rsidP="0011568A">
            <w:pPr>
              <w:numPr>
                <w:ilvl w:val="0"/>
                <w:numId w:val="36"/>
              </w:numPr>
              <w:rPr>
                <w:rFonts w:ascii="Arial" w:hAnsi="Arial" w:cs="Arial"/>
                <w:lang w:val="en-IE"/>
              </w:rPr>
            </w:pPr>
            <w:r w:rsidRPr="005E7581">
              <w:rPr>
                <w:rFonts w:ascii="Arial" w:hAnsi="Arial" w:cs="Arial"/>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AB364F1" w14:textId="77777777" w:rsidR="0011568A" w:rsidRPr="005E7581" w:rsidRDefault="0011568A" w:rsidP="0011568A">
            <w:pPr>
              <w:numPr>
                <w:ilvl w:val="0"/>
                <w:numId w:val="36"/>
              </w:numPr>
              <w:rPr>
                <w:rFonts w:ascii="Arial" w:hAnsi="Arial" w:cs="Arial"/>
                <w:lang w:val="en-IE"/>
              </w:rPr>
            </w:pPr>
            <w:r w:rsidRPr="005E7581">
              <w:rPr>
                <w:rFonts w:ascii="Arial" w:hAnsi="Arial" w:cs="Arial"/>
                <w:lang w:val="en-IE"/>
              </w:rPr>
              <w:t>Maintain throughout the Group’s awareness of the primacy of the patient in relation to all hospital activities.</w:t>
            </w:r>
          </w:p>
          <w:p w14:paraId="4F34749A" w14:textId="77777777" w:rsidR="0011568A" w:rsidRPr="005E7581" w:rsidRDefault="0011568A" w:rsidP="0011568A">
            <w:pPr>
              <w:numPr>
                <w:ilvl w:val="0"/>
                <w:numId w:val="36"/>
              </w:numPr>
              <w:rPr>
                <w:rFonts w:ascii="Arial" w:hAnsi="Arial" w:cs="Arial"/>
              </w:rPr>
            </w:pPr>
            <w:r w:rsidRPr="005E7581">
              <w:rPr>
                <w:rFonts w:ascii="Arial" w:hAnsi="Arial" w:cs="Arial"/>
              </w:rPr>
              <w:t>Performance management systems are part of the role and you will be required to participate in the Group’s performance management programme</w:t>
            </w:r>
          </w:p>
          <w:p w14:paraId="2A6A05F3" w14:textId="77777777" w:rsidR="0011568A" w:rsidRPr="005E7581" w:rsidRDefault="0011568A" w:rsidP="0011568A">
            <w:pPr>
              <w:ind w:left="360"/>
              <w:contextualSpacing/>
              <w:rPr>
                <w:rFonts w:ascii="Arial" w:hAnsi="Arial" w:cs="Arial"/>
                <w:lang w:val="en-IE"/>
              </w:rPr>
            </w:pPr>
          </w:p>
          <w:p w14:paraId="4072F220" w14:textId="77777777" w:rsidR="0011568A" w:rsidRPr="005E7581" w:rsidRDefault="0011568A" w:rsidP="0011568A">
            <w:pPr>
              <w:autoSpaceDE w:val="0"/>
              <w:autoSpaceDN w:val="0"/>
              <w:adjustRightInd w:val="0"/>
              <w:spacing w:after="120"/>
              <w:rPr>
                <w:rFonts w:ascii="Arial" w:hAnsi="Arial" w:cs="Arial"/>
              </w:rPr>
            </w:pPr>
            <w:r w:rsidRPr="005E7581">
              <w:rPr>
                <w:rFonts w:ascii="Arial" w:hAnsi="Arial" w:cs="Arial"/>
              </w:rPr>
              <w:t>The post holder’s practice is based on the five core concepts of Clinical Nurse Specialist (Oncology) role as defined by the NCNM 4</w:t>
            </w:r>
            <w:r w:rsidRPr="005E7581">
              <w:rPr>
                <w:rFonts w:ascii="Arial" w:hAnsi="Arial" w:cs="Arial"/>
                <w:vertAlign w:val="superscript"/>
              </w:rPr>
              <w:t>th</w:t>
            </w:r>
            <w:r w:rsidRPr="005E7581">
              <w:rPr>
                <w:rFonts w:ascii="Arial" w:hAnsi="Arial" w:cs="Arial"/>
              </w:rPr>
              <w:t xml:space="preserve"> edition (2008) in order to fulfil the role. The concepts are: </w:t>
            </w:r>
          </w:p>
          <w:p w14:paraId="14BF8DF8" w14:textId="77777777" w:rsidR="0011568A" w:rsidRPr="005E7581" w:rsidRDefault="0011568A" w:rsidP="0011568A">
            <w:pPr>
              <w:autoSpaceDE w:val="0"/>
              <w:autoSpaceDN w:val="0"/>
              <w:adjustRightInd w:val="0"/>
              <w:ind w:left="720"/>
              <w:rPr>
                <w:rFonts w:ascii="Arial" w:hAnsi="Arial" w:cs="Arial"/>
              </w:rPr>
            </w:pPr>
            <w:r w:rsidRPr="005E7581">
              <w:rPr>
                <w:rFonts w:ascii="Arial" w:hAnsi="Arial" w:cs="Arial"/>
              </w:rPr>
              <w:t xml:space="preserve">• Clinical Focus </w:t>
            </w:r>
          </w:p>
          <w:p w14:paraId="13B61C7E" w14:textId="77777777" w:rsidR="0011568A" w:rsidRPr="005E7581" w:rsidRDefault="0011568A" w:rsidP="0011568A">
            <w:pPr>
              <w:autoSpaceDE w:val="0"/>
              <w:autoSpaceDN w:val="0"/>
              <w:adjustRightInd w:val="0"/>
              <w:ind w:left="720"/>
              <w:rPr>
                <w:rFonts w:ascii="Arial" w:hAnsi="Arial" w:cs="Arial"/>
              </w:rPr>
            </w:pPr>
            <w:r w:rsidRPr="005E7581">
              <w:rPr>
                <w:rFonts w:ascii="Arial" w:hAnsi="Arial" w:cs="Arial"/>
              </w:rPr>
              <w:t xml:space="preserve">• Patient/Client Advocate </w:t>
            </w:r>
          </w:p>
          <w:p w14:paraId="4C6FC67E" w14:textId="77777777" w:rsidR="0011568A" w:rsidRPr="005E7581" w:rsidRDefault="0011568A" w:rsidP="0011568A">
            <w:pPr>
              <w:autoSpaceDE w:val="0"/>
              <w:autoSpaceDN w:val="0"/>
              <w:adjustRightInd w:val="0"/>
              <w:ind w:left="720"/>
              <w:rPr>
                <w:rFonts w:ascii="Arial" w:hAnsi="Arial" w:cs="Arial"/>
              </w:rPr>
            </w:pPr>
            <w:r w:rsidRPr="005E7581">
              <w:rPr>
                <w:rFonts w:ascii="Arial" w:hAnsi="Arial" w:cs="Arial"/>
              </w:rPr>
              <w:t xml:space="preserve">• Education and Training </w:t>
            </w:r>
          </w:p>
          <w:p w14:paraId="771EBCDE" w14:textId="77777777" w:rsidR="0011568A" w:rsidRPr="005E7581" w:rsidRDefault="0011568A" w:rsidP="0011568A">
            <w:pPr>
              <w:autoSpaceDE w:val="0"/>
              <w:autoSpaceDN w:val="0"/>
              <w:adjustRightInd w:val="0"/>
              <w:ind w:left="720"/>
              <w:rPr>
                <w:rFonts w:ascii="Arial" w:hAnsi="Arial" w:cs="Arial"/>
              </w:rPr>
            </w:pPr>
            <w:r w:rsidRPr="005E7581">
              <w:rPr>
                <w:rFonts w:ascii="Arial" w:hAnsi="Arial" w:cs="Arial"/>
              </w:rPr>
              <w:t xml:space="preserve">• Audit and Research </w:t>
            </w:r>
          </w:p>
          <w:p w14:paraId="71407C78" w14:textId="77777777" w:rsidR="0011568A" w:rsidRPr="005E7581" w:rsidRDefault="0011568A" w:rsidP="0011568A">
            <w:pPr>
              <w:autoSpaceDE w:val="0"/>
              <w:autoSpaceDN w:val="0"/>
              <w:adjustRightInd w:val="0"/>
              <w:spacing w:after="120"/>
              <w:ind w:left="720"/>
              <w:rPr>
                <w:rFonts w:ascii="Arial" w:hAnsi="Arial" w:cs="Arial"/>
              </w:rPr>
            </w:pPr>
            <w:r w:rsidRPr="005E7581">
              <w:rPr>
                <w:rFonts w:ascii="Arial" w:hAnsi="Arial" w:cs="Arial"/>
              </w:rPr>
              <w:t xml:space="preserve">• Consultant </w:t>
            </w:r>
          </w:p>
          <w:p w14:paraId="51F3F01E" w14:textId="77777777" w:rsidR="0011568A" w:rsidRPr="005E7581" w:rsidRDefault="0011568A" w:rsidP="0011568A">
            <w:pPr>
              <w:autoSpaceDE w:val="0"/>
              <w:autoSpaceDN w:val="0"/>
              <w:adjustRightInd w:val="0"/>
              <w:spacing w:after="120"/>
              <w:rPr>
                <w:rFonts w:ascii="Arial" w:hAnsi="Arial" w:cs="Arial"/>
                <w:b/>
                <w:bCs/>
                <w:u w:val="single"/>
              </w:rPr>
            </w:pPr>
            <w:r w:rsidRPr="005E7581">
              <w:rPr>
                <w:rFonts w:ascii="Arial" w:hAnsi="Arial" w:cs="Arial"/>
                <w:b/>
                <w:bCs/>
                <w:u w:val="single"/>
              </w:rPr>
              <w:t xml:space="preserve">Clinical Focus </w:t>
            </w:r>
          </w:p>
          <w:p w14:paraId="164F97BA" w14:textId="77777777" w:rsidR="0011568A" w:rsidRPr="005E7581" w:rsidRDefault="0011568A" w:rsidP="0011568A">
            <w:pPr>
              <w:autoSpaceDE w:val="0"/>
              <w:autoSpaceDN w:val="0"/>
              <w:adjustRightInd w:val="0"/>
              <w:spacing w:after="120"/>
              <w:rPr>
                <w:rFonts w:ascii="Arial" w:hAnsi="Arial" w:cs="Arial"/>
              </w:rPr>
            </w:pPr>
            <w:r w:rsidRPr="005E7581">
              <w:rPr>
                <w:rFonts w:ascii="Arial" w:hAnsi="Arial" w:cs="Arial"/>
              </w:rPr>
              <w:t xml:space="preserve">Clinical Nurse Specialist (Oncology) will have a strong patient focus whereby the specialty defines itself as nursing and subscribes to the overall purpose, functions and ethical standards of nursing. The clinical practice role may be divided into direct and indirect care. Direct care comprises the assessment, planning, delivery and evaluation of care to the patient, family and/or carer. Indirect care relates to activities that influence and support the provision of direct care. </w:t>
            </w:r>
          </w:p>
          <w:p w14:paraId="067C7278" w14:textId="77777777" w:rsidR="0011568A" w:rsidRPr="005E7581" w:rsidRDefault="0011568A" w:rsidP="0011568A">
            <w:pPr>
              <w:autoSpaceDE w:val="0"/>
              <w:autoSpaceDN w:val="0"/>
              <w:adjustRightInd w:val="0"/>
              <w:spacing w:after="120"/>
              <w:rPr>
                <w:rFonts w:ascii="Arial" w:hAnsi="Arial" w:cs="Arial"/>
                <w:b/>
                <w:bCs/>
                <w:u w:val="single"/>
              </w:rPr>
            </w:pPr>
            <w:r w:rsidRPr="005E7581">
              <w:rPr>
                <w:rFonts w:ascii="Arial" w:hAnsi="Arial" w:cs="Arial"/>
                <w:b/>
                <w:bCs/>
                <w:u w:val="single"/>
              </w:rPr>
              <w:t xml:space="preserve">Direct Care </w:t>
            </w:r>
          </w:p>
          <w:p w14:paraId="6F402C66" w14:textId="77777777" w:rsidR="0011568A" w:rsidRPr="005E7581" w:rsidRDefault="0011568A" w:rsidP="0011568A">
            <w:pPr>
              <w:autoSpaceDE w:val="0"/>
              <w:autoSpaceDN w:val="0"/>
              <w:adjustRightInd w:val="0"/>
              <w:spacing w:after="120"/>
              <w:rPr>
                <w:rFonts w:ascii="Arial" w:hAnsi="Arial" w:cs="Arial"/>
                <w:i/>
                <w:iCs/>
              </w:rPr>
            </w:pPr>
            <w:r w:rsidRPr="005E7581">
              <w:rPr>
                <w:rFonts w:ascii="Arial" w:hAnsi="Arial" w:cs="Arial"/>
                <w:i/>
                <w:iCs/>
              </w:rPr>
              <w:t xml:space="preserve">The CNS. (Oncology) will: </w:t>
            </w:r>
          </w:p>
          <w:p w14:paraId="0BF437D9" w14:textId="77777777" w:rsidR="0011568A" w:rsidRPr="005E7581" w:rsidRDefault="0011568A" w:rsidP="0011568A">
            <w:pPr>
              <w:numPr>
                <w:ilvl w:val="0"/>
                <w:numId w:val="37"/>
              </w:numPr>
              <w:rPr>
                <w:rFonts w:ascii="Arial" w:hAnsi="Arial" w:cs="Arial"/>
                <w:lang w:val="en-IE" w:eastAsia="en-IE"/>
              </w:rPr>
            </w:pPr>
            <w:r w:rsidRPr="005E7581">
              <w:rPr>
                <w:rFonts w:ascii="Arial" w:hAnsi="Arial" w:cs="Arial"/>
              </w:rPr>
              <w:t xml:space="preserve">Provide a specialist nursing service for patients </w:t>
            </w:r>
            <w:r w:rsidRPr="005E7581">
              <w:rPr>
                <w:rFonts w:ascii="Arial" w:hAnsi="Arial" w:cs="Arial"/>
                <w:lang w:val="en-IE" w:eastAsia="en-IE"/>
              </w:rPr>
              <w:t>with a diagnosis of cancer</w:t>
            </w:r>
          </w:p>
          <w:p w14:paraId="330F3DCD" w14:textId="77777777" w:rsidR="0011568A" w:rsidRPr="005E7581" w:rsidRDefault="0011568A" w:rsidP="0011568A">
            <w:pPr>
              <w:autoSpaceDE w:val="0"/>
              <w:autoSpaceDN w:val="0"/>
              <w:adjustRightInd w:val="0"/>
              <w:spacing w:after="120"/>
              <w:rPr>
                <w:rFonts w:ascii="Arial" w:hAnsi="Arial" w:cs="Arial"/>
              </w:rPr>
            </w:pPr>
            <w:r w:rsidRPr="005E7581">
              <w:rPr>
                <w:rFonts w:ascii="Arial" w:hAnsi="Arial" w:cs="Arial"/>
              </w:rPr>
              <w:t xml:space="preserve">               who require support and treatment through the continuum of </w:t>
            </w:r>
            <w:proofErr w:type="gramStart"/>
            <w:r w:rsidRPr="005E7581">
              <w:rPr>
                <w:rFonts w:ascii="Arial" w:hAnsi="Arial" w:cs="Arial"/>
              </w:rPr>
              <w:t>care.</w:t>
            </w:r>
            <w:proofErr w:type="gramEnd"/>
            <w:r w:rsidRPr="005E7581">
              <w:rPr>
                <w:rFonts w:ascii="Arial" w:hAnsi="Arial" w:cs="Arial"/>
              </w:rPr>
              <w:t xml:space="preserve"> </w:t>
            </w:r>
          </w:p>
          <w:p w14:paraId="6AC29D43" w14:textId="77777777" w:rsidR="0011568A" w:rsidRPr="005E7581" w:rsidRDefault="0011568A" w:rsidP="0011568A">
            <w:pPr>
              <w:numPr>
                <w:ilvl w:val="0"/>
                <w:numId w:val="37"/>
              </w:numPr>
              <w:autoSpaceDE w:val="0"/>
              <w:autoSpaceDN w:val="0"/>
              <w:adjustRightInd w:val="0"/>
              <w:spacing w:after="120"/>
              <w:rPr>
                <w:rFonts w:ascii="Arial" w:hAnsi="Arial" w:cs="Arial"/>
              </w:rPr>
            </w:pPr>
            <w:r w:rsidRPr="005E7581">
              <w:rPr>
                <w:rFonts w:ascii="Arial" w:hAnsi="Arial" w:cs="Arial"/>
              </w:rPr>
              <w:t xml:space="preserve">Undertake comprehensive patient assessment to include physical, psychological, social and spiritual elements of care using best evidence- based practice in all modalities of cancer care (surgery, chemotherapy, radiation). </w:t>
            </w:r>
          </w:p>
          <w:p w14:paraId="47181198" w14:textId="77777777" w:rsidR="0011568A" w:rsidRPr="005E7581" w:rsidRDefault="0011568A" w:rsidP="0011568A">
            <w:pPr>
              <w:numPr>
                <w:ilvl w:val="0"/>
                <w:numId w:val="37"/>
              </w:numPr>
              <w:autoSpaceDE w:val="0"/>
              <w:autoSpaceDN w:val="0"/>
              <w:adjustRightInd w:val="0"/>
              <w:spacing w:after="120"/>
              <w:rPr>
                <w:rFonts w:ascii="Arial" w:hAnsi="Arial" w:cs="Arial"/>
              </w:rPr>
            </w:pPr>
            <w:r w:rsidRPr="005E7581">
              <w:rPr>
                <w:rFonts w:ascii="Arial" w:hAnsi="Arial" w:cs="Arial"/>
              </w:rPr>
              <w:t xml:space="preserve">Use the outcomes of patient assessment to develop and implement plans of care/case management in conjunction with the multi-disciplinary team (MDT) and the patient, family and/or carer as appropriate. </w:t>
            </w:r>
          </w:p>
          <w:p w14:paraId="0167D089" w14:textId="77777777" w:rsidR="0011568A" w:rsidRPr="005E7581" w:rsidRDefault="0011568A" w:rsidP="0011568A">
            <w:pPr>
              <w:numPr>
                <w:ilvl w:val="0"/>
                <w:numId w:val="37"/>
              </w:numPr>
              <w:autoSpaceDE w:val="0"/>
              <w:autoSpaceDN w:val="0"/>
              <w:adjustRightInd w:val="0"/>
              <w:spacing w:after="120"/>
              <w:rPr>
                <w:rFonts w:ascii="Arial" w:hAnsi="Arial" w:cs="Arial"/>
              </w:rPr>
            </w:pPr>
            <w:r w:rsidRPr="005E7581">
              <w:rPr>
                <w:rFonts w:ascii="Arial" w:hAnsi="Arial" w:cs="Arial"/>
              </w:rPr>
              <w:t xml:space="preserve">Monitor and evaluate the patient’s response to treatment and amend the plan of care accordingly in conjunction with the MDT and patient, family and/or carer as appropriate. </w:t>
            </w:r>
          </w:p>
          <w:p w14:paraId="06B7C2DB" w14:textId="77777777" w:rsidR="0011568A" w:rsidRPr="005E7581" w:rsidRDefault="0011568A" w:rsidP="0011568A">
            <w:pPr>
              <w:numPr>
                <w:ilvl w:val="0"/>
                <w:numId w:val="37"/>
              </w:numPr>
              <w:autoSpaceDE w:val="0"/>
              <w:autoSpaceDN w:val="0"/>
              <w:adjustRightInd w:val="0"/>
              <w:spacing w:after="120"/>
              <w:rPr>
                <w:rFonts w:ascii="Arial" w:hAnsi="Arial" w:cs="Arial"/>
              </w:rPr>
            </w:pPr>
            <w:r w:rsidRPr="005E7581">
              <w:rPr>
                <w:rFonts w:ascii="Arial" w:hAnsi="Arial" w:cs="Arial"/>
              </w:rPr>
              <w:t xml:space="preserve">Make alterations in the management of patient’s condition in collaboration with the MDT and the patient in line with agreed pathways and policies, procedures, protocols and guidelines (PPPG’s). </w:t>
            </w:r>
          </w:p>
          <w:p w14:paraId="52BB100B" w14:textId="77777777" w:rsidR="0011568A" w:rsidRPr="005E7581" w:rsidRDefault="0011568A" w:rsidP="0011568A">
            <w:pPr>
              <w:numPr>
                <w:ilvl w:val="0"/>
                <w:numId w:val="37"/>
              </w:numPr>
              <w:autoSpaceDE w:val="0"/>
              <w:autoSpaceDN w:val="0"/>
              <w:adjustRightInd w:val="0"/>
              <w:spacing w:after="120"/>
              <w:rPr>
                <w:rFonts w:ascii="Arial" w:hAnsi="Arial" w:cs="Arial"/>
              </w:rPr>
            </w:pPr>
            <w:r w:rsidRPr="005E7581">
              <w:rPr>
                <w:rFonts w:ascii="Arial" w:hAnsi="Arial" w:cs="Arial"/>
              </w:rPr>
              <w:t xml:space="preserve">Accept appropriate referrals from MDT colleagues. </w:t>
            </w:r>
          </w:p>
          <w:p w14:paraId="6D635C15" w14:textId="77777777" w:rsidR="0011568A" w:rsidRPr="005E7581" w:rsidRDefault="0011568A" w:rsidP="0011568A">
            <w:pPr>
              <w:numPr>
                <w:ilvl w:val="0"/>
                <w:numId w:val="37"/>
              </w:numPr>
              <w:autoSpaceDE w:val="0"/>
              <w:autoSpaceDN w:val="0"/>
              <w:adjustRightInd w:val="0"/>
              <w:spacing w:after="120"/>
              <w:rPr>
                <w:rFonts w:ascii="Arial" w:hAnsi="Arial" w:cs="Arial"/>
              </w:rPr>
            </w:pPr>
            <w:r w:rsidRPr="005E7581">
              <w:rPr>
                <w:rFonts w:ascii="Arial" w:hAnsi="Arial" w:cs="Arial"/>
              </w:rPr>
              <w:t xml:space="preserve">Co-ordinate investigations, treatment therapies and patient follow-up. </w:t>
            </w:r>
          </w:p>
          <w:p w14:paraId="17D0914F" w14:textId="77777777" w:rsidR="0011568A" w:rsidRPr="005E7581" w:rsidRDefault="0011568A" w:rsidP="0011568A">
            <w:pPr>
              <w:pStyle w:val="Default"/>
              <w:numPr>
                <w:ilvl w:val="0"/>
                <w:numId w:val="37"/>
              </w:numPr>
              <w:spacing w:after="120"/>
              <w:rPr>
                <w:rFonts w:ascii="Arial" w:hAnsi="Arial" w:cs="Arial"/>
                <w:color w:val="auto"/>
                <w:sz w:val="20"/>
                <w:szCs w:val="20"/>
              </w:rPr>
            </w:pPr>
            <w:r w:rsidRPr="005E7581">
              <w:rPr>
                <w:rFonts w:ascii="Arial" w:hAnsi="Arial" w:cs="Arial"/>
                <w:sz w:val="20"/>
                <w:szCs w:val="20"/>
              </w:rPr>
              <w:t xml:space="preserve">Communicate with patients, family and /or carer as appropriate, to assess patient’s </w:t>
            </w:r>
            <w:r w:rsidRPr="005E7581">
              <w:rPr>
                <w:rFonts w:ascii="Arial" w:hAnsi="Arial" w:cs="Arial"/>
                <w:color w:val="auto"/>
                <w:sz w:val="20"/>
                <w:szCs w:val="20"/>
              </w:rPr>
              <w:t xml:space="preserve">needs and provide relevant support, information, education, advice and counselling as required. </w:t>
            </w:r>
          </w:p>
          <w:p w14:paraId="37634AF5" w14:textId="77777777" w:rsidR="0011568A" w:rsidRPr="005E7581" w:rsidRDefault="0011568A" w:rsidP="0011568A">
            <w:pPr>
              <w:pStyle w:val="Default"/>
              <w:numPr>
                <w:ilvl w:val="0"/>
                <w:numId w:val="37"/>
              </w:numPr>
              <w:spacing w:after="120"/>
              <w:rPr>
                <w:rFonts w:ascii="Arial" w:hAnsi="Arial" w:cs="Arial"/>
                <w:color w:val="auto"/>
                <w:sz w:val="20"/>
                <w:szCs w:val="20"/>
              </w:rPr>
            </w:pPr>
            <w:r w:rsidRPr="005E7581">
              <w:rPr>
                <w:rFonts w:ascii="Arial" w:hAnsi="Arial" w:cs="Arial"/>
                <w:color w:val="auto"/>
                <w:sz w:val="20"/>
                <w:szCs w:val="20"/>
              </w:rPr>
              <w:t xml:space="preserve">Where appropriate work collaboratively with MDT colleagues across Primary and Secondary Care to provide a seamless service delivery to the patient, family and/or carer as appropriate. </w:t>
            </w:r>
          </w:p>
          <w:p w14:paraId="773F68E0" w14:textId="77777777" w:rsidR="0011568A" w:rsidRPr="005E7581" w:rsidRDefault="0011568A" w:rsidP="0011568A">
            <w:pPr>
              <w:pStyle w:val="Default"/>
              <w:numPr>
                <w:ilvl w:val="0"/>
                <w:numId w:val="37"/>
              </w:numPr>
              <w:spacing w:after="120"/>
              <w:rPr>
                <w:rFonts w:ascii="Arial" w:hAnsi="Arial" w:cs="Arial"/>
                <w:color w:val="auto"/>
                <w:sz w:val="20"/>
                <w:szCs w:val="20"/>
              </w:rPr>
            </w:pPr>
            <w:r w:rsidRPr="005E7581">
              <w:rPr>
                <w:rFonts w:ascii="Arial" w:hAnsi="Arial" w:cs="Arial"/>
                <w:color w:val="auto"/>
                <w:sz w:val="20"/>
                <w:szCs w:val="20"/>
              </w:rPr>
              <w:t xml:space="preserve">Participate in medication reconciliation taking cognisance of poly-pharmacy and support medical and pharmacy staff with medication reviews and medication management. </w:t>
            </w:r>
          </w:p>
          <w:p w14:paraId="56A74B57" w14:textId="77777777" w:rsidR="0011568A" w:rsidRPr="005E7581" w:rsidRDefault="0011568A" w:rsidP="0011568A">
            <w:pPr>
              <w:pStyle w:val="Default"/>
              <w:numPr>
                <w:ilvl w:val="0"/>
                <w:numId w:val="37"/>
              </w:numPr>
              <w:spacing w:after="120"/>
              <w:rPr>
                <w:rFonts w:ascii="Arial" w:hAnsi="Arial" w:cs="Arial"/>
                <w:color w:val="auto"/>
                <w:sz w:val="20"/>
                <w:szCs w:val="20"/>
              </w:rPr>
            </w:pPr>
            <w:r w:rsidRPr="005E7581">
              <w:rPr>
                <w:rFonts w:ascii="Arial" w:hAnsi="Arial" w:cs="Arial"/>
                <w:color w:val="auto"/>
                <w:sz w:val="20"/>
                <w:szCs w:val="20"/>
              </w:rPr>
              <w:t xml:space="preserve">Identify and promote specific symptom management strategies as well as the identification of triggers which may cause exacerbation of symptoms. Provide patients with appropriate self-management strategies and escalation pathways. </w:t>
            </w:r>
          </w:p>
          <w:p w14:paraId="6B022D15" w14:textId="77777777" w:rsidR="0011568A" w:rsidRPr="005E7581" w:rsidRDefault="0011568A" w:rsidP="0011568A">
            <w:pPr>
              <w:pStyle w:val="Default"/>
              <w:numPr>
                <w:ilvl w:val="0"/>
                <w:numId w:val="37"/>
              </w:numPr>
              <w:spacing w:after="120"/>
              <w:rPr>
                <w:rFonts w:ascii="Arial" w:hAnsi="Arial" w:cs="Arial"/>
                <w:color w:val="auto"/>
                <w:sz w:val="20"/>
                <w:szCs w:val="20"/>
              </w:rPr>
            </w:pPr>
            <w:r w:rsidRPr="005E7581">
              <w:rPr>
                <w:rFonts w:ascii="Arial" w:hAnsi="Arial" w:cs="Arial"/>
                <w:color w:val="auto"/>
                <w:sz w:val="20"/>
                <w:szCs w:val="20"/>
              </w:rPr>
              <w:t xml:space="preserve">Manage nurse led </w:t>
            </w:r>
            <w:r w:rsidRPr="005E7581">
              <w:rPr>
                <w:rFonts w:ascii="Arial" w:hAnsi="Arial" w:cs="Arial"/>
                <w:bCs/>
                <w:color w:val="auto"/>
                <w:sz w:val="20"/>
                <w:szCs w:val="20"/>
              </w:rPr>
              <w:t>cancer</w:t>
            </w:r>
            <w:r w:rsidRPr="005E7581">
              <w:rPr>
                <w:rFonts w:ascii="Arial" w:hAnsi="Arial" w:cs="Arial"/>
                <w:b/>
                <w:bCs/>
                <w:color w:val="auto"/>
                <w:sz w:val="20"/>
                <w:szCs w:val="20"/>
              </w:rPr>
              <w:t xml:space="preserve"> </w:t>
            </w:r>
            <w:r w:rsidRPr="005E7581">
              <w:rPr>
                <w:rFonts w:ascii="Arial" w:hAnsi="Arial" w:cs="Arial"/>
                <w:color w:val="auto"/>
                <w:sz w:val="20"/>
                <w:szCs w:val="20"/>
              </w:rPr>
              <w:t xml:space="preserve">clinics with </w:t>
            </w:r>
            <w:r w:rsidRPr="005E7581">
              <w:rPr>
                <w:rFonts w:ascii="Arial" w:hAnsi="Arial" w:cs="Arial"/>
                <w:bCs/>
                <w:color w:val="auto"/>
                <w:sz w:val="20"/>
                <w:szCs w:val="20"/>
              </w:rPr>
              <w:t xml:space="preserve">MDT </w:t>
            </w:r>
            <w:r w:rsidRPr="005E7581">
              <w:rPr>
                <w:rFonts w:ascii="Arial" w:hAnsi="Arial" w:cs="Arial"/>
                <w:color w:val="auto"/>
                <w:sz w:val="20"/>
                <w:szCs w:val="20"/>
              </w:rPr>
              <w:t xml:space="preserve">input. </w:t>
            </w:r>
          </w:p>
          <w:p w14:paraId="4D886EB9" w14:textId="77777777" w:rsidR="0011568A" w:rsidRPr="005E7581" w:rsidRDefault="0011568A" w:rsidP="0011568A">
            <w:pPr>
              <w:pStyle w:val="Default"/>
              <w:numPr>
                <w:ilvl w:val="0"/>
                <w:numId w:val="37"/>
              </w:numPr>
              <w:spacing w:after="120"/>
              <w:rPr>
                <w:rFonts w:ascii="Arial" w:hAnsi="Arial" w:cs="Arial"/>
                <w:b/>
                <w:bCs/>
                <w:color w:val="auto"/>
                <w:sz w:val="20"/>
                <w:szCs w:val="20"/>
                <w:u w:val="single"/>
              </w:rPr>
            </w:pPr>
            <w:r w:rsidRPr="005E7581">
              <w:rPr>
                <w:rFonts w:ascii="Arial" w:hAnsi="Arial" w:cs="Arial"/>
                <w:color w:val="auto"/>
                <w:sz w:val="20"/>
                <w:szCs w:val="20"/>
              </w:rPr>
              <w:t xml:space="preserve">Identify health promotion priorities for the patient, family and/or carer and support patient self-care in line with best evidence. This will include the provision of </w:t>
            </w:r>
            <w:r w:rsidRPr="005E7581">
              <w:rPr>
                <w:rFonts w:ascii="Arial" w:hAnsi="Arial" w:cs="Arial"/>
                <w:color w:val="auto"/>
                <w:sz w:val="20"/>
                <w:szCs w:val="20"/>
              </w:rPr>
              <w:lastRenderedPageBreak/>
              <w:t xml:space="preserve">educational and health promotion material which is comprehensive, easy to understand and meets patient’s needs. </w:t>
            </w:r>
          </w:p>
          <w:p w14:paraId="060C7EDC" w14:textId="77777777" w:rsidR="0011568A" w:rsidRPr="005E7581" w:rsidRDefault="0011568A" w:rsidP="0011568A">
            <w:pPr>
              <w:pStyle w:val="Default"/>
              <w:spacing w:after="120"/>
              <w:rPr>
                <w:rFonts w:ascii="Arial" w:hAnsi="Arial" w:cs="Arial"/>
                <w:b/>
                <w:bCs/>
                <w:color w:val="auto"/>
                <w:sz w:val="20"/>
                <w:szCs w:val="20"/>
                <w:u w:val="single"/>
              </w:rPr>
            </w:pPr>
            <w:r w:rsidRPr="005E7581">
              <w:rPr>
                <w:rFonts w:ascii="Arial" w:hAnsi="Arial" w:cs="Arial"/>
                <w:b/>
                <w:bCs/>
                <w:color w:val="auto"/>
                <w:sz w:val="20"/>
                <w:szCs w:val="20"/>
                <w:u w:val="single"/>
              </w:rPr>
              <w:t xml:space="preserve">Indirect Care </w:t>
            </w:r>
          </w:p>
          <w:p w14:paraId="286B749F" w14:textId="77777777" w:rsidR="0011568A" w:rsidRPr="005E7581" w:rsidRDefault="0011568A" w:rsidP="0011568A">
            <w:pPr>
              <w:pStyle w:val="Default"/>
              <w:spacing w:after="120"/>
              <w:rPr>
                <w:rFonts w:ascii="Arial" w:hAnsi="Arial" w:cs="Arial"/>
                <w:i/>
                <w:iCs/>
                <w:color w:val="auto"/>
                <w:sz w:val="20"/>
                <w:szCs w:val="20"/>
              </w:rPr>
            </w:pPr>
            <w:r w:rsidRPr="005E7581">
              <w:rPr>
                <w:rFonts w:ascii="Arial" w:hAnsi="Arial" w:cs="Arial"/>
                <w:i/>
                <w:iCs/>
                <w:color w:val="auto"/>
                <w:sz w:val="20"/>
                <w:szCs w:val="20"/>
              </w:rPr>
              <w:t xml:space="preserve">The CNS. (Oncology) will: </w:t>
            </w:r>
          </w:p>
          <w:p w14:paraId="3D65C22A" w14:textId="77777777" w:rsidR="0011568A" w:rsidRPr="005E7581" w:rsidRDefault="0011568A" w:rsidP="0011568A">
            <w:pPr>
              <w:pStyle w:val="Default"/>
              <w:numPr>
                <w:ilvl w:val="0"/>
                <w:numId w:val="40"/>
              </w:numPr>
              <w:spacing w:after="120"/>
              <w:rPr>
                <w:rFonts w:ascii="Arial" w:hAnsi="Arial" w:cs="Arial"/>
                <w:color w:val="auto"/>
                <w:sz w:val="20"/>
                <w:szCs w:val="20"/>
              </w:rPr>
            </w:pPr>
            <w:r w:rsidRPr="005E7581">
              <w:rPr>
                <w:rFonts w:ascii="Arial" w:hAnsi="Arial" w:cs="Arial"/>
                <w:color w:val="auto"/>
                <w:sz w:val="20"/>
                <w:szCs w:val="20"/>
              </w:rPr>
              <w:t>Identify and agree appropriate referral pathways for patients requiring Surgical, Oncology and/or Radiotherapy care.</w:t>
            </w:r>
          </w:p>
          <w:p w14:paraId="03D6AD43" w14:textId="77777777" w:rsidR="0011568A" w:rsidRPr="005E7581" w:rsidRDefault="0011568A" w:rsidP="0011568A">
            <w:pPr>
              <w:pStyle w:val="Default"/>
              <w:numPr>
                <w:ilvl w:val="0"/>
                <w:numId w:val="39"/>
              </w:numPr>
              <w:spacing w:after="120"/>
              <w:rPr>
                <w:rFonts w:ascii="Arial" w:hAnsi="Arial" w:cs="Arial"/>
                <w:color w:val="auto"/>
                <w:sz w:val="20"/>
                <w:szCs w:val="20"/>
              </w:rPr>
            </w:pPr>
            <w:r w:rsidRPr="005E7581">
              <w:rPr>
                <w:rFonts w:ascii="Arial" w:hAnsi="Arial" w:cs="Arial"/>
                <w:color w:val="auto"/>
                <w:sz w:val="20"/>
                <w:szCs w:val="20"/>
              </w:rPr>
              <w:t xml:space="preserve">Participate in case review with MDT colleagues. </w:t>
            </w:r>
          </w:p>
          <w:p w14:paraId="5DC19B4F" w14:textId="77777777" w:rsidR="0011568A" w:rsidRPr="005E7581" w:rsidRDefault="0011568A" w:rsidP="0011568A">
            <w:pPr>
              <w:pStyle w:val="Default"/>
              <w:numPr>
                <w:ilvl w:val="0"/>
                <w:numId w:val="39"/>
              </w:numPr>
              <w:spacing w:after="120"/>
              <w:rPr>
                <w:rFonts w:ascii="Arial" w:hAnsi="Arial" w:cs="Arial"/>
                <w:color w:val="auto"/>
                <w:sz w:val="20"/>
                <w:szCs w:val="20"/>
              </w:rPr>
            </w:pPr>
            <w:r w:rsidRPr="005E7581">
              <w:rPr>
                <w:rFonts w:ascii="Arial" w:hAnsi="Arial" w:cs="Arial"/>
                <w:color w:val="auto"/>
                <w:sz w:val="20"/>
                <w:szCs w:val="20"/>
              </w:rPr>
              <w:t>Use a case management approach to patients with complex needs in collaboration with MDT in both Primary and Secondary Care as appropriate.</w:t>
            </w:r>
          </w:p>
          <w:p w14:paraId="677019D6" w14:textId="77777777" w:rsidR="0011568A" w:rsidRPr="005E7581" w:rsidRDefault="0011568A" w:rsidP="0011568A">
            <w:pPr>
              <w:pStyle w:val="Default"/>
              <w:numPr>
                <w:ilvl w:val="0"/>
                <w:numId w:val="39"/>
              </w:numPr>
              <w:spacing w:after="120"/>
              <w:rPr>
                <w:rFonts w:ascii="Arial" w:hAnsi="Arial" w:cs="Arial"/>
                <w:color w:val="auto"/>
                <w:sz w:val="20"/>
                <w:szCs w:val="20"/>
              </w:rPr>
            </w:pPr>
            <w:r w:rsidRPr="005E7581">
              <w:rPr>
                <w:rFonts w:ascii="Arial" w:hAnsi="Arial" w:cs="Arial"/>
                <w:color w:val="auto"/>
                <w:sz w:val="20"/>
                <w:szCs w:val="20"/>
              </w:rPr>
              <w:t>Take a proactive role in the formulation and provision of evidence based PPPGs relating to the care of the patient with a cancer diagnosis.</w:t>
            </w:r>
          </w:p>
          <w:p w14:paraId="529C1569" w14:textId="77777777" w:rsidR="0011568A" w:rsidRPr="005E7581" w:rsidRDefault="0011568A" w:rsidP="0011568A">
            <w:pPr>
              <w:pStyle w:val="Default"/>
              <w:numPr>
                <w:ilvl w:val="0"/>
                <w:numId w:val="39"/>
              </w:numPr>
              <w:spacing w:after="120"/>
              <w:rPr>
                <w:rFonts w:ascii="Arial" w:hAnsi="Arial" w:cs="Arial"/>
                <w:color w:val="auto"/>
                <w:sz w:val="20"/>
                <w:szCs w:val="20"/>
              </w:rPr>
            </w:pPr>
            <w:r w:rsidRPr="005E7581">
              <w:rPr>
                <w:rFonts w:ascii="Arial" w:hAnsi="Arial" w:cs="Arial"/>
                <w:color w:val="auto"/>
                <w:sz w:val="20"/>
                <w:szCs w:val="20"/>
              </w:rPr>
              <w:t xml:space="preserve">Take a lead role in ensuring the service for patients with a Cancer diagnosis is in line with best practice guidelines and the Safer Better Healthcare Standards (HIQA, 2012). </w:t>
            </w:r>
          </w:p>
          <w:p w14:paraId="48EE41D9" w14:textId="77777777" w:rsidR="0011568A" w:rsidRPr="005E7581" w:rsidRDefault="0011568A" w:rsidP="0011568A">
            <w:pPr>
              <w:pStyle w:val="Default"/>
              <w:numPr>
                <w:ilvl w:val="0"/>
                <w:numId w:val="39"/>
              </w:numPr>
              <w:spacing w:after="120"/>
              <w:rPr>
                <w:rFonts w:ascii="Arial" w:hAnsi="Arial" w:cs="Arial"/>
                <w:color w:val="auto"/>
                <w:sz w:val="20"/>
                <w:szCs w:val="20"/>
              </w:rPr>
            </w:pPr>
            <w:r w:rsidRPr="005E7581">
              <w:rPr>
                <w:rFonts w:ascii="Arial" w:hAnsi="Arial" w:cs="Arial"/>
                <w:color w:val="auto"/>
                <w:sz w:val="20"/>
                <w:szCs w:val="20"/>
              </w:rPr>
              <w:t>Contribute to budgeting of the department and effective management of resources.</w:t>
            </w:r>
          </w:p>
          <w:p w14:paraId="77610077" w14:textId="77777777" w:rsidR="0011568A" w:rsidRPr="005E7581" w:rsidRDefault="0011568A" w:rsidP="0011568A">
            <w:pPr>
              <w:pStyle w:val="Default"/>
              <w:spacing w:after="120"/>
              <w:rPr>
                <w:rFonts w:ascii="Arial" w:hAnsi="Arial" w:cs="Arial"/>
                <w:b/>
                <w:bCs/>
                <w:color w:val="auto"/>
                <w:sz w:val="20"/>
                <w:szCs w:val="20"/>
                <w:u w:val="single"/>
              </w:rPr>
            </w:pPr>
            <w:r w:rsidRPr="005E7581">
              <w:rPr>
                <w:rFonts w:ascii="Arial" w:hAnsi="Arial" w:cs="Arial"/>
                <w:b/>
                <w:bCs/>
                <w:color w:val="auto"/>
                <w:sz w:val="20"/>
                <w:szCs w:val="20"/>
                <w:u w:val="single"/>
              </w:rPr>
              <w:t>Patient/Client Advocate</w:t>
            </w:r>
          </w:p>
          <w:p w14:paraId="5F5BBEE1" w14:textId="77777777" w:rsidR="0011568A" w:rsidRPr="005E7581" w:rsidRDefault="0011568A" w:rsidP="0011568A">
            <w:pPr>
              <w:pStyle w:val="Default"/>
              <w:spacing w:after="120"/>
              <w:rPr>
                <w:rFonts w:ascii="Arial" w:hAnsi="Arial" w:cs="Arial"/>
                <w:i/>
                <w:iCs/>
                <w:color w:val="auto"/>
                <w:sz w:val="20"/>
                <w:szCs w:val="20"/>
              </w:rPr>
            </w:pPr>
            <w:r w:rsidRPr="005E7581">
              <w:rPr>
                <w:rFonts w:ascii="Arial" w:hAnsi="Arial" w:cs="Arial"/>
                <w:i/>
                <w:iCs/>
                <w:color w:val="auto"/>
                <w:sz w:val="20"/>
                <w:szCs w:val="20"/>
              </w:rPr>
              <w:t xml:space="preserve">The CNS. (Oncology) will: </w:t>
            </w:r>
          </w:p>
          <w:p w14:paraId="5DB69C12" w14:textId="77777777" w:rsidR="0011568A" w:rsidRPr="005E7581" w:rsidRDefault="0011568A" w:rsidP="0011568A">
            <w:pPr>
              <w:pStyle w:val="Default"/>
              <w:numPr>
                <w:ilvl w:val="0"/>
                <w:numId w:val="38"/>
              </w:numPr>
              <w:spacing w:after="120"/>
              <w:rPr>
                <w:rFonts w:ascii="Arial" w:hAnsi="Arial" w:cs="Arial"/>
                <w:color w:val="auto"/>
                <w:sz w:val="20"/>
                <w:szCs w:val="20"/>
              </w:rPr>
            </w:pPr>
            <w:r w:rsidRPr="005E7581">
              <w:rPr>
                <w:rFonts w:ascii="Arial" w:hAnsi="Arial" w:cs="Arial"/>
                <w:color w:val="auto"/>
                <w:sz w:val="20"/>
                <w:szCs w:val="20"/>
              </w:rPr>
              <w:t xml:space="preserve">Communicate, negotiate and represent patient’s family and/or carer values and decisions in relation to their condition in collaboration with MDT colleagues in </w:t>
            </w:r>
            <w:r w:rsidRPr="005E7581">
              <w:rPr>
                <w:rFonts w:ascii="Arial" w:hAnsi="Arial" w:cs="Arial"/>
                <w:bCs/>
                <w:color w:val="auto"/>
                <w:sz w:val="20"/>
                <w:szCs w:val="20"/>
              </w:rPr>
              <w:t xml:space="preserve">both Primary and Secondary Care </w:t>
            </w:r>
            <w:r w:rsidRPr="005E7581">
              <w:rPr>
                <w:rFonts w:ascii="Arial" w:hAnsi="Arial" w:cs="Arial"/>
                <w:color w:val="auto"/>
                <w:sz w:val="20"/>
                <w:szCs w:val="20"/>
              </w:rPr>
              <w:t xml:space="preserve">as appropriate. </w:t>
            </w:r>
          </w:p>
          <w:p w14:paraId="418E52AE" w14:textId="77777777" w:rsidR="0011568A" w:rsidRPr="005E7581" w:rsidRDefault="0011568A" w:rsidP="0011568A">
            <w:pPr>
              <w:pStyle w:val="Default"/>
              <w:numPr>
                <w:ilvl w:val="0"/>
                <w:numId w:val="38"/>
              </w:numPr>
              <w:spacing w:after="120"/>
              <w:rPr>
                <w:rFonts w:ascii="Arial" w:hAnsi="Arial" w:cs="Arial"/>
                <w:color w:val="auto"/>
                <w:sz w:val="20"/>
                <w:szCs w:val="20"/>
              </w:rPr>
            </w:pPr>
            <w:r w:rsidRPr="005E7581">
              <w:rPr>
                <w:rFonts w:ascii="Arial" w:hAnsi="Arial" w:cs="Arial"/>
                <w:color w:val="auto"/>
                <w:sz w:val="20"/>
                <w:szCs w:val="20"/>
              </w:rPr>
              <w:t xml:space="preserve">Develop and support the concept of advocacy, particularly in relation to patient participation in decision making, thereby enabling informed choice of treatment options. </w:t>
            </w:r>
          </w:p>
          <w:p w14:paraId="0C06A585" w14:textId="77777777" w:rsidR="0011568A" w:rsidRPr="005E7581" w:rsidRDefault="0011568A" w:rsidP="0011568A">
            <w:pPr>
              <w:pStyle w:val="Default"/>
              <w:numPr>
                <w:ilvl w:val="0"/>
                <w:numId w:val="38"/>
              </w:numPr>
              <w:spacing w:after="120"/>
              <w:rPr>
                <w:rFonts w:ascii="Arial" w:hAnsi="Arial" w:cs="Arial"/>
                <w:color w:val="auto"/>
                <w:sz w:val="20"/>
                <w:szCs w:val="20"/>
              </w:rPr>
            </w:pPr>
            <w:r w:rsidRPr="005E7581">
              <w:rPr>
                <w:rFonts w:ascii="Arial" w:hAnsi="Arial" w:cs="Arial"/>
                <w:color w:val="auto"/>
                <w:sz w:val="20"/>
                <w:szCs w:val="20"/>
              </w:rPr>
              <w:t xml:space="preserve">Respect and maintain the privacy, dignity and confidentiality of the patient, family and/or carer. </w:t>
            </w:r>
          </w:p>
          <w:p w14:paraId="76089DA7" w14:textId="77777777" w:rsidR="0011568A" w:rsidRPr="005E7581" w:rsidRDefault="0011568A" w:rsidP="0011568A">
            <w:pPr>
              <w:pStyle w:val="Default"/>
              <w:numPr>
                <w:ilvl w:val="0"/>
                <w:numId w:val="38"/>
              </w:numPr>
              <w:spacing w:after="120"/>
              <w:rPr>
                <w:rFonts w:ascii="Arial" w:hAnsi="Arial" w:cs="Arial"/>
                <w:color w:val="auto"/>
                <w:sz w:val="20"/>
                <w:szCs w:val="20"/>
              </w:rPr>
            </w:pPr>
            <w:r w:rsidRPr="005E7581">
              <w:rPr>
                <w:rFonts w:ascii="Arial" w:hAnsi="Arial" w:cs="Arial"/>
                <w:color w:val="auto"/>
                <w:sz w:val="20"/>
                <w:szCs w:val="20"/>
              </w:rPr>
              <w:t xml:space="preserve">Establish, maintain and improve procedures for collaboration and cooperation </w:t>
            </w:r>
            <w:r w:rsidRPr="005E7581">
              <w:rPr>
                <w:rFonts w:ascii="Arial" w:hAnsi="Arial" w:cs="Arial"/>
                <w:bCs/>
                <w:color w:val="auto"/>
                <w:sz w:val="20"/>
                <w:szCs w:val="20"/>
              </w:rPr>
              <w:t xml:space="preserve">between Acute Services, Primary Care and Voluntary Organisations </w:t>
            </w:r>
            <w:r w:rsidRPr="005E7581">
              <w:rPr>
                <w:rFonts w:ascii="Arial" w:hAnsi="Arial" w:cs="Arial"/>
                <w:color w:val="auto"/>
                <w:sz w:val="20"/>
                <w:szCs w:val="20"/>
              </w:rPr>
              <w:t xml:space="preserve">as appropriate. </w:t>
            </w:r>
          </w:p>
          <w:p w14:paraId="439514AA" w14:textId="77777777" w:rsidR="0011568A" w:rsidRPr="005E7581" w:rsidRDefault="0011568A" w:rsidP="0011568A">
            <w:pPr>
              <w:pStyle w:val="Default"/>
              <w:numPr>
                <w:ilvl w:val="0"/>
                <w:numId w:val="38"/>
              </w:numPr>
              <w:spacing w:after="120"/>
              <w:rPr>
                <w:rFonts w:ascii="Arial" w:hAnsi="Arial" w:cs="Arial"/>
                <w:color w:val="auto"/>
                <w:sz w:val="20"/>
                <w:szCs w:val="20"/>
              </w:rPr>
            </w:pPr>
            <w:r w:rsidRPr="005E7581">
              <w:rPr>
                <w:rFonts w:ascii="Arial" w:hAnsi="Arial" w:cs="Arial"/>
                <w:color w:val="auto"/>
                <w:sz w:val="20"/>
                <w:szCs w:val="20"/>
              </w:rPr>
              <w:t xml:space="preserve">Proactively challenge any interaction which fails to deliver a quality service to patients. </w:t>
            </w:r>
          </w:p>
          <w:p w14:paraId="4946A77B" w14:textId="77777777" w:rsidR="0011568A" w:rsidRPr="005E7581" w:rsidRDefault="0011568A" w:rsidP="0011568A">
            <w:pPr>
              <w:pStyle w:val="Default"/>
              <w:spacing w:after="120"/>
              <w:rPr>
                <w:rFonts w:ascii="Arial" w:hAnsi="Arial" w:cs="Arial"/>
                <w:b/>
                <w:bCs/>
                <w:color w:val="auto"/>
                <w:sz w:val="20"/>
                <w:szCs w:val="20"/>
                <w:u w:val="single"/>
              </w:rPr>
            </w:pPr>
            <w:r w:rsidRPr="005E7581">
              <w:rPr>
                <w:rFonts w:ascii="Arial" w:hAnsi="Arial" w:cs="Arial"/>
                <w:b/>
                <w:bCs/>
                <w:color w:val="auto"/>
                <w:sz w:val="20"/>
                <w:szCs w:val="20"/>
                <w:u w:val="single"/>
              </w:rPr>
              <w:t>Education &amp; Training</w:t>
            </w:r>
          </w:p>
          <w:p w14:paraId="3693FED6" w14:textId="77777777" w:rsidR="0011568A" w:rsidRPr="005E7581" w:rsidRDefault="0011568A" w:rsidP="0011568A">
            <w:pPr>
              <w:numPr>
                <w:ilvl w:val="0"/>
                <w:numId w:val="45"/>
              </w:numPr>
              <w:autoSpaceDE w:val="0"/>
              <w:autoSpaceDN w:val="0"/>
              <w:adjustRightInd w:val="0"/>
              <w:spacing w:after="120"/>
              <w:rPr>
                <w:rFonts w:ascii="Arial" w:hAnsi="Arial" w:cs="Arial"/>
              </w:rPr>
            </w:pPr>
            <w:r w:rsidRPr="005E7581">
              <w:rPr>
                <w:rFonts w:ascii="Arial" w:hAnsi="Arial" w:cs="Arial"/>
              </w:rPr>
              <w:t xml:space="preserve">Maintain clinical competence in patient management within Oncology nursing, keeping up-to-date with relevant research to ensure the implementation of </w:t>
            </w:r>
            <w:proofErr w:type="gramStart"/>
            <w:r w:rsidRPr="005E7581">
              <w:rPr>
                <w:rFonts w:ascii="Arial" w:hAnsi="Arial" w:cs="Arial"/>
              </w:rPr>
              <w:t>evidence based</w:t>
            </w:r>
            <w:proofErr w:type="gramEnd"/>
            <w:r w:rsidRPr="005E7581">
              <w:rPr>
                <w:rFonts w:ascii="Arial" w:hAnsi="Arial" w:cs="Arial"/>
              </w:rPr>
              <w:t xml:space="preserve"> practice. </w:t>
            </w:r>
          </w:p>
          <w:p w14:paraId="66A439D2" w14:textId="77777777" w:rsidR="0011568A" w:rsidRPr="005E7581" w:rsidRDefault="0011568A" w:rsidP="0011568A">
            <w:pPr>
              <w:numPr>
                <w:ilvl w:val="0"/>
                <w:numId w:val="45"/>
              </w:numPr>
              <w:autoSpaceDE w:val="0"/>
              <w:autoSpaceDN w:val="0"/>
              <w:adjustRightInd w:val="0"/>
              <w:spacing w:after="120"/>
              <w:rPr>
                <w:rFonts w:ascii="Arial" w:hAnsi="Arial" w:cs="Arial"/>
              </w:rPr>
            </w:pPr>
            <w:r w:rsidRPr="005E7581">
              <w:rPr>
                <w:rFonts w:ascii="Arial" w:hAnsi="Arial" w:cs="Arial"/>
              </w:rPr>
              <w:t xml:space="preserve">Provide the patient, family and/or carer with appropriate information and other supportive interventions to increase their knowledge, skill and confidence in managing their condition. </w:t>
            </w:r>
          </w:p>
          <w:p w14:paraId="454B2493" w14:textId="77777777" w:rsidR="0011568A" w:rsidRPr="005E7581" w:rsidRDefault="0011568A" w:rsidP="0011568A">
            <w:pPr>
              <w:numPr>
                <w:ilvl w:val="0"/>
                <w:numId w:val="45"/>
              </w:numPr>
              <w:autoSpaceDE w:val="0"/>
              <w:autoSpaceDN w:val="0"/>
              <w:adjustRightInd w:val="0"/>
              <w:spacing w:after="120"/>
              <w:rPr>
                <w:rFonts w:ascii="Arial" w:hAnsi="Arial" w:cs="Arial"/>
              </w:rPr>
            </w:pPr>
            <w:r w:rsidRPr="005E7581">
              <w:rPr>
                <w:rFonts w:ascii="Arial" w:hAnsi="Arial" w:cs="Arial"/>
              </w:rPr>
              <w:t xml:space="preserve">Contribute to the design, development and implementation of education programmes and resources for the patient, family and/or carer in relation to Cancer diagnosis and treatment thus empowering them to self-manage their condition. </w:t>
            </w:r>
          </w:p>
          <w:p w14:paraId="6EC6FBD5" w14:textId="77777777" w:rsidR="0011568A" w:rsidRPr="005E7581" w:rsidRDefault="0011568A" w:rsidP="0011568A">
            <w:pPr>
              <w:numPr>
                <w:ilvl w:val="0"/>
                <w:numId w:val="45"/>
              </w:numPr>
              <w:autoSpaceDE w:val="0"/>
              <w:autoSpaceDN w:val="0"/>
              <w:adjustRightInd w:val="0"/>
              <w:spacing w:after="120"/>
              <w:rPr>
                <w:rFonts w:ascii="Arial" w:hAnsi="Arial" w:cs="Arial"/>
              </w:rPr>
            </w:pPr>
            <w:r w:rsidRPr="005E7581">
              <w:rPr>
                <w:rFonts w:ascii="Arial" w:hAnsi="Arial" w:cs="Arial"/>
              </w:rPr>
              <w:t xml:space="preserve">Provide mentorship and preceptorship for nursing colleagues as appropriate. </w:t>
            </w:r>
          </w:p>
          <w:p w14:paraId="62B811D0" w14:textId="77777777" w:rsidR="0011568A" w:rsidRPr="005E7581" w:rsidRDefault="0011568A" w:rsidP="0011568A">
            <w:pPr>
              <w:numPr>
                <w:ilvl w:val="0"/>
                <w:numId w:val="45"/>
              </w:numPr>
              <w:autoSpaceDE w:val="0"/>
              <w:autoSpaceDN w:val="0"/>
              <w:adjustRightInd w:val="0"/>
              <w:spacing w:after="120"/>
              <w:rPr>
                <w:rFonts w:ascii="Arial" w:hAnsi="Arial" w:cs="Arial"/>
              </w:rPr>
            </w:pPr>
            <w:r w:rsidRPr="005E7581">
              <w:rPr>
                <w:rFonts w:ascii="Arial" w:hAnsi="Arial" w:cs="Arial"/>
              </w:rPr>
              <w:t xml:space="preserve">Participate in training programmes for nursing, MDT colleagues and key stakeholders as appropriate. </w:t>
            </w:r>
          </w:p>
          <w:p w14:paraId="4A904715" w14:textId="77777777" w:rsidR="0011568A" w:rsidRPr="005E7581" w:rsidRDefault="0011568A" w:rsidP="0011568A">
            <w:pPr>
              <w:numPr>
                <w:ilvl w:val="0"/>
                <w:numId w:val="45"/>
              </w:numPr>
              <w:autoSpaceDE w:val="0"/>
              <w:autoSpaceDN w:val="0"/>
              <w:adjustRightInd w:val="0"/>
              <w:spacing w:after="120"/>
              <w:rPr>
                <w:rFonts w:ascii="Arial" w:hAnsi="Arial" w:cs="Arial"/>
              </w:rPr>
            </w:pPr>
            <w:r w:rsidRPr="005E7581">
              <w:rPr>
                <w:rFonts w:ascii="Arial" w:hAnsi="Arial" w:cs="Arial"/>
              </w:rPr>
              <w:t xml:space="preserve">Create exchange of learning opportunities within the MDT in relation to </w:t>
            </w:r>
            <w:proofErr w:type="gramStart"/>
            <w:r w:rsidRPr="005E7581">
              <w:rPr>
                <w:rFonts w:ascii="Arial" w:hAnsi="Arial" w:cs="Arial"/>
              </w:rPr>
              <w:t>evidence based</w:t>
            </w:r>
            <w:proofErr w:type="gramEnd"/>
            <w:r w:rsidRPr="005E7581">
              <w:rPr>
                <w:rFonts w:ascii="Arial" w:hAnsi="Arial" w:cs="Arial"/>
              </w:rPr>
              <w:t xml:space="preserve"> care delivery through journal clubs, conferences, etc. </w:t>
            </w:r>
          </w:p>
          <w:p w14:paraId="1C03C766" w14:textId="77777777" w:rsidR="0011568A" w:rsidRPr="005E7581" w:rsidRDefault="0011568A" w:rsidP="0011568A">
            <w:pPr>
              <w:numPr>
                <w:ilvl w:val="0"/>
                <w:numId w:val="45"/>
              </w:numPr>
              <w:autoSpaceDE w:val="0"/>
              <w:autoSpaceDN w:val="0"/>
              <w:adjustRightInd w:val="0"/>
              <w:spacing w:after="120"/>
              <w:rPr>
                <w:rFonts w:ascii="Arial" w:hAnsi="Arial" w:cs="Arial"/>
              </w:rPr>
            </w:pPr>
            <w:r w:rsidRPr="005E7581">
              <w:rPr>
                <w:rFonts w:ascii="Arial" w:hAnsi="Arial" w:cs="Arial"/>
              </w:rPr>
              <w:t xml:space="preserve">Develop and maintain links with Regional Centres for Nursing &amp; Midwifery Education (RCNMEs), the Nursing and Midwifery Planning and Development Units (NMPDUs) and relevant third level Higher Education Institutes (HEIs) in the design, development and delivery of educational programmes. </w:t>
            </w:r>
          </w:p>
          <w:p w14:paraId="58055491" w14:textId="77777777" w:rsidR="0011568A" w:rsidRPr="005E7581" w:rsidRDefault="0011568A" w:rsidP="0011568A">
            <w:pPr>
              <w:numPr>
                <w:ilvl w:val="0"/>
                <w:numId w:val="45"/>
              </w:numPr>
              <w:autoSpaceDE w:val="0"/>
              <w:autoSpaceDN w:val="0"/>
              <w:adjustRightInd w:val="0"/>
              <w:spacing w:after="120"/>
              <w:rPr>
                <w:rFonts w:ascii="Arial" w:hAnsi="Arial" w:cs="Arial"/>
              </w:rPr>
            </w:pPr>
            <w:r w:rsidRPr="005E7581">
              <w:rPr>
                <w:rFonts w:ascii="Arial" w:hAnsi="Arial" w:cs="Arial"/>
              </w:rPr>
              <w:t xml:space="preserve">Be responsible for addressing own continuing professional development needs. </w:t>
            </w:r>
          </w:p>
          <w:p w14:paraId="5F8A2793" w14:textId="77777777" w:rsidR="0011568A" w:rsidRPr="005E7581" w:rsidRDefault="0011568A" w:rsidP="0011568A">
            <w:pPr>
              <w:numPr>
                <w:ilvl w:val="0"/>
                <w:numId w:val="45"/>
              </w:numPr>
              <w:autoSpaceDE w:val="0"/>
              <w:autoSpaceDN w:val="0"/>
              <w:adjustRightInd w:val="0"/>
              <w:spacing w:after="120"/>
              <w:rPr>
                <w:rFonts w:ascii="Arial" w:hAnsi="Arial" w:cs="Arial"/>
              </w:rPr>
            </w:pPr>
            <w:r w:rsidRPr="005E7581">
              <w:rPr>
                <w:rFonts w:ascii="Arial" w:hAnsi="Arial" w:cs="Arial"/>
              </w:rPr>
              <w:t xml:space="preserve">Delivers and, where appropriate, facilitates education and training on all aspects of Cancer treatment and care to all staff engaged in caring for these patients. </w:t>
            </w:r>
          </w:p>
          <w:p w14:paraId="521D17A1" w14:textId="77777777" w:rsidR="0011568A" w:rsidRPr="005E7581" w:rsidRDefault="0011568A" w:rsidP="0011568A">
            <w:pPr>
              <w:autoSpaceDE w:val="0"/>
              <w:autoSpaceDN w:val="0"/>
              <w:adjustRightInd w:val="0"/>
              <w:spacing w:after="120"/>
              <w:rPr>
                <w:rFonts w:ascii="Arial" w:hAnsi="Arial" w:cs="Arial"/>
                <w:b/>
                <w:bCs/>
                <w:u w:val="single"/>
              </w:rPr>
            </w:pPr>
            <w:r w:rsidRPr="005E7581">
              <w:rPr>
                <w:rFonts w:ascii="Arial" w:hAnsi="Arial" w:cs="Arial"/>
                <w:b/>
                <w:bCs/>
                <w:u w:val="single"/>
              </w:rPr>
              <w:lastRenderedPageBreak/>
              <w:t>Audit &amp; Research</w:t>
            </w:r>
          </w:p>
          <w:p w14:paraId="4120648A" w14:textId="77777777" w:rsidR="0011568A" w:rsidRPr="005E7581" w:rsidRDefault="0011568A" w:rsidP="0011568A">
            <w:pPr>
              <w:autoSpaceDE w:val="0"/>
              <w:autoSpaceDN w:val="0"/>
              <w:adjustRightInd w:val="0"/>
              <w:spacing w:after="120"/>
              <w:rPr>
                <w:rFonts w:ascii="Arial" w:hAnsi="Arial" w:cs="Arial"/>
                <w:i/>
                <w:iCs/>
              </w:rPr>
            </w:pPr>
            <w:r w:rsidRPr="005E7581">
              <w:rPr>
                <w:rFonts w:ascii="Arial" w:hAnsi="Arial" w:cs="Arial"/>
                <w:i/>
                <w:iCs/>
              </w:rPr>
              <w:t xml:space="preserve">The CNS. (Oncology) will: </w:t>
            </w:r>
          </w:p>
          <w:p w14:paraId="12BDCEF0" w14:textId="77777777" w:rsidR="0011568A" w:rsidRPr="005E7581" w:rsidRDefault="0011568A" w:rsidP="0011568A">
            <w:pPr>
              <w:numPr>
                <w:ilvl w:val="0"/>
                <w:numId w:val="44"/>
              </w:numPr>
              <w:autoSpaceDE w:val="0"/>
              <w:autoSpaceDN w:val="0"/>
              <w:adjustRightInd w:val="0"/>
              <w:spacing w:after="120"/>
              <w:rPr>
                <w:rFonts w:ascii="Arial" w:hAnsi="Arial" w:cs="Arial"/>
              </w:rPr>
            </w:pPr>
            <w:r w:rsidRPr="005E7581">
              <w:rPr>
                <w:rFonts w:ascii="Arial" w:hAnsi="Arial" w:cs="Arial"/>
              </w:rPr>
              <w:t xml:space="preserve">Establish and maintain a register of patients with </w:t>
            </w:r>
            <w:r w:rsidRPr="005E7581">
              <w:rPr>
                <w:rFonts w:ascii="Arial" w:hAnsi="Arial" w:cs="Arial"/>
                <w:bCs/>
              </w:rPr>
              <w:t>identified conditions</w:t>
            </w:r>
            <w:r w:rsidRPr="005E7581">
              <w:rPr>
                <w:rFonts w:ascii="Arial" w:hAnsi="Arial" w:cs="Arial"/>
                <w:b/>
                <w:bCs/>
              </w:rPr>
              <w:t xml:space="preserve"> </w:t>
            </w:r>
            <w:r w:rsidRPr="005E7581">
              <w:rPr>
                <w:rFonts w:ascii="Arial" w:hAnsi="Arial" w:cs="Arial"/>
              </w:rPr>
              <w:t xml:space="preserve">within the Clinical Nurse Specialist Oncology Caseload. </w:t>
            </w:r>
          </w:p>
          <w:p w14:paraId="16B887A2" w14:textId="77777777" w:rsidR="0011568A" w:rsidRPr="005E7581" w:rsidRDefault="0011568A" w:rsidP="0011568A">
            <w:pPr>
              <w:numPr>
                <w:ilvl w:val="0"/>
                <w:numId w:val="44"/>
              </w:numPr>
              <w:autoSpaceDE w:val="0"/>
              <w:autoSpaceDN w:val="0"/>
              <w:adjustRightInd w:val="0"/>
              <w:spacing w:after="120"/>
              <w:rPr>
                <w:rFonts w:ascii="Arial" w:hAnsi="Arial" w:cs="Arial"/>
              </w:rPr>
            </w:pPr>
            <w:r w:rsidRPr="005E7581">
              <w:rPr>
                <w:rFonts w:ascii="Arial" w:hAnsi="Arial" w:cs="Arial"/>
              </w:rPr>
              <w:t xml:space="preserve">Maintain a record of clinically relevant data aligned to National Key Performance Indicators (KPI’s) as directed and advised by the </w:t>
            </w:r>
            <w:proofErr w:type="spellStart"/>
            <w:r w:rsidRPr="005E7581">
              <w:rPr>
                <w:rFonts w:ascii="Arial" w:hAnsi="Arial" w:cs="Arial"/>
              </w:rPr>
              <w:t>DoN</w:t>
            </w:r>
            <w:proofErr w:type="spellEnd"/>
            <w:r w:rsidRPr="005E7581">
              <w:rPr>
                <w:rFonts w:ascii="Arial" w:hAnsi="Arial" w:cs="Arial"/>
              </w:rPr>
              <w:t xml:space="preserve"> </w:t>
            </w:r>
          </w:p>
          <w:p w14:paraId="40381F67" w14:textId="77777777" w:rsidR="0011568A" w:rsidRPr="005E7581" w:rsidRDefault="0011568A" w:rsidP="0011568A">
            <w:pPr>
              <w:numPr>
                <w:ilvl w:val="0"/>
                <w:numId w:val="44"/>
              </w:numPr>
              <w:autoSpaceDE w:val="0"/>
              <w:autoSpaceDN w:val="0"/>
              <w:adjustRightInd w:val="0"/>
              <w:spacing w:after="120"/>
              <w:rPr>
                <w:rFonts w:ascii="Arial" w:hAnsi="Arial" w:cs="Arial"/>
              </w:rPr>
            </w:pPr>
            <w:r w:rsidRPr="005E7581">
              <w:rPr>
                <w:rFonts w:ascii="Arial" w:hAnsi="Arial" w:cs="Arial"/>
              </w:rPr>
              <w:t xml:space="preserve">Identify, initiate and conduct nursing and MDT audit and research projects relevant to the area of practice. </w:t>
            </w:r>
          </w:p>
          <w:p w14:paraId="44198C2F" w14:textId="77777777" w:rsidR="0011568A" w:rsidRPr="005E7581" w:rsidRDefault="0011568A" w:rsidP="0011568A">
            <w:pPr>
              <w:numPr>
                <w:ilvl w:val="0"/>
                <w:numId w:val="44"/>
              </w:numPr>
              <w:autoSpaceDE w:val="0"/>
              <w:autoSpaceDN w:val="0"/>
              <w:adjustRightInd w:val="0"/>
              <w:spacing w:after="120"/>
              <w:rPr>
                <w:rFonts w:ascii="Arial" w:hAnsi="Arial" w:cs="Arial"/>
              </w:rPr>
            </w:pPr>
            <w:r w:rsidRPr="005E7581">
              <w:rPr>
                <w:rFonts w:ascii="Arial" w:hAnsi="Arial" w:cs="Arial"/>
              </w:rPr>
              <w:t>Identify, critically analyse, disseminate and integrate best evidence relating to care of patients suffering from a Cancer diagnosis into practice.</w:t>
            </w:r>
          </w:p>
          <w:p w14:paraId="2323B1C8" w14:textId="77777777" w:rsidR="0011568A" w:rsidRPr="005E7581" w:rsidRDefault="0011568A" w:rsidP="0011568A">
            <w:pPr>
              <w:numPr>
                <w:ilvl w:val="0"/>
                <w:numId w:val="43"/>
              </w:numPr>
              <w:autoSpaceDE w:val="0"/>
              <w:autoSpaceDN w:val="0"/>
              <w:adjustRightInd w:val="0"/>
              <w:spacing w:after="120"/>
              <w:rPr>
                <w:rFonts w:ascii="Arial" w:hAnsi="Arial" w:cs="Arial"/>
              </w:rPr>
            </w:pPr>
            <w:r w:rsidRPr="005E7581">
              <w:rPr>
                <w:rFonts w:ascii="Arial" w:hAnsi="Arial" w:cs="Arial"/>
              </w:rPr>
              <w:t>Contribute to nursing research on all aspects of Cancer treatment and care.</w:t>
            </w:r>
          </w:p>
          <w:p w14:paraId="2B67FCCE" w14:textId="77777777" w:rsidR="0011568A" w:rsidRPr="005E7581" w:rsidRDefault="0011568A" w:rsidP="0011568A">
            <w:pPr>
              <w:numPr>
                <w:ilvl w:val="0"/>
                <w:numId w:val="43"/>
              </w:numPr>
              <w:autoSpaceDE w:val="0"/>
              <w:autoSpaceDN w:val="0"/>
              <w:adjustRightInd w:val="0"/>
              <w:spacing w:after="120"/>
              <w:rPr>
                <w:rFonts w:ascii="Arial" w:hAnsi="Arial" w:cs="Arial"/>
              </w:rPr>
            </w:pPr>
            <w:r w:rsidRPr="005E7581">
              <w:rPr>
                <w:rFonts w:ascii="Arial" w:hAnsi="Arial" w:cs="Arial"/>
              </w:rPr>
              <w:t xml:space="preserve">Use the outcomes of audit to improve service provision. </w:t>
            </w:r>
          </w:p>
          <w:p w14:paraId="4F5A38B0" w14:textId="77777777" w:rsidR="0011568A" w:rsidRPr="005E7581" w:rsidRDefault="0011568A" w:rsidP="0011568A">
            <w:pPr>
              <w:numPr>
                <w:ilvl w:val="0"/>
                <w:numId w:val="43"/>
              </w:numPr>
              <w:autoSpaceDE w:val="0"/>
              <w:autoSpaceDN w:val="0"/>
              <w:adjustRightInd w:val="0"/>
              <w:spacing w:after="120"/>
              <w:rPr>
                <w:rFonts w:ascii="Arial" w:hAnsi="Arial" w:cs="Arial"/>
              </w:rPr>
            </w:pPr>
            <w:r w:rsidRPr="005E7581">
              <w:rPr>
                <w:rFonts w:ascii="Arial" w:hAnsi="Arial" w:cs="Arial"/>
              </w:rPr>
              <w:t xml:space="preserve">Contribute to service planning and budgetary processes through use of audit data and specialist knowledge. </w:t>
            </w:r>
          </w:p>
          <w:p w14:paraId="533D8736" w14:textId="77777777" w:rsidR="0011568A" w:rsidRPr="005E7581" w:rsidRDefault="0011568A" w:rsidP="0011568A">
            <w:pPr>
              <w:numPr>
                <w:ilvl w:val="0"/>
                <w:numId w:val="43"/>
              </w:numPr>
              <w:autoSpaceDE w:val="0"/>
              <w:autoSpaceDN w:val="0"/>
              <w:adjustRightInd w:val="0"/>
              <w:spacing w:after="120"/>
              <w:rPr>
                <w:rFonts w:ascii="Arial" w:hAnsi="Arial" w:cs="Arial"/>
              </w:rPr>
            </w:pPr>
            <w:r w:rsidRPr="005E7581">
              <w:rPr>
                <w:rFonts w:ascii="Arial" w:hAnsi="Arial" w:cs="Arial"/>
              </w:rPr>
              <w:t xml:space="preserve">Monitor, access, utilise and disseminate current relevant research to advise and ensure the provision of informed </w:t>
            </w:r>
            <w:proofErr w:type="gramStart"/>
            <w:r w:rsidRPr="005E7581">
              <w:rPr>
                <w:rFonts w:ascii="Arial" w:hAnsi="Arial" w:cs="Arial"/>
              </w:rPr>
              <w:t>evidence based</w:t>
            </w:r>
            <w:proofErr w:type="gramEnd"/>
            <w:r w:rsidRPr="005E7581">
              <w:rPr>
                <w:rFonts w:ascii="Arial" w:hAnsi="Arial" w:cs="Arial"/>
              </w:rPr>
              <w:t xml:space="preserve"> practice. </w:t>
            </w:r>
          </w:p>
          <w:p w14:paraId="7A790332" w14:textId="77777777" w:rsidR="0011568A" w:rsidRPr="005E7581" w:rsidRDefault="0011568A" w:rsidP="0011568A">
            <w:pPr>
              <w:autoSpaceDE w:val="0"/>
              <w:autoSpaceDN w:val="0"/>
              <w:adjustRightInd w:val="0"/>
              <w:spacing w:after="120"/>
              <w:rPr>
                <w:rFonts w:ascii="Arial" w:hAnsi="Arial" w:cs="Arial"/>
                <w:b/>
                <w:bCs/>
                <w:i/>
                <w:u w:val="single"/>
              </w:rPr>
            </w:pPr>
            <w:r w:rsidRPr="005E7581">
              <w:rPr>
                <w:rFonts w:ascii="Arial" w:hAnsi="Arial" w:cs="Arial"/>
                <w:b/>
                <w:bCs/>
                <w:i/>
                <w:u w:val="single"/>
              </w:rPr>
              <w:t>Audit expected outcomes including:</w:t>
            </w:r>
          </w:p>
          <w:p w14:paraId="0F7C9A8A" w14:textId="77777777" w:rsidR="0011568A" w:rsidRPr="005E7581" w:rsidRDefault="0011568A" w:rsidP="0011568A">
            <w:pPr>
              <w:numPr>
                <w:ilvl w:val="0"/>
                <w:numId w:val="42"/>
              </w:numPr>
              <w:autoSpaceDE w:val="0"/>
              <w:autoSpaceDN w:val="0"/>
              <w:adjustRightInd w:val="0"/>
              <w:spacing w:after="120"/>
              <w:rPr>
                <w:rFonts w:ascii="Arial" w:hAnsi="Arial" w:cs="Arial"/>
              </w:rPr>
            </w:pPr>
            <w:r w:rsidRPr="005E7581">
              <w:rPr>
                <w:rFonts w:ascii="Arial" w:hAnsi="Arial" w:cs="Arial"/>
              </w:rPr>
              <w:t xml:space="preserve">Collate data (agreed KPIs/clinical targets as per the National Cancer Control Programmes Guidelines) which will provide evidence of the effectiveness of Clinical Nurse Specialist (Oncology) interventions undertaken 3 or 4 - Refer to the National Council for the Professional Development of Nursing and Midwifery final report - </w:t>
            </w:r>
            <w:r w:rsidRPr="005E7581">
              <w:rPr>
                <w:rFonts w:ascii="Arial" w:hAnsi="Arial" w:cs="Arial"/>
                <w:i/>
                <w:iCs/>
              </w:rPr>
              <w:t xml:space="preserve">Evaluation of Clinical Nurse and Midwife Specialist and Advanced Nurse and Midwife Practitioner roles in Ireland </w:t>
            </w:r>
            <w:r w:rsidRPr="005E7581">
              <w:rPr>
                <w:rFonts w:ascii="Arial" w:hAnsi="Arial" w:cs="Arial"/>
              </w:rPr>
              <w:t xml:space="preserve">(SCAPE Report, 2010) and refer to the National KPIs associated with the speciality. They should have a clinical nursing focus as well as a breakdown of activity - patients seen and treated. </w:t>
            </w:r>
          </w:p>
          <w:p w14:paraId="3A415FE6" w14:textId="77777777" w:rsidR="0011568A" w:rsidRPr="005E7581" w:rsidRDefault="0011568A" w:rsidP="0011568A">
            <w:pPr>
              <w:numPr>
                <w:ilvl w:val="0"/>
                <w:numId w:val="42"/>
              </w:numPr>
              <w:autoSpaceDE w:val="0"/>
              <w:autoSpaceDN w:val="0"/>
              <w:adjustRightInd w:val="0"/>
              <w:spacing w:after="120"/>
              <w:rPr>
                <w:rFonts w:ascii="Arial" w:hAnsi="Arial" w:cs="Arial"/>
              </w:rPr>
            </w:pPr>
            <w:r w:rsidRPr="005E7581">
              <w:rPr>
                <w:rFonts w:ascii="Arial" w:hAnsi="Arial" w:cs="Arial"/>
              </w:rPr>
              <w:t xml:space="preserve">Evaluate audit results and research findings to identify areas for quality improvement in collaboration with nursing management and MDT colleagues (Primary and Secondary Care). </w:t>
            </w:r>
          </w:p>
          <w:p w14:paraId="7908C422" w14:textId="77777777" w:rsidR="0011568A" w:rsidRPr="005E7581" w:rsidRDefault="0011568A" w:rsidP="0011568A">
            <w:pPr>
              <w:autoSpaceDE w:val="0"/>
              <w:autoSpaceDN w:val="0"/>
              <w:adjustRightInd w:val="0"/>
              <w:spacing w:after="120"/>
              <w:rPr>
                <w:rFonts w:ascii="Arial" w:hAnsi="Arial" w:cs="Arial"/>
                <w:b/>
                <w:bCs/>
                <w:u w:val="single"/>
              </w:rPr>
            </w:pPr>
            <w:r w:rsidRPr="005E7581">
              <w:rPr>
                <w:rFonts w:ascii="Arial" w:hAnsi="Arial" w:cs="Arial"/>
                <w:b/>
                <w:bCs/>
                <w:u w:val="single"/>
              </w:rPr>
              <w:t>Consultant</w:t>
            </w:r>
          </w:p>
          <w:p w14:paraId="6059346D" w14:textId="77777777" w:rsidR="0011568A" w:rsidRPr="005E7581" w:rsidRDefault="0011568A" w:rsidP="0011568A">
            <w:pPr>
              <w:autoSpaceDE w:val="0"/>
              <w:autoSpaceDN w:val="0"/>
              <w:adjustRightInd w:val="0"/>
              <w:spacing w:after="120"/>
              <w:rPr>
                <w:rFonts w:ascii="Arial" w:hAnsi="Arial" w:cs="Arial"/>
                <w:i/>
                <w:iCs/>
              </w:rPr>
            </w:pPr>
            <w:r w:rsidRPr="005E7581">
              <w:rPr>
                <w:rFonts w:ascii="Arial" w:hAnsi="Arial" w:cs="Arial"/>
                <w:i/>
                <w:iCs/>
              </w:rPr>
              <w:t xml:space="preserve">The CNS (Oncology) will: </w:t>
            </w:r>
          </w:p>
          <w:p w14:paraId="593D1EF9" w14:textId="77777777" w:rsidR="0011568A" w:rsidRPr="005E7581" w:rsidRDefault="0011568A" w:rsidP="0011568A">
            <w:pPr>
              <w:numPr>
                <w:ilvl w:val="0"/>
                <w:numId w:val="35"/>
              </w:numPr>
              <w:autoSpaceDE w:val="0"/>
              <w:autoSpaceDN w:val="0"/>
              <w:adjustRightInd w:val="0"/>
              <w:spacing w:after="120"/>
              <w:rPr>
                <w:rFonts w:ascii="Arial" w:hAnsi="Arial" w:cs="Arial"/>
              </w:rPr>
            </w:pPr>
            <w:r w:rsidRPr="005E7581">
              <w:rPr>
                <w:rFonts w:ascii="Arial" w:hAnsi="Arial" w:cs="Arial"/>
              </w:rPr>
              <w:t xml:space="preserve">Provide leadership in clinical practice and act as a resource and role model for Cancer nursing practice. </w:t>
            </w:r>
          </w:p>
          <w:p w14:paraId="18DA2D72" w14:textId="77777777" w:rsidR="0011568A" w:rsidRPr="005E7581" w:rsidRDefault="0011568A" w:rsidP="0011568A">
            <w:pPr>
              <w:numPr>
                <w:ilvl w:val="0"/>
                <w:numId w:val="35"/>
              </w:numPr>
              <w:autoSpaceDE w:val="0"/>
              <w:autoSpaceDN w:val="0"/>
              <w:adjustRightInd w:val="0"/>
              <w:spacing w:after="120"/>
              <w:rPr>
                <w:rFonts w:ascii="Arial" w:hAnsi="Arial" w:cs="Arial"/>
              </w:rPr>
            </w:pPr>
            <w:r w:rsidRPr="005E7581">
              <w:rPr>
                <w:rFonts w:ascii="Arial" w:hAnsi="Arial" w:cs="Arial"/>
              </w:rPr>
              <w:t xml:space="preserve">Generate and contribute to the development of clinical standards and guidelines and support implementation </w:t>
            </w:r>
          </w:p>
          <w:p w14:paraId="050E32FA" w14:textId="77777777" w:rsidR="0011568A" w:rsidRPr="005E7581" w:rsidRDefault="0011568A" w:rsidP="0011568A">
            <w:pPr>
              <w:numPr>
                <w:ilvl w:val="0"/>
                <w:numId w:val="35"/>
              </w:numPr>
              <w:autoSpaceDE w:val="0"/>
              <w:autoSpaceDN w:val="0"/>
              <w:adjustRightInd w:val="0"/>
              <w:spacing w:after="120"/>
              <w:rPr>
                <w:rFonts w:ascii="Arial" w:hAnsi="Arial" w:cs="Arial"/>
              </w:rPr>
            </w:pPr>
            <w:r w:rsidRPr="005E7581">
              <w:rPr>
                <w:rFonts w:ascii="Arial" w:hAnsi="Arial" w:cs="Arial"/>
              </w:rPr>
              <w:t xml:space="preserve">Use specialist knowledge to support and enhance generalist nursing practice </w:t>
            </w:r>
          </w:p>
          <w:p w14:paraId="0CC65C04" w14:textId="77777777" w:rsidR="0011568A" w:rsidRPr="005E7581" w:rsidRDefault="0011568A" w:rsidP="0011568A">
            <w:pPr>
              <w:numPr>
                <w:ilvl w:val="0"/>
                <w:numId w:val="35"/>
              </w:numPr>
              <w:autoSpaceDE w:val="0"/>
              <w:autoSpaceDN w:val="0"/>
              <w:adjustRightInd w:val="0"/>
              <w:spacing w:after="120"/>
              <w:rPr>
                <w:rFonts w:ascii="Arial" w:hAnsi="Arial" w:cs="Arial"/>
              </w:rPr>
            </w:pPr>
            <w:r w:rsidRPr="005E7581">
              <w:rPr>
                <w:rFonts w:ascii="Arial" w:hAnsi="Arial" w:cs="Arial"/>
              </w:rPr>
              <w:t xml:space="preserve">Develop collaborative working relationships with local Oncology Clinical Nurse Specialist’s and Registered Advanced Nurse Practitioner/MDT colleagues as appropriate, developing person centred care pathways to promote the integrated model of care delivery. </w:t>
            </w:r>
          </w:p>
          <w:p w14:paraId="30C4CBF6" w14:textId="77777777" w:rsidR="0011568A" w:rsidRPr="005E7581" w:rsidRDefault="0011568A" w:rsidP="0011568A">
            <w:pPr>
              <w:numPr>
                <w:ilvl w:val="0"/>
                <w:numId w:val="35"/>
              </w:numPr>
              <w:autoSpaceDE w:val="0"/>
              <w:autoSpaceDN w:val="0"/>
              <w:adjustRightInd w:val="0"/>
              <w:spacing w:after="120"/>
              <w:rPr>
                <w:rFonts w:ascii="Arial" w:hAnsi="Arial" w:cs="Arial"/>
              </w:rPr>
            </w:pPr>
            <w:r w:rsidRPr="005E7581">
              <w:rPr>
                <w:rFonts w:ascii="Arial" w:hAnsi="Arial" w:cs="Arial"/>
              </w:rPr>
              <w:t xml:space="preserve">With the support of the Director of Nursing, attend integrated care planning meetings as required </w:t>
            </w:r>
          </w:p>
          <w:p w14:paraId="08D1734A" w14:textId="77777777" w:rsidR="0011568A" w:rsidRPr="005E7581" w:rsidRDefault="0011568A" w:rsidP="0011568A">
            <w:pPr>
              <w:numPr>
                <w:ilvl w:val="0"/>
                <w:numId w:val="35"/>
              </w:numPr>
              <w:autoSpaceDE w:val="0"/>
              <w:autoSpaceDN w:val="0"/>
              <w:adjustRightInd w:val="0"/>
              <w:spacing w:after="120"/>
              <w:rPr>
                <w:rFonts w:ascii="Arial" w:hAnsi="Arial" w:cs="Arial"/>
              </w:rPr>
            </w:pPr>
            <w:r w:rsidRPr="005E7581">
              <w:rPr>
                <w:rFonts w:ascii="Arial" w:hAnsi="Arial" w:cs="Arial"/>
              </w:rPr>
              <w:t xml:space="preserve">Where appropriate develop and maintain relationships with specialist services in voluntary organisations which support patients in the community. </w:t>
            </w:r>
          </w:p>
          <w:p w14:paraId="664085F8" w14:textId="77777777" w:rsidR="0011568A" w:rsidRPr="005E7581" w:rsidRDefault="0011568A" w:rsidP="0011568A">
            <w:pPr>
              <w:numPr>
                <w:ilvl w:val="0"/>
                <w:numId w:val="35"/>
              </w:numPr>
              <w:autoSpaceDE w:val="0"/>
              <w:autoSpaceDN w:val="0"/>
              <w:adjustRightInd w:val="0"/>
              <w:spacing w:after="120"/>
              <w:rPr>
                <w:rFonts w:ascii="Arial" w:hAnsi="Arial" w:cs="Arial"/>
              </w:rPr>
            </w:pPr>
            <w:r w:rsidRPr="005E7581">
              <w:rPr>
                <w:rFonts w:ascii="Arial" w:hAnsi="Arial" w:cs="Arial"/>
              </w:rPr>
              <w:t>Liaise with other health service providers in the development and on-going delivery of a Cancer service in line with the National Cancer Control Programme and the requirements of the Irish Medicine Board.</w:t>
            </w:r>
          </w:p>
          <w:p w14:paraId="54605BC0" w14:textId="77777777" w:rsidR="0011568A" w:rsidRPr="005E7581" w:rsidRDefault="0011568A" w:rsidP="0011568A">
            <w:pPr>
              <w:numPr>
                <w:ilvl w:val="0"/>
                <w:numId w:val="35"/>
              </w:numPr>
              <w:autoSpaceDE w:val="0"/>
              <w:autoSpaceDN w:val="0"/>
              <w:adjustRightInd w:val="0"/>
              <w:spacing w:after="120"/>
              <w:rPr>
                <w:rFonts w:ascii="Arial" w:hAnsi="Arial" w:cs="Arial"/>
              </w:rPr>
            </w:pPr>
            <w:r w:rsidRPr="005E7581">
              <w:rPr>
                <w:rFonts w:ascii="Arial" w:hAnsi="Arial" w:cs="Arial"/>
              </w:rPr>
              <w:t xml:space="preserve">Network with other Clinical Nurse Specialist’s in Oncology and </w:t>
            </w:r>
            <w:r w:rsidRPr="005E7581">
              <w:rPr>
                <w:rFonts w:ascii="Arial" w:hAnsi="Arial" w:cs="Arial"/>
                <w:bCs/>
              </w:rPr>
              <w:t>in</w:t>
            </w:r>
            <w:r w:rsidRPr="005E7581">
              <w:rPr>
                <w:rFonts w:ascii="Arial" w:hAnsi="Arial" w:cs="Arial"/>
              </w:rPr>
              <w:t xml:space="preserve"> related professional associations.</w:t>
            </w:r>
          </w:p>
          <w:p w14:paraId="0FACBABB" w14:textId="77777777" w:rsidR="0011568A" w:rsidRPr="005E7581" w:rsidRDefault="0011568A" w:rsidP="0011568A">
            <w:pPr>
              <w:autoSpaceDE w:val="0"/>
              <w:autoSpaceDN w:val="0"/>
              <w:adjustRightInd w:val="0"/>
              <w:spacing w:after="120"/>
              <w:jc w:val="both"/>
              <w:rPr>
                <w:rFonts w:ascii="Arial" w:hAnsi="Arial" w:cs="Arial"/>
                <w:b/>
                <w:u w:val="single"/>
              </w:rPr>
            </w:pPr>
            <w:r w:rsidRPr="005E7581">
              <w:rPr>
                <w:rFonts w:ascii="Arial" w:hAnsi="Arial" w:cs="Arial"/>
                <w:b/>
                <w:u w:val="single"/>
              </w:rPr>
              <w:t>Health &amp; Safety:</w:t>
            </w:r>
          </w:p>
          <w:p w14:paraId="70845393" w14:textId="77777777" w:rsidR="0011568A" w:rsidRPr="00927D47" w:rsidRDefault="0011568A" w:rsidP="00927D47">
            <w:pPr>
              <w:pStyle w:val="ListParagraph"/>
              <w:numPr>
                <w:ilvl w:val="0"/>
                <w:numId w:val="40"/>
              </w:numPr>
              <w:autoSpaceDE w:val="0"/>
              <w:autoSpaceDN w:val="0"/>
              <w:adjustRightInd w:val="0"/>
              <w:spacing w:after="120"/>
              <w:jc w:val="both"/>
              <w:rPr>
                <w:rFonts w:ascii="Arial" w:hAnsi="Arial" w:cs="Arial"/>
              </w:rPr>
            </w:pPr>
            <w:r w:rsidRPr="00927D47">
              <w:rPr>
                <w:rFonts w:ascii="Arial" w:hAnsi="Arial" w:cs="Arial"/>
              </w:rPr>
              <w:t xml:space="preserve">These duties must be performed in accordance with local organisational and the HSE health and safety polices. In carrying out these duties the employee must ensure that effective safety procedures are in place to comply with the Health, Safety and Welfare at Work Act (2005). Staff must carry out their duties in a safe and responsible manner </w:t>
            </w:r>
            <w:r w:rsidRPr="00927D47">
              <w:rPr>
                <w:rFonts w:ascii="Arial" w:hAnsi="Arial" w:cs="Arial"/>
              </w:rPr>
              <w:lastRenderedPageBreak/>
              <w:t xml:space="preserve">in line with the local policy documents and as set out in the local safety statement, which must be read and understood. </w:t>
            </w:r>
          </w:p>
          <w:p w14:paraId="1F871EB9" w14:textId="77777777" w:rsidR="0011568A" w:rsidRPr="005E7581" w:rsidRDefault="0011568A" w:rsidP="0011568A">
            <w:pPr>
              <w:autoSpaceDE w:val="0"/>
              <w:autoSpaceDN w:val="0"/>
              <w:adjustRightInd w:val="0"/>
              <w:spacing w:after="120"/>
              <w:jc w:val="both"/>
              <w:rPr>
                <w:rFonts w:ascii="Arial" w:hAnsi="Arial" w:cs="Arial"/>
                <w:b/>
                <w:bCs/>
                <w:u w:val="single"/>
              </w:rPr>
            </w:pPr>
            <w:r w:rsidRPr="005E7581">
              <w:rPr>
                <w:rFonts w:ascii="Arial" w:hAnsi="Arial" w:cs="Arial"/>
                <w:b/>
                <w:bCs/>
                <w:u w:val="single"/>
              </w:rPr>
              <w:t xml:space="preserve">Quality, Risk and Safety Responsibilities </w:t>
            </w:r>
          </w:p>
          <w:p w14:paraId="1DB25D7A" w14:textId="77777777" w:rsidR="0011568A" w:rsidRPr="005E7581" w:rsidRDefault="0011568A" w:rsidP="0011568A">
            <w:pPr>
              <w:autoSpaceDE w:val="0"/>
              <w:autoSpaceDN w:val="0"/>
              <w:adjustRightInd w:val="0"/>
              <w:spacing w:after="120"/>
              <w:jc w:val="both"/>
              <w:rPr>
                <w:rFonts w:ascii="Arial" w:hAnsi="Arial" w:cs="Arial"/>
              </w:rPr>
            </w:pPr>
            <w:r w:rsidRPr="005E7581">
              <w:rPr>
                <w:rFonts w:ascii="Arial" w:hAnsi="Arial" w:cs="Arial"/>
              </w:rPr>
              <w:t xml:space="preserve">It is the responsibility of all staff to: </w:t>
            </w:r>
          </w:p>
          <w:p w14:paraId="5EB8C29F" w14:textId="77777777" w:rsidR="0011568A" w:rsidRPr="005E7581" w:rsidRDefault="0011568A" w:rsidP="0011568A">
            <w:pPr>
              <w:numPr>
                <w:ilvl w:val="0"/>
                <w:numId w:val="41"/>
              </w:numPr>
              <w:spacing w:after="120"/>
              <w:ind w:left="714" w:hanging="357"/>
              <w:jc w:val="both"/>
              <w:rPr>
                <w:rFonts w:ascii="Arial" w:hAnsi="Arial" w:cs="Arial"/>
              </w:rPr>
            </w:pPr>
            <w:r w:rsidRPr="005E7581">
              <w:rPr>
                <w:rFonts w:ascii="Arial" w:hAnsi="Arial" w:cs="Arial"/>
              </w:rPr>
              <w:t xml:space="preserve">Participate and cooperate with legislative and regulatory requirements with regard to quality, risk and safety </w:t>
            </w:r>
          </w:p>
          <w:p w14:paraId="710F3B87" w14:textId="77777777" w:rsidR="0011568A" w:rsidRPr="005E7581" w:rsidRDefault="0011568A" w:rsidP="0011568A">
            <w:pPr>
              <w:numPr>
                <w:ilvl w:val="0"/>
                <w:numId w:val="41"/>
              </w:numPr>
              <w:spacing w:after="120"/>
              <w:ind w:left="714" w:hanging="357"/>
              <w:jc w:val="both"/>
              <w:rPr>
                <w:rFonts w:ascii="Arial" w:hAnsi="Arial" w:cs="Arial"/>
              </w:rPr>
            </w:pPr>
            <w:r w:rsidRPr="005E7581">
              <w:rPr>
                <w:rFonts w:ascii="Arial" w:hAnsi="Arial" w:cs="Arial"/>
              </w:rPr>
              <w:t xml:space="preserve">Participate and cooperate with local quality, risk and safety initiatives as required </w:t>
            </w:r>
          </w:p>
          <w:p w14:paraId="706BAE37" w14:textId="77777777" w:rsidR="0011568A" w:rsidRPr="005E7581" w:rsidRDefault="0011568A" w:rsidP="0011568A">
            <w:pPr>
              <w:numPr>
                <w:ilvl w:val="0"/>
                <w:numId w:val="41"/>
              </w:numPr>
              <w:spacing w:after="120"/>
              <w:ind w:left="714" w:hanging="357"/>
              <w:jc w:val="both"/>
              <w:rPr>
                <w:rFonts w:ascii="Arial" w:hAnsi="Arial" w:cs="Arial"/>
              </w:rPr>
            </w:pPr>
            <w:r w:rsidRPr="005E7581">
              <w:rPr>
                <w:rFonts w:ascii="Arial" w:hAnsi="Arial" w:cs="Arial"/>
              </w:rPr>
              <w:t xml:space="preserve">Participate and cooperate with internal and external evaluations of the organisation’s structures, services and processes as required, including but not limited to, The National Hygiene Audit, National Decontamination Audit, Health and Safety Audits and other audits specified by the HSE or other regulatory authorities </w:t>
            </w:r>
          </w:p>
          <w:p w14:paraId="6E075DB4" w14:textId="77777777" w:rsidR="0011568A" w:rsidRPr="005E7581" w:rsidRDefault="0011568A" w:rsidP="0011568A">
            <w:pPr>
              <w:numPr>
                <w:ilvl w:val="0"/>
                <w:numId w:val="41"/>
              </w:numPr>
              <w:spacing w:after="120"/>
              <w:ind w:left="714" w:hanging="357"/>
              <w:jc w:val="both"/>
              <w:rPr>
                <w:rFonts w:ascii="Arial" w:hAnsi="Arial" w:cs="Arial"/>
              </w:rPr>
            </w:pPr>
            <w:r w:rsidRPr="005E7581">
              <w:rPr>
                <w:rFonts w:ascii="Arial" w:hAnsi="Arial" w:cs="Arial"/>
              </w:rPr>
              <w:t xml:space="preserve">Initiate, support and implement quality improvement initiatives in their area which are in keeping with local organisational quality, risk and safety requirements </w:t>
            </w:r>
          </w:p>
          <w:p w14:paraId="2BA2A79F" w14:textId="77777777" w:rsidR="0011568A" w:rsidRPr="005E7581" w:rsidRDefault="0011568A" w:rsidP="0011568A">
            <w:pPr>
              <w:numPr>
                <w:ilvl w:val="0"/>
                <w:numId w:val="41"/>
              </w:numPr>
              <w:spacing w:after="120"/>
              <w:ind w:left="714" w:hanging="357"/>
              <w:jc w:val="both"/>
              <w:rPr>
                <w:rFonts w:ascii="Arial" w:hAnsi="Arial" w:cs="Arial"/>
              </w:rPr>
            </w:pPr>
            <w:r w:rsidRPr="005E7581">
              <w:rPr>
                <w:rFonts w:ascii="Arial" w:hAnsi="Arial" w:cs="Arial"/>
              </w:rPr>
              <w:t xml:space="preserve">Contribute to the development of PPPGs and safe professional practice and adhere to relevant legislation, regulations and standards </w:t>
            </w:r>
          </w:p>
          <w:p w14:paraId="1A054187" w14:textId="77777777" w:rsidR="0011568A" w:rsidRPr="005E7581" w:rsidRDefault="0011568A" w:rsidP="0011568A">
            <w:pPr>
              <w:numPr>
                <w:ilvl w:val="0"/>
                <w:numId w:val="41"/>
              </w:numPr>
              <w:spacing w:after="120"/>
              <w:ind w:left="714" w:hanging="357"/>
              <w:jc w:val="both"/>
              <w:rPr>
                <w:rFonts w:ascii="Arial" w:hAnsi="Arial" w:cs="Arial"/>
              </w:rPr>
            </w:pPr>
            <w:r w:rsidRPr="005E7581">
              <w:rPr>
                <w:rFonts w:ascii="Arial" w:hAnsi="Arial" w:cs="Arial"/>
              </w:rPr>
              <w:t xml:space="preserve">Comply with Health Service Executive (HSE) Complaints Policy </w:t>
            </w:r>
          </w:p>
          <w:p w14:paraId="56AF8573" w14:textId="77777777" w:rsidR="0011568A" w:rsidRPr="005E7581" w:rsidRDefault="0011568A" w:rsidP="0011568A">
            <w:pPr>
              <w:numPr>
                <w:ilvl w:val="0"/>
                <w:numId w:val="41"/>
              </w:numPr>
              <w:spacing w:after="120"/>
              <w:ind w:left="714" w:hanging="357"/>
              <w:jc w:val="both"/>
              <w:rPr>
                <w:rFonts w:ascii="Arial" w:hAnsi="Arial" w:cs="Arial"/>
              </w:rPr>
            </w:pPr>
            <w:r w:rsidRPr="005E7581">
              <w:rPr>
                <w:rFonts w:ascii="Arial" w:hAnsi="Arial" w:cs="Arial"/>
              </w:rPr>
              <w:t xml:space="preserve">Ensure completion of incident/near miss forms and clinical risk reporting </w:t>
            </w:r>
          </w:p>
          <w:p w14:paraId="269F6977" w14:textId="77777777" w:rsidR="0011568A" w:rsidRPr="005E7581" w:rsidRDefault="0011568A" w:rsidP="0011568A">
            <w:pPr>
              <w:numPr>
                <w:ilvl w:val="0"/>
                <w:numId w:val="41"/>
              </w:numPr>
              <w:spacing w:after="120"/>
              <w:ind w:left="714" w:hanging="357"/>
              <w:jc w:val="both"/>
              <w:rPr>
                <w:rFonts w:ascii="Arial" w:hAnsi="Arial" w:cs="Arial"/>
              </w:rPr>
            </w:pPr>
            <w:r w:rsidRPr="005E7581">
              <w:rPr>
                <w:rFonts w:ascii="Arial" w:hAnsi="Arial" w:cs="Arial"/>
              </w:rPr>
              <w:t xml:space="preserve">Adhere to department policies in relation to the care and safety of any equipment supplied and used to carry out the responsibilities of the role of Clinical Nurse Specialist (Oncology) care </w:t>
            </w:r>
          </w:p>
          <w:p w14:paraId="4C9DC828" w14:textId="77777777" w:rsidR="0011568A" w:rsidRPr="005E7581" w:rsidRDefault="0011568A" w:rsidP="0011568A">
            <w:pPr>
              <w:spacing w:after="120"/>
              <w:jc w:val="both"/>
              <w:rPr>
                <w:rFonts w:ascii="Arial" w:hAnsi="Arial" w:cs="Arial"/>
              </w:rPr>
            </w:pPr>
            <w:r w:rsidRPr="005E7581">
              <w:rPr>
                <w:rFonts w:ascii="Arial" w:hAnsi="Arial" w:cs="Arial"/>
              </w:rPr>
              <w:t xml:space="preserve">Specific Responsibility for Best Practice in Hygiene </w:t>
            </w:r>
          </w:p>
          <w:p w14:paraId="5C147CC6" w14:textId="77777777" w:rsidR="0011568A" w:rsidRPr="005E7581" w:rsidRDefault="0011568A" w:rsidP="0011568A">
            <w:pPr>
              <w:pStyle w:val="ListParagraph"/>
              <w:spacing w:after="120"/>
              <w:ind w:left="0"/>
              <w:jc w:val="both"/>
              <w:rPr>
                <w:rFonts w:ascii="Arial" w:hAnsi="Arial" w:cs="Arial"/>
              </w:rPr>
            </w:pPr>
            <w:r w:rsidRPr="005E7581">
              <w:rPr>
                <w:rFonts w:ascii="Arial" w:hAnsi="Arial" w:cs="Arial"/>
              </w:rPr>
              <w:t xml:space="preserve">Hygiene is defined as: “The practice that serves to keep people and environments clean and prevent infection. It involves the study of preserving </w:t>
            </w:r>
            <w:proofErr w:type="gramStart"/>
            <w:r w:rsidRPr="005E7581">
              <w:rPr>
                <w:rFonts w:ascii="Arial" w:hAnsi="Arial" w:cs="Arial"/>
              </w:rPr>
              <w:t>ones</w:t>
            </w:r>
            <w:proofErr w:type="gramEnd"/>
            <w:r w:rsidRPr="005E7581">
              <w:rPr>
                <w:rFonts w:ascii="Arial" w:hAnsi="Arial" w:cs="Arial"/>
              </w:rPr>
              <w:t xml:space="preserve"> health, preventing the spread of disease, and recognising, evaluating and controlling health hazards. In the healthcare setting it incorporates the following key areas: environment and facilities, hand hygiene, catering, management of laundry, waste and sharps, and equipment” (HIQA, 2008; P2) It is the responsibility of all staff to ensure compliance with local organisational hygiene standards, guidelines and practices.  </w:t>
            </w:r>
          </w:p>
          <w:p w14:paraId="19039465" w14:textId="77777777" w:rsidR="0011568A" w:rsidRPr="005E7581" w:rsidRDefault="0011568A" w:rsidP="0011568A">
            <w:pPr>
              <w:autoSpaceDE w:val="0"/>
              <w:autoSpaceDN w:val="0"/>
              <w:adjustRightInd w:val="0"/>
              <w:spacing w:after="120"/>
              <w:rPr>
                <w:rFonts w:ascii="Arial" w:hAnsi="Arial" w:cs="Arial"/>
                <w:b/>
                <w:u w:val="single"/>
              </w:rPr>
            </w:pPr>
            <w:r w:rsidRPr="005E7581">
              <w:rPr>
                <w:rFonts w:ascii="Arial" w:hAnsi="Arial" w:cs="Arial"/>
                <w:b/>
                <w:u w:val="single"/>
              </w:rPr>
              <w:t>Management/Administration:</w:t>
            </w:r>
          </w:p>
          <w:p w14:paraId="39609FB6" w14:textId="77777777" w:rsidR="0011568A" w:rsidRPr="005E7581" w:rsidRDefault="0011568A" w:rsidP="0011568A">
            <w:pPr>
              <w:autoSpaceDE w:val="0"/>
              <w:autoSpaceDN w:val="0"/>
              <w:adjustRightInd w:val="0"/>
              <w:spacing w:after="120"/>
              <w:rPr>
                <w:rFonts w:ascii="Arial" w:hAnsi="Arial" w:cs="Arial"/>
                <w:i/>
                <w:iCs/>
              </w:rPr>
            </w:pPr>
            <w:r w:rsidRPr="005E7581">
              <w:rPr>
                <w:rFonts w:ascii="Arial" w:hAnsi="Arial" w:cs="Arial"/>
                <w:i/>
                <w:iCs/>
              </w:rPr>
              <w:t xml:space="preserve">The CNS. (Oncology) will: </w:t>
            </w:r>
          </w:p>
          <w:p w14:paraId="4ADBEBB9" w14:textId="77777777" w:rsidR="0011568A" w:rsidRPr="005E7581" w:rsidRDefault="0011568A" w:rsidP="0011568A">
            <w:pPr>
              <w:numPr>
                <w:ilvl w:val="0"/>
                <w:numId w:val="46"/>
              </w:numPr>
              <w:autoSpaceDE w:val="0"/>
              <w:autoSpaceDN w:val="0"/>
              <w:adjustRightInd w:val="0"/>
              <w:spacing w:after="120"/>
              <w:rPr>
                <w:rFonts w:ascii="Arial" w:hAnsi="Arial" w:cs="Arial"/>
              </w:rPr>
            </w:pPr>
            <w:r w:rsidRPr="005E7581">
              <w:rPr>
                <w:rFonts w:ascii="Arial" w:hAnsi="Arial" w:cs="Arial"/>
              </w:rPr>
              <w:t xml:space="preserve">Provide an efficient, effective and </w:t>
            </w:r>
            <w:proofErr w:type="gramStart"/>
            <w:r w:rsidRPr="005E7581">
              <w:rPr>
                <w:rFonts w:ascii="Arial" w:hAnsi="Arial" w:cs="Arial"/>
              </w:rPr>
              <w:t>high quality</w:t>
            </w:r>
            <w:proofErr w:type="gramEnd"/>
            <w:r w:rsidRPr="005E7581">
              <w:rPr>
                <w:rFonts w:ascii="Arial" w:hAnsi="Arial" w:cs="Arial"/>
              </w:rPr>
              <w:t xml:space="preserve"> service, respecting the needs of each patient, family and/or carer </w:t>
            </w:r>
          </w:p>
          <w:p w14:paraId="71EEF38B" w14:textId="77777777" w:rsidR="0011568A" w:rsidRPr="005E7581" w:rsidRDefault="0011568A" w:rsidP="0011568A">
            <w:pPr>
              <w:numPr>
                <w:ilvl w:val="0"/>
                <w:numId w:val="46"/>
              </w:numPr>
              <w:autoSpaceDE w:val="0"/>
              <w:autoSpaceDN w:val="0"/>
              <w:adjustRightInd w:val="0"/>
              <w:spacing w:after="120"/>
              <w:rPr>
                <w:rFonts w:ascii="Arial" w:hAnsi="Arial" w:cs="Arial"/>
              </w:rPr>
            </w:pPr>
            <w:r w:rsidRPr="005E7581">
              <w:rPr>
                <w:rFonts w:ascii="Arial" w:hAnsi="Arial" w:cs="Arial"/>
              </w:rPr>
              <w:t xml:space="preserve">Effectively manage time and caseload in order to meet changing and developing service needs </w:t>
            </w:r>
          </w:p>
          <w:p w14:paraId="77020571" w14:textId="77777777" w:rsidR="0011568A" w:rsidRPr="005E7581" w:rsidRDefault="0011568A" w:rsidP="0011568A">
            <w:pPr>
              <w:numPr>
                <w:ilvl w:val="0"/>
                <w:numId w:val="46"/>
              </w:numPr>
              <w:autoSpaceDE w:val="0"/>
              <w:autoSpaceDN w:val="0"/>
              <w:adjustRightInd w:val="0"/>
              <w:spacing w:after="120"/>
              <w:rPr>
                <w:rFonts w:ascii="Arial" w:hAnsi="Arial" w:cs="Arial"/>
              </w:rPr>
            </w:pPr>
            <w:r w:rsidRPr="005E7581">
              <w:rPr>
                <w:rFonts w:ascii="Arial" w:hAnsi="Arial" w:cs="Arial"/>
              </w:rPr>
              <w:t xml:space="preserve">Continually monitor the service to ensure it reflects current needs </w:t>
            </w:r>
          </w:p>
          <w:p w14:paraId="2397BA43" w14:textId="77777777" w:rsidR="0011568A" w:rsidRPr="005E7581" w:rsidRDefault="0011568A" w:rsidP="0011568A">
            <w:pPr>
              <w:numPr>
                <w:ilvl w:val="0"/>
                <w:numId w:val="46"/>
              </w:numPr>
              <w:autoSpaceDE w:val="0"/>
              <w:autoSpaceDN w:val="0"/>
              <w:adjustRightInd w:val="0"/>
              <w:spacing w:after="120"/>
              <w:rPr>
                <w:rFonts w:ascii="Arial" w:hAnsi="Arial" w:cs="Arial"/>
              </w:rPr>
            </w:pPr>
            <w:r w:rsidRPr="005E7581">
              <w:rPr>
                <w:rFonts w:ascii="Arial" w:hAnsi="Arial" w:cs="Arial"/>
              </w:rPr>
              <w:t xml:space="preserve">Implement and manage identified changes </w:t>
            </w:r>
          </w:p>
          <w:p w14:paraId="0ED159B6" w14:textId="77777777" w:rsidR="0011568A" w:rsidRPr="005E7581" w:rsidRDefault="0011568A" w:rsidP="0011568A">
            <w:pPr>
              <w:numPr>
                <w:ilvl w:val="0"/>
                <w:numId w:val="46"/>
              </w:numPr>
              <w:autoSpaceDE w:val="0"/>
              <w:autoSpaceDN w:val="0"/>
              <w:adjustRightInd w:val="0"/>
              <w:spacing w:after="120"/>
              <w:rPr>
                <w:rFonts w:ascii="Arial" w:hAnsi="Arial" w:cs="Arial"/>
              </w:rPr>
            </w:pPr>
            <w:r w:rsidRPr="005E7581">
              <w:rPr>
                <w:rFonts w:ascii="Arial" w:hAnsi="Arial" w:cs="Arial"/>
              </w:rPr>
              <w:t xml:space="preserve">Ensure that confidentiality in relation to patient records is maintained </w:t>
            </w:r>
          </w:p>
          <w:p w14:paraId="106B4588" w14:textId="77777777" w:rsidR="0011568A" w:rsidRPr="005E7581" w:rsidRDefault="0011568A" w:rsidP="0011568A">
            <w:pPr>
              <w:numPr>
                <w:ilvl w:val="0"/>
                <w:numId w:val="46"/>
              </w:numPr>
              <w:autoSpaceDE w:val="0"/>
              <w:autoSpaceDN w:val="0"/>
              <w:adjustRightInd w:val="0"/>
              <w:spacing w:after="120"/>
              <w:rPr>
                <w:rFonts w:ascii="Arial" w:hAnsi="Arial" w:cs="Arial"/>
              </w:rPr>
            </w:pPr>
            <w:r w:rsidRPr="005E7581">
              <w:rPr>
                <w:rFonts w:ascii="Arial" w:hAnsi="Arial" w:cs="Arial"/>
              </w:rPr>
              <w:t xml:space="preserve">Represent the specialist service at local, national and international level as required </w:t>
            </w:r>
          </w:p>
          <w:p w14:paraId="7E571E89" w14:textId="77777777" w:rsidR="0011568A" w:rsidRPr="005E7581" w:rsidRDefault="0011568A" w:rsidP="0011568A">
            <w:pPr>
              <w:numPr>
                <w:ilvl w:val="0"/>
                <w:numId w:val="46"/>
              </w:numPr>
              <w:autoSpaceDE w:val="0"/>
              <w:autoSpaceDN w:val="0"/>
              <w:adjustRightInd w:val="0"/>
              <w:spacing w:after="120"/>
              <w:rPr>
                <w:rFonts w:ascii="Arial" w:hAnsi="Arial" w:cs="Arial"/>
              </w:rPr>
            </w:pPr>
            <w:r w:rsidRPr="005E7581">
              <w:rPr>
                <w:rFonts w:ascii="Arial" w:hAnsi="Arial" w:cs="Arial"/>
              </w:rPr>
              <w:t xml:space="preserve">Maintain accurate and contemporaneous records and data on all matters pertaining to the planning, management, delivery and evaluation of care and ensure that this service is in line with HSE requirements. </w:t>
            </w:r>
          </w:p>
          <w:p w14:paraId="6F3B6D72" w14:textId="77777777" w:rsidR="0011568A" w:rsidRPr="005E7581" w:rsidRDefault="0011568A" w:rsidP="0011568A">
            <w:pPr>
              <w:numPr>
                <w:ilvl w:val="0"/>
                <w:numId w:val="46"/>
              </w:numPr>
              <w:autoSpaceDE w:val="0"/>
              <w:autoSpaceDN w:val="0"/>
              <w:adjustRightInd w:val="0"/>
              <w:spacing w:after="120"/>
              <w:rPr>
                <w:rFonts w:ascii="Arial" w:hAnsi="Arial" w:cs="Arial"/>
              </w:rPr>
            </w:pPr>
            <w:r w:rsidRPr="005E7581">
              <w:rPr>
                <w:rFonts w:ascii="Arial" w:hAnsi="Arial" w:cs="Arial"/>
              </w:rPr>
              <w:t xml:space="preserve">Contribute to the service planning process as appropriate and as directed by the </w:t>
            </w:r>
            <w:proofErr w:type="spellStart"/>
            <w:r w:rsidRPr="005E7581">
              <w:rPr>
                <w:rFonts w:ascii="Arial" w:hAnsi="Arial" w:cs="Arial"/>
                <w:bCs/>
              </w:rPr>
              <w:t>DoN</w:t>
            </w:r>
            <w:proofErr w:type="spellEnd"/>
          </w:p>
          <w:p w14:paraId="55E29C08" w14:textId="77777777" w:rsidR="0011568A" w:rsidRPr="005E7581" w:rsidRDefault="0011568A" w:rsidP="0011568A">
            <w:pPr>
              <w:numPr>
                <w:ilvl w:val="0"/>
                <w:numId w:val="46"/>
              </w:numPr>
              <w:autoSpaceDE w:val="0"/>
              <w:autoSpaceDN w:val="0"/>
              <w:adjustRightInd w:val="0"/>
              <w:spacing w:after="120"/>
              <w:rPr>
                <w:rFonts w:ascii="Arial" w:hAnsi="Arial" w:cs="Arial"/>
              </w:rPr>
            </w:pPr>
            <w:r w:rsidRPr="005E7581">
              <w:rPr>
                <w:rFonts w:ascii="Arial" w:hAnsi="Arial" w:cs="Arial"/>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5E7581">
              <w:rPr>
                <w:rFonts w:ascii="Arial" w:hAnsi="Arial" w:cs="Arial"/>
                <w:i/>
                <w:iCs/>
              </w:rPr>
              <w:t xml:space="preserve"> </w:t>
            </w:r>
            <w:r w:rsidRPr="005E7581">
              <w:rPr>
                <w:rFonts w:ascii="Arial" w:hAnsi="Arial" w:cs="Arial"/>
                <w:iCs/>
              </w:rPr>
              <w:t>and comply with associated HSE protocols for implementing and maintaining these standards as appropriate to the role.</w:t>
            </w:r>
          </w:p>
          <w:p w14:paraId="7188D537" w14:textId="77777777" w:rsidR="0011568A" w:rsidRPr="005E7581" w:rsidRDefault="0011568A" w:rsidP="0011568A">
            <w:pPr>
              <w:numPr>
                <w:ilvl w:val="0"/>
                <w:numId w:val="46"/>
              </w:numPr>
              <w:autoSpaceDE w:val="0"/>
              <w:autoSpaceDN w:val="0"/>
              <w:adjustRightInd w:val="0"/>
              <w:spacing w:after="120"/>
              <w:rPr>
                <w:rFonts w:ascii="Arial" w:hAnsi="Arial" w:cs="Arial"/>
              </w:rPr>
            </w:pPr>
            <w:r w:rsidRPr="005E7581">
              <w:rPr>
                <w:rFonts w:ascii="Arial" w:hAnsi="Arial" w:cs="Arial"/>
              </w:rPr>
              <w:t>To support, promote and actively participate in sustainable energy, water and waste initiatives to create a more sustainable, low carbon and efficient health service.</w:t>
            </w:r>
          </w:p>
          <w:p w14:paraId="296897EB" w14:textId="77777777" w:rsidR="0011568A" w:rsidRPr="005E7581" w:rsidRDefault="0011568A" w:rsidP="0011568A">
            <w:pPr>
              <w:rPr>
                <w:rFonts w:ascii="Arial" w:hAnsi="Arial" w:cs="Arial"/>
                <w:bCs/>
              </w:rPr>
            </w:pPr>
          </w:p>
          <w:p w14:paraId="71CAC6A6" w14:textId="77777777" w:rsidR="00927D47" w:rsidRDefault="0011568A" w:rsidP="0011568A">
            <w:pPr>
              <w:rPr>
                <w:rFonts w:ascii="Arial" w:hAnsi="Arial" w:cs="Arial"/>
              </w:rPr>
            </w:pPr>
            <w:r w:rsidRPr="005E7581">
              <w:rPr>
                <w:rFonts w:ascii="Arial" w:hAnsi="Arial" w:cs="Arial"/>
              </w:rPr>
              <w:t xml:space="preserve"> </w:t>
            </w:r>
          </w:p>
          <w:p w14:paraId="2C98CC71" w14:textId="53F825B1" w:rsidR="0011568A" w:rsidRPr="005E7581" w:rsidRDefault="0011568A" w:rsidP="0011568A">
            <w:pPr>
              <w:rPr>
                <w:rFonts w:ascii="Arial" w:hAnsi="Arial" w:cs="Arial"/>
                <w:b/>
              </w:rPr>
            </w:pPr>
            <w:r w:rsidRPr="005E7581">
              <w:rPr>
                <w:rFonts w:ascii="Arial" w:hAnsi="Arial" w:cs="Arial"/>
                <w:b/>
              </w:rPr>
              <w:lastRenderedPageBreak/>
              <w:t>KPI’s</w:t>
            </w:r>
          </w:p>
          <w:p w14:paraId="7CE7DC1F" w14:textId="77777777" w:rsidR="0011568A" w:rsidRPr="005E7581" w:rsidRDefault="0011568A" w:rsidP="0011568A">
            <w:pPr>
              <w:numPr>
                <w:ilvl w:val="0"/>
                <w:numId w:val="9"/>
              </w:numPr>
              <w:rPr>
                <w:rFonts w:ascii="Arial" w:hAnsi="Arial" w:cs="Arial"/>
              </w:rPr>
            </w:pPr>
            <w:r w:rsidRPr="005E7581">
              <w:rPr>
                <w:rFonts w:ascii="Arial" w:hAnsi="Arial" w:cs="Arial"/>
              </w:rPr>
              <w:t>The identification and development of Key Performance Indicators (KPIs) which are congruent with the Hospital’s service plan targets.</w:t>
            </w:r>
          </w:p>
          <w:p w14:paraId="65F47FA1" w14:textId="77777777" w:rsidR="0011568A" w:rsidRPr="005E7581" w:rsidRDefault="0011568A" w:rsidP="0011568A">
            <w:pPr>
              <w:numPr>
                <w:ilvl w:val="0"/>
                <w:numId w:val="9"/>
              </w:numPr>
              <w:rPr>
                <w:rFonts w:ascii="Arial" w:hAnsi="Arial" w:cs="Arial"/>
              </w:rPr>
            </w:pPr>
            <w:r w:rsidRPr="005E7581">
              <w:rPr>
                <w:rFonts w:ascii="Arial" w:hAnsi="Arial" w:cs="Arial"/>
              </w:rPr>
              <w:t>The development of Action Plans to address KPI targets.</w:t>
            </w:r>
          </w:p>
          <w:p w14:paraId="6FD132C1" w14:textId="77777777" w:rsidR="0011568A" w:rsidRPr="005E7581" w:rsidRDefault="0011568A" w:rsidP="0011568A">
            <w:pPr>
              <w:numPr>
                <w:ilvl w:val="0"/>
                <w:numId w:val="9"/>
              </w:numPr>
              <w:rPr>
                <w:rFonts w:ascii="Arial" w:hAnsi="Arial" w:cs="Arial"/>
                <w:b/>
                <w:u w:val="single"/>
              </w:rPr>
            </w:pPr>
            <w:r w:rsidRPr="005E7581">
              <w:rPr>
                <w:rFonts w:ascii="Arial" w:hAnsi="Arial" w:cs="Arial"/>
              </w:rPr>
              <w:t>Driving and promoting a Performance Management culture.</w:t>
            </w:r>
          </w:p>
          <w:p w14:paraId="47950C33" w14:textId="77777777" w:rsidR="0011568A" w:rsidRPr="005E7581" w:rsidRDefault="0011568A" w:rsidP="0011568A">
            <w:pPr>
              <w:numPr>
                <w:ilvl w:val="0"/>
                <w:numId w:val="9"/>
              </w:numPr>
              <w:rPr>
                <w:rFonts w:ascii="Arial" w:hAnsi="Arial" w:cs="Arial"/>
              </w:rPr>
            </w:pPr>
            <w:r w:rsidRPr="005E7581">
              <w:rPr>
                <w:rFonts w:ascii="Arial" w:hAnsi="Arial" w:cs="Arial"/>
              </w:rPr>
              <w:t>In conjunction with line manager assist in the development of a Performance Management system for your profession.</w:t>
            </w:r>
          </w:p>
          <w:p w14:paraId="3C01E48F" w14:textId="77777777" w:rsidR="0011568A" w:rsidRPr="005E7581" w:rsidRDefault="0011568A" w:rsidP="0011568A">
            <w:pPr>
              <w:numPr>
                <w:ilvl w:val="0"/>
                <w:numId w:val="9"/>
              </w:numPr>
              <w:rPr>
                <w:rFonts w:ascii="Arial" w:hAnsi="Arial" w:cs="Arial"/>
              </w:rPr>
            </w:pPr>
            <w:r w:rsidRPr="005E7581">
              <w:rPr>
                <w:rFonts w:ascii="Arial" w:hAnsi="Arial" w:cs="Arial"/>
              </w:rPr>
              <w:t>The management and delivery of KPIs as a routine and core business objective.</w:t>
            </w:r>
          </w:p>
          <w:p w14:paraId="2FAA083C" w14:textId="77777777" w:rsidR="0011568A" w:rsidRPr="005E7581" w:rsidRDefault="0011568A" w:rsidP="0011568A">
            <w:pPr>
              <w:rPr>
                <w:rFonts w:ascii="Arial" w:hAnsi="Arial" w:cs="Arial"/>
                <w:b/>
              </w:rPr>
            </w:pPr>
          </w:p>
          <w:p w14:paraId="290AA7CF" w14:textId="77777777" w:rsidR="0011568A" w:rsidRPr="005E7581" w:rsidRDefault="0011568A" w:rsidP="0011568A">
            <w:pPr>
              <w:rPr>
                <w:rFonts w:ascii="Arial" w:hAnsi="Arial" w:cs="Arial"/>
                <w:b/>
              </w:rPr>
            </w:pPr>
            <w:r w:rsidRPr="005E7581">
              <w:rPr>
                <w:rFonts w:ascii="Arial" w:hAnsi="Arial" w:cs="Arial"/>
                <w:b/>
              </w:rPr>
              <w:t>PLEASE NOTE THE FOLLOWING GENERAL CONDITIONS:</w:t>
            </w:r>
          </w:p>
          <w:p w14:paraId="18D48B04" w14:textId="77777777" w:rsidR="0011568A" w:rsidRPr="005E7581" w:rsidRDefault="0011568A" w:rsidP="0011568A">
            <w:pPr>
              <w:numPr>
                <w:ilvl w:val="0"/>
                <w:numId w:val="3"/>
              </w:numPr>
              <w:tabs>
                <w:tab w:val="clear" w:pos="360"/>
                <w:tab w:val="num" w:pos="643"/>
              </w:tabs>
              <w:ind w:left="643"/>
              <w:rPr>
                <w:rFonts w:ascii="Arial" w:hAnsi="Arial" w:cs="Arial"/>
                <w:b/>
              </w:rPr>
            </w:pPr>
            <w:r w:rsidRPr="005E7581">
              <w:rPr>
                <w:rFonts w:ascii="Arial" w:hAnsi="Arial" w:cs="Arial"/>
              </w:rPr>
              <w:t>Employees must attend fire lectures periodically and must observe fire orders.</w:t>
            </w:r>
          </w:p>
          <w:p w14:paraId="2CE5D1A0" w14:textId="77777777" w:rsidR="0011568A" w:rsidRPr="005E7581" w:rsidRDefault="0011568A" w:rsidP="0011568A">
            <w:pPr>
              <w:numPr>
                <w:ilvl w:val="0"/>
                <w:numId w:val="3"/>
              </w:numPr>
              <w:tabs>
                <w:tab w:val="clear" w:pos="360"/>
                <w:tab w:val="num" w:pos="643"/>
              </w:tabs>
              <w:ind w:left="643"/>
              <w:rPr>
                <w:rFonts w:ascii="Arial" w:hAnsi="Arial" w:cs="Arial"/>
                <w:b/>
              </w:rPr>
            </w:pPr>
            <w:r w:rsidRPr="005E7581">
              <w:rPr>
                <w:rFonts w:ascii="Arial" w:hAnsi="Arial" w:cs="Arial"/>
              </w:rPr>
              <w:t>All accidents within the Department must be reported immediately.</w:t>
            </w:r>
          </w:p>
          <w:p w14:paraId="07A7B14F" w14:textId="77777777" w:rsidR="0011568A" w:rsidRPr="005E7581" w:rsidRDefault="0011568A" w:rsidP="0011568A">
            <w:pPr>
              <w:numPr>
                <w:ilvl w:val="0"/>
                <w:numId w:val="3"/>
              </w:numPr>
              <w:tabs>
                <w:tab w:val="clear" w:pos="360"/>
                <w:tab w:val="num" w:pos="643"/>
              </w:tabs>
              <w:ind w:left="643"/>
              <w:rPr>
                <w:rFonts w:ascii="Arial" w:hAnsi="Arial" w:cs="Arial"/>
                <w:b/>
              </w:rPr>
            </w:pPr>
            <w:r w:rsidRPr="005E7581">
              <w:rPr>
                <w:rFonts w:ascii="Arial" w:hAnsi="Arial" w:cs="Arial"/>
              </w:rPr>
              <w:t>Infection Control Policies must be adhered to.</w:t>
            </w:r>
          </w:p>
          <w:p w14:paraId="4749D06E" w14:textId="77777777" w:rsidR="0011568A" w:rsidRPr="005E7581" w:rsidRDefault="0011568A" w:rsidP="0011568A">
            <w:pPr>
              <w:numPr>
                <w:ilvl w:val="0"/>
                <w:numId w:val="4"/>
              </w:numPr>
              <w:tabs>
                <w:tab w:val="clear" w:pos="360"/>
                <w:tab w:val="num" w:pos="643"/>
              </w:tabs>
              <w:ind w:left="643"/>
              <w:rPr>
                <w:rFonts w:ascii="Arial" w:hAnsi="Arial" w:cs="Arial"/>
                <w:b/>
              </w:rPr>
            </w:pPr>
            <w:r w:rsidRPr="005E7581">
              <w:rPr>
                <w:rFonts w:ascii="Arial" w:hAnsi="Arial" w:cs="Arial"/>
              </w:rPr>
              <w:t>In line with the Safety, Health and Welfare at Work Acts 2005 and 2010 all staff must comply with all safety regulations and audits.</w:t>
            </w:r>
          </w:p>
          <w:p w14:paraId="75CDF6A8" w14:textId="77777777" w:rsidR="0011568A" w:rsidRPr="005E7581" w:rsidRDefault="0011568A" w:rsidP="0011568A">
            <w:pPr>
              <w:numPr>
                <w:ilvl w:val="0"/>
                <w:numId w:val="4"/>
              </w:numPr>
              <w:tabs>
                <w:tab w:val="clear" w:pos="360"/>
                <w:tab w:val="num" w:pos="643"/>
              </w:tabs>
              <w:ind w:left="643"/>
              <w:rPr>
                <w:rFonts w:ascii="Arial" w:hAnsi="Arial" w:cs="Arial"/>
                <w:b/>
                <w:lang w:eastAsia="en-US"/>
              </w:rPr>
            </w:pPr>
            <w:r w:rsidRPr="005E7581">
              <w:rPr>
                <w:rFonts w:ascii="Arial" w:hAnsi="Arial" w:cs="Arial"/>
                <w:lang w:eastAsia="en-US"/>
              </w:rPr>
              <w:t>In line with the Public Health (Tobacco) (Amendment) Act 2004, smoking within the Hospital Buildings is not permitted.</w:t>
            </w:r>
          </w:p>
          <w:p w14:paraId="797C7E0B" w14:textId="77777777" w:rsidR="0011568A" w:rsidRPr="005E7581" w:rsidRDefault="0011568A" w:rsidP="0011568A">
            <w:pPr>
              <w:numPr>
                <w:ilvl w:val="0"/>
                <w:numId w:val="4"/>
              </w:numPr>
              <w:tabs>
                <w:tab w:val="clear" w:pos="360"/>
                <w:tab w:val="num" w:pos="643"/>
              </w:tabs>
              <w:ind w:hanging="77"/>
              <w:rPr>
                <w:rFonts w:ascii="Arial" w:hAnsi="Arial" w:cs="Arial"/>
                <w:b/>
              </w:rPr>
            </w:pPr>
            <w:r w:rsidRPr="005E7581">
              <w:rPr>
                <w:rFonts w:ascii="Arial" w:hAnsi="Arial" w:cs="Arial"/>
              </w:rPr>
              <w:t>Hospital uniform code must be adhered to.</w:t>
            </w:r>
          </w:p>
          <w:p w14:paraId="37FC654E" w14:textId="77777777" w:rsidR="0011568A" w:rsidRPr="005E7581" w:rsidRDefault="0011568A" w:rsidP="0011568A">
            <w:pPr>
              <w:numPr>
                <w:ilvl w:val="0"/>
                <w:numId w:val="4"/>
              </w:numPr>
              <w:tabs>
                <w:tab w:val="clear" w:pos="360"/>
                <w:tab w:val="num" w:pos="643"/>
              </w:tabs>
              <w:ind w:left="643"/>
              <w:rPr>
                <w:rFonts w:ascii="Arial" w:hAnsi="Arial" w:cs="Arial"/>
                <w:b/>
              </w:rPr>
            </w:pPr>
            <w:r w:rsidRPr="005E7581">
              <w:rPr>
                <w:rFonts w:ascii="Arial" w:hAnsi="Arial" w:cs="Arial"/>
              </w:rPr>
              <w:t>Provide information that meets the need of Senior Management.</w:t>
            </w:r>
          </w:p>
          <w:p w14:paraId="68C73E2C" w14:textId="77777777" w:rsidR="0011568A" w:rsidRPr="005E7581" w:rsidRDefault="0011568A" w:rsidP="0011568A">
            <w:pPr>
              <w:numPr>
                <w:ilvl w:val="0"/>
                <w:numId w:val="4"/>
              </w:numPr>
              <w:tabs>
                <w:tab w:val="clear" w:pos="360"/>
                <w:tab w:val="num" w:pos="643"/>
              </w:tabs>
              <w:ind w:left="643"/>
              <w:rPr>
                <w:rFonts w:ascii="Arial" w:hAnsi="Arial" w:cs="Arial"/>
                <w:b/>
              </w:rPr>
            </w:pPr>
            <w:r w:rsidRPr="005E7581">
              <w:rPr>
                <w:rFonts w:ascii="Arial" w:hAnsi="Arial" w:cs="Arial"/>
                <w:lang w:val="en-IE" w:eastAsia="en-IE"/>
              </w:rPr>
              <w:t>To support, promote and actively participate in sustainable energy, water and waste initiatives to create a more sustainable, low carbon and efficient health service.</w:t>
            </w:r>
          </w:p>
          <w:p w14:paraId="3EA8F9D9" w14:textId="77777777" w:rsidR="0011568A" w:rsidRPr="005E7581" w:rsidRDefault="0011568A" w:rsidP="0011568A">
            <w:pPr>
              <w:rPr>
                <w:rFonts w:ascii="Arial" w:hAnsi="Arial" w:cs="Arial"/>
                <w:b/>
              </w:rPr>
            </w:pPr>
          </w:p>
          <w:p w14:paraId="7385C7D4" w14:textId="77777777" w:rsidR="0011568A" w:rsidRPr="005E7581" w:rsidRDefault="0011568A" w:rsidP="0011568A">
            <w:pPr>
              <w:rPr>
                <w:rFonts w:ascii="Arial" w:hAnsi="Arial" w:cs="Arial"/>
                <w:b/>
              </w:rPr>
            </w:pPr>
          </w:p>
          <w:p w14:paraId="6E501396" w14:textId="77777777" w:rsidR="0011568A" w:rsidRPr="005E7581" w:rsidRDefault="0011568A" w:rsidP="0011568A">
            <w:pPr>
              <w:rPr>
                <w:rFonts w:ascii="Arial" w:hAnsi="Arial" w:cs="Arial"/>
                <w:b/>
              </w:rPr>
            </w:pPr>
          </w:p>
          <w:p w14:paraId="110C6033" w14:textId="77777777" w:rsidR="0011568A" w:rsidRPr="005E7581" w:rsidRDefault="0011568A" w:rsidP="0011568A">
            <w:pPr>
              <w:rPr>
                <w:rFonts w:ascii="Arial" w:hAnsi="Arial" w:cs="Arial"/>
                <w:b/>
              </w:rPr>
            </w:pPr>
            <w:r w:rsidRPr="005E7581">
              <w:rPr>
                <w:rFonts w:ascii="Arial" w:hAnsi="Arial" w:cs="Arial"/>
                <w:b/>
              </w:rPr>
              <w:t>Risk Management, Infection Control, Hygiene Services and Health &amp; Safety</w:t>
            </w:r>
          </w:p>
          <w:p w14:paraId="22D33E00" w14:textId="77777777" w:rsidR="0011568A" w:rsidRPr="005E7581" w:rsidRDefault="0011568A" w:rsidP="0011568A">
            <w:pPr>
              <w:numPr>
                <w:ilvl w:val="0"/>
                <w:numId w:val="7"/>
              </w:numPr>
              <w:rPr>
                <w:rFonts w:ascii="Arial" w:hAnsi="Arial" w:cs="Arial"/>
              </w:rPr>
            </w:pPr>
            <w:r w:rsidRPr="005E7581">
              <w:rPr>
                <w:rFonts w:ascii="Arial" w:hAnsi="Arial" w:cs="Arial"/>
              </w:rPr>
              <w:t xml:space="preserve">The management of Risk, Infection Control, Hygiene Services and Health &amp; Safety is the responsibility of everyone and will be achieved within a progressive, honest and open environment. </w:t>
            </w:r>
          </w:p>
          <w:p w14:paraId="1CFE45B1" w14:textId="77777777" w:rsidR="0011568A" w:rsidRPr="005E7581" w:rsidRDefault="0011568A" w:rsidP="0011568A">
            <w:pPr>
              <w:numPr>
                <w:ilvl w:val="0"/>
                <w:numId w:val="7"/>
              </w:numPr>
              <w:rPr>
                <w:rFonts w:ascii="Arial" w:hAnsi="Arial" w:cs="Arial"/>
              </w:rPr>
            </w:pPr>
            <w:r w:rsidRPr="005E7581">
              <w:rPr>
                <w:rFonts w:ascii="Arial" w:hAnsi="Arial" w:cs="Arial"/>
              </w:rPr>
              <w:t xml:space="preserve">The post holder must be familiar with the necessary education, training and support to enable them to meet this responsibility. </w:t>
            </w:r>
          </w:p>
          <w:p w14:paraId="61C459E9" w14:textId="77777777" w:rsidR="0011568A" w:rsidRPr="005E7581" w:rsidRDefault="0011568A" w:rsidP="0011568A">
            <w:pPr>
              <w:numPr>
                <w:ilvl w:val="0"/>
                <w:numId w:val="7"/>
              </w:numPr>
              <w:rPr>
                <w:rFonts w:ascii="Arial" w:hAnsi="Arial" w:cs="Arial"/>
              </w:rPr>
            </w:pPr>
            <w:r w:rsidRPr="005E7581">
              <w:rPr>
                <w:rFonts w:ascii="Arial" w:hAnsi="Arial" w:cs="Arial"/>
              </w:rPr>
              <w:t>The post holder has a duty to familiarise themselves with the relevant Organisational Policies, Procedures &amp; Standards and attend training as appropriate in the following areas:</w:t>
            </w:r>
          </w:p>
          <w:p w14:paraId="44BA2BD7" w14:textId="77777777" w:rsidR="0011568A" w:rsidRPr="005E7581" w:rsidRDefault="0011568A" w:rsidP="0011568A">
            <w:pPr>
              <w:ind w:left="643"/>
              <w:rPr>
                <w:rFonts w:ascii="Arial" w:hAnsi="Arial" w:cs="Arial"/>
              </w:rPr>
            </w:pPr>
          </w:p>
          <w:p w14:paraId="3530BC09" w14:textId="77777777" w:rsidR="0011568A" w:rsidRPr="005E7581" w:rsidRDefault="0011568A" w:rsidP="0011568A">
            <w:pPr>
              <w:numPr>
                <w:ilvl w:val="1"/>
                <w:numId w:val="5"/>
              </w:numPr>
              <w:rPr>
                <w:rFonts w:ascii="Arial" w:hAnsi="Arial" w:cs="Arial"/>
              </w:rPr>
            </w:pPr>
            <w:r w:rsidRPr="005E7581">
              <w:rPr>
                <w:rFonts w:ascii="Arial" w:hAnsi="Arial" w:cs="Arial"/>
              </w:rPr>
              <w:t>Continuous Quality Improvement Initiatives</w:t>
            </w:r>
          </w:p>
          <w:p w14:paraId="29AA7273" w14:textId="77777777" w:rsidR="0011568A" w:rsidRPr="005E7581" w:rsidRDefault="0011568A" w:rsidP="0011568A">
            <w:pPr>
              <w:numPr>
                <w:ilvl w:val="1"/>
                <w:numId w:val="5"/>
              </w:numPr>
              <w:rPr>
                <w:rFonts w:ascii="Arial" w:hAnsi="Arial" w:cs="Arial"/>
              </w:rPr>
            </w:pPr>
            <w:r w:rsidRPr="005E7581">
              <w:rPr>
                <w:rFonts w:ascii="Arial" w:hAnsi="Arial" w:cs="Arial"/>
              </w:rPr>
              <w:t>Document Control Information Management Systems</w:t>
            </w:r>
          </w:p>
          <w:p w14:paraId="0AF55CB4" w14:textId="77777777" w:rsidR="0011568A" w:rsidRPr="005E7581" w:rsidRDefault="0011568A" w:rsidP="0011568A">
            <w:pPr>
              <w:numPr>
                <w:ilvl w:val="1"/>
                <w:numId w:val="5"/>
              </w:numPr>
              <w:rPr>
                <w:rFonts w:ascii="Arial" w:hAnsi="Arial" w:cs="Arial"/>
              </w:rPr>
            </w:pPr>
            <w:r w:rsidRPr="005E7581">
              <w:rPr>
                <w:rFonts w:ascii="Arial" w:hAnsi="Arial" w:cs="Arial"/>
              </w:rPr>
              <w:t>Risk Management Strategy and Policies</w:t>
            </w:r>
          </w:p>
          <w:p w14:paraId="01F21E57" w14:textId="77777777" w:rsidR="0011568A" w:rsidRPr="005E7581" w:rsidRDefault="0011568A" w:rsidP="0011568A">
            <w:pPr>
              <w:numPr>
                <w:ilvl w:val="1"/>
                <w:numId w:val="5"/>
              </w:numPr>
              <w:rPr>
                <w:rFonts w:ascii="Arial" w:hAnsi="Arial" w:cs="Arial"/>
              </w:rPr>
            </w:pPr>
            <w:r w:rsidRPr="005E7581">
              <w:rPr>
                <w:rFonts w:ascii="Arial" w:hAnsi="Arial" w:cs="Arial"/>
              </w:rPr>
              <w:t>Hygiene Related Policies, Procedures and Standards</w:t>
            </w:r>
          </w:p>
          <w:p w14:paraId="4082A4E1" w14:textId="77777777" w:rsidR="0011568A" w:rsidRPr="005E7581" w:rsidRDefault="0011568A" w:rsidP="0011568A">
            <w:pPr>
              <w:numPr>
                <w:ilvl w:val="1"/>
                <w:numId w:val="5"/>
              </w:numPr>
              <w:rPr>
                <w:rFonts w:ascii="Arial" w:hAnsi="Arial" w:cs="Arial"/>
              </w:rPr>
            </w:pPr>
            <w:r w:rsidRPr="005E7581">
              <w:rPr>
                <w:rFonts w:ascii="Arial" w:hAnsi="Arial" w:cs="Arial"/>
              </w:rPr>
              <w:t>Decontamination Code of Practice</w:t>
            </w:r>
          </w:p>
          <w:p w14:paraId="6EFC2B32" w14:textId="77777777" w:rsidR="0011568A" w:rsidRPr="005E7581" w:rsidRDefault="0011568A" w:rsidP="0011568A">
            <w:pPr>
              <w:numPr>
                <w:ilvl w:val="1"/>
                <w:numId w:val="5"/>
              </w:numPr>
              <w:rPr>
                <w:rFonts w:ascii="Arial" w:hAnsi="Arial" w:cs="Arial"/>
              </w:rPr>
            </w:pPr>
            <w:r w:rsidRPr="005E7581">
              <w:rPr>
                <w:rFonts w:ascii="Arial" w:hAnsi="Arial" w:cs="Arial"/>
              </w:rPr>
              <w:t>Infection Control Policies</w:t>
            </w:r>
          </w:p>
          <w:p w14:paraId="5B121DBD" w14:textId="77777777" w:rsidR="0011568A" w:rsidRPr="005E7581" w:rsidRDefault="0011568A" w:rsidP="0011568A">
            <w:pPr>
              <w:numPr>
                <w:ilvl w:val="1"/>
                <w:numId w:val="5"/>
              </w:numPr>
              <w:rPr>
                <w:rFonts w:ascii="Arial" w:hAnsi="Arial" w:cs="Arial"/>
              </w:rPr>
            </w:pPr>
            <w:r w:rsidRPr="005E7581">
              <w:rPr>
                <w:rFonts w:ascii="Arial" w:hAnsi="Arial" w:cs="Arial"/>
              </w:rPr>
              <w:t>Safety Statement, Health &amp; Safety Policies and Fire Procedure</w:t>
            </w:r>
          </w:p>
          <w:p w14:paraId="610BD02C" w14:textId="77777777" w:rsidR="0011568A" w:rsidRPr="005E7581" w:rsidRDefault="0011568A" w:rsidP="0011568A">
            <w:pPr>
              <w:numPr>
                <w:ilvl w:val="1"/>
                <w:numId w:val="5"/>
              </w:numPr>
              <w:rPr>
                <w:rFonts w:ascii="Arial" w:hAnsi="Arial" w:cs="Arial"/>
              </w:rPr>
            </w:pPr>
            <w:r w:rsidRPr="005E7581">
              <w:rPr>
                <w:rFonts w:ascii="Arial" w:hAnsi="Arial" w:cs="Arial"/>
              </w:rPr>
              <w:t>Data Protection and confidentiality Policies</w:t>
            </w:r>
          </w:p>
          <w:p w14:paraId="1D3E1322" w14:textId="77777777" w:rsidR="0011568A" w:rsidRPr="005E7581" w:rsidRDefault="0011568A" w:rsidP="0011568A">
            <w:pPr>
              <w:ind w:left="643"/>
              <w:rPr>
                <w:rFonts w:ascii="Arial" w:hAnsi="Arial" w:cs="Arial"/>
              </w:rPr>
            </w:pPr>
          </w:p>
          <w:p w14:paraId="7170CF72" w14:textId="77777777" w:rsidR="0011568A" w:rsidRPr="005E7581" w:rsidRDefault="0011568A" w:rsidP="0011568A">
            <w:pPr>
              <w:numPr>
                <w:ilvl w:val="0"/>
                <w:numId w:val="6"/>
              </w:numPr>
              <w:rPr>
                <w:rFonts w:ascii="Arial" w:hAnsi="Arial" w:cs="Arial"/>
              </w:rPr>
            </w:pPr>
            <w:r w:rsidRPr="005E7581">
              <w:rPr>
                <w:rFonts w:ascii="Arial" w:hAnsi="Arial" w:cs="Arial"/>
              </w:rPr>
              <w:t>The post holder is responsible for ensuring that they become familiar with the requirements stated within the Risk Management Strategy and that they comply with the Group’s Risk Management Incident/Near miss reporting Policies and Procedures.</w:t>
            </w:r>
          </w:p>
          <w:p w14:paraId="0FD34F4A" w14:textId="77777777" w:rsidR="0011568A" w:rsidRPr="005E7581" w:rsidRDefault="0011568A" w:rsidP="0011568A">
            <w:pPr>
              <w:numPr>
                <w:ilvl w:val="0"/>
                <w:numId w:val="6"/>
              </w:numPr>
              <w:rPr>
                <w:rFonts w:ascii="Arial" w:hAnsi="Arial" w:cs="Arial"/>
              </w:rPr>
            </w:pPr>
            <w:r w:rsidRPr="005E7581">
              <w:rPr>
                <w:rFonts w:ascii="Arial" w:hAnsi="Arial" w:cs="Arial"/>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38957B90" w14:textId="77777777" w:rsidR="0011568A" w:rsidRPr="005E7581" w:rsidRDefault="0011568A" w:rsidP="0011568A">
            <w:pPr>
              <w:numPr>
                <w:ilvl w:val="0"/>
                <w:numId w:val="6"/>
              </w:numPr>
              <w:rPr>
                <w:rFonts w:ascii="Arial" w:hAnsi="Arial" w:cs="Arial"/>
              </w:rPr>
            </w:pPr>
            <w:r w:rsidRPr="005E7581">
              <w:rPr>
                <w:rFonts w:ascii="Arial" w:hAnsi="Arial" w:cs="Arial"/>
              </w:rPr>
              <w:t>The post holder must foster and support a quality improvement culture through-out your area of responsibility in relation to hygiene services.</w:t>
            </w:r>
          </w:p>
          <w:p w14:paraId="59B20732" w14:textId="77777777" w:rsidR="0011568A" w:rsidRPr="005E7581" w:rsidRDefault="0011568A" w:rsidP="0011568A">
            <w:pPr>
              <w:numPr>
                <w:ilvl w:val="0"/>
                <w:numId w:val="6"/>
              </w:numPr>
              <w:rPr>
                <w:rFonts w:ascii="Arial" w:hAnsi="Arial" w:cs="Arial"/>
              </w:rPr>
            </w:pPr>
            <w:r w:rsidRPr="005E7581">
              <w:rPr>
                <w:rFonts w:ascii="Arial" w:hAnsi="Arial" w:cs="Arial"/>
              </w:rPr>
              <w:t>The post holders’ responsibility for Quality &amp; Risk Management, Hygiene Services and Health &amp; Safety will be clarified to you in the induction process and by your line manager.</w:t>
            </w:r>
          </w:p>
          <w:p w14:paraId="1DCAF8BC" w14:textId="77777777" w:rsidR="0011568A" w:rsidRPr="005E7581" w:rsidRDefault="0011568A" w:rsidP="0011568A">
            <w:pPr>
              <w:numPr>
                <w:ilvl w:val="0"/>
                <w:numId w:val="6"/>
              </w:numPr>
              <w:rPr>
                <w:rFonts w:ascii="Arial" w:hAnsi="Arial" w:cs="Arial"/>
              </w:rPr>
            </w:pPr>
            <w:r w:rsidRPr="005E7581">
              <w:rPr>
                <w:rFonts w:ascii="Arial" w:hAnsi="Arial" w:cs="Arial"/>
              </w:rPr>
              <w:t>The post holder must take reasonable care for his or her own actions and the effect that these may have upon the safety of others.</w:t>
            </w:r>
          </w:p>
          <w:p w14:paraId="0EB50989" w14:textId="77777777" w:rsidR="0011568A" w:rsidRPr="005E7581" w:rsidRDefault="0011568A" w:rsidP="0011568A">
            <w:pPr>
              <w:numPr>
                <w:ilvl w:val="0"/>
                <w:numId w:val="6"/>
              </w:numPr>
              <w:rPr>
                <w:rFonts w:ascii="Arial" w:hAnsi="Arial" w:cs="Arial"/>
              </w:rPr>
            </w:pPr>
            <w:r w:rsidRPr="005E7581">
              <w:rPr>
                <w:rFonts w:ascii="Arial" w:hAnsi="Arial" w:cs="Arial"/>
              </w:rPr>
              <w:t>The post holder must cooperate with management, attend Health &amp; Safety related training and not undertake any task for which they have not been authorised and adequately trained.</w:t>
            </w:r>
          </w:p>
          <w:p w14:paraId="523B79F3" w14:textId="77777777" w:rsidR="0011568A" w:rsidRPr="005E7581" w:rsidRDefault="0011568A" w:rsidP="0011568A">
            <w:pPr>
              <w:numPr>
                <w:ilvl w:val="0"/>
                <w:numId w:val="6"/>
              </w:numPr>
              <w:rPr>
                <w:rFonts w:ascii="Arial" w:hAnsi="Arial" w:cs="Arial"/>
                <w:b/>
              </w:rPr>
            </w:pPr>
            <w:r w:rsidRPr="005E7581">
              <w:rPr>
                <w:rFonts w:ascii="Arial" w:hAnsi="Arial" w:cs="Arial"/>
              </w:rPr>
              <w:t>The post holder is required to bring to the attention of a responsible person any perceived shortcoming in our safety arrangements or any defects in work equipment.</w:t>
            </w:r>
          </w:p>
          <w:p w14:paraId="4EC24D6C" w14:textId="77777777" w:rsidR="0011568A" w:rsidRPr="005E7581" w:rsidRDefault="0011568A" w:rsidP="0011568A">
            <w:pPr>
              <w:numPr>
                <w:ilvl w:val="0"/>
                <w:numId w:val="6"/>
              </w:numPr>
              <w:rPr>
                <w:rFonts w:ascii="Arial" w:hAnsi="Arial" w:cs="Arial"/>
                <w:lang w:val="en-US" w:eastAsia="en-US"/>
              </w:rPr>
            </w:pPr>
            <w:r w:rsidRPr="005E7581">
              <w:rPr>
                <w:rFonts w:ascii="Arial" w:hAnsi="Arial" w:cs="Arial"/>
                <w:lang w:val="en-US" w:eastAsia="en-US"/>
              </w:rPr>
              <w:t xml:space="preserve">It is the post holder’s responsibility to be aware of and comply with the </w:t>
            </w:r>
            <w:smartTag w:uri="urn:schemas-microsoft-com:office:smarttags" w:element="stockticker">
              <w:r w:rsidRPr="005E7581">
                <w:rPr>
                  <w:rFonts w:ascii="Arial" w:hAnsi="Arial" w:cs="Arial"/>
                  <w:lang w:val="en-US" w:eastAsia="en-US"/>
                </w:rPr>
                <w:t>HSE</w:t>
              </w:r>
            </w:smartTag>
            <w:r w:rsidRPr="005E7581">
              <w:rPr>
                <w:rFonts w:ascii="Arial" w:hAnsi="Arial" w:cs="Arial"/>
                <w:lang w:val="en-US" w:eastAsia="en-US"/>
              </w:rPr>
              <w:t xml:space="preserve"> Health Care Records Management/Integrated Discharge Planning (HCRM / IDP) Code of Practice.</w:t>
            </w:r>
          </w:p>
          <w:p w14:paraId="0F210287" w14:textId="77777777" w:rsidR="0011568A" w:rsidRPr="005E7581" w:rsidRDefault="0011568A" w:rsidP="0011568A">
            <w:pPr>
              <w:rPr>
                <w:rFonts w:ascii="Arial" w:hAnsi="Arial" w:cs="Arial"/>
                <w:b/>
                <w:iCs/>
                <w:lang w:val="en-IE"/>
              </w:rPr>
            </w:pPr>
          </w:p>
          <w:p w14:paraId="006AA3CD" w14:textId="77777777" w:rsidR="0011568A" w:rsidRPr="005E7581" w:rsidRDefault="0011568A" w:rsidP="0011568A">
            <w:pPr>
              <w:rPr>
                <w:rFonts w:ascii="Arial" w:hAnsi="Arial" w:cs="Arial"/>
                <w:b/>
                <w:iCs/>
                <w:lang w:val="en-IE"/>
              </w:rPr>
            </w:pPr>
            <w:r w:rsidRPr="005E7581">
              <w:rPr>
                <w:rFonts w:ascii="Arial" w:hAnsi="Arial" w:cs="Arial"/>
                <w:b/>
                <w:iCs/>
                <w:lang w:val="en-IE"/>
              </w:rPr>
              <w:t>Risk Management, Quality, Health &amp; Safety</w:t>
            </w:r>
          </w:p>
          <w:p w14:paraId="161AB023" w14:textId="77777777" w:rsidR="0011568A" w:rsidRPr="005E7581" w:rsidRDefault="0011568A" w:rsidP="0011568A">
            <w:pPr>
              <w:ind w:left="720"/>
              <w:rPr>
                <w:rFonts w:ascii="Arial" w:hAnsi="Arial" w:cs="Arial"/>
                <w:iCs/>
              </w:rPr>
            </w:pPr>
          </w:p>
          <w:p w14:paraId="18E3FF31" w14:textId="77777777" w:rsidR="0011568A" w:rsidRPr="005E7581" w:rsidRDefault="0011568A" w:rsidP="0011568A">
            <w:pPr>
              <w:numPr>
                <w:ilvl w:val="0"/>
                <w:numId w:val="16"/>
              </w:numPr>
              <w:rPr>
                <w:rFonts w:ascii="Arial" w:hAnsi="Arial" w:cs="Arial"/>
              </w:rPr>
            </w:pPr>
            <w:r w:rsidRPr="005E7581">
              <w:rPr>
                <w:rFonts w:ascii="Arial" w:hAnsi="Arial" w:cs="Arial"/>
              </w:rPr>
              <w:t xml:space="preserve">Adequately identifies, assesses, manages and monitors risk within their area of responsibility. </w:t>
            </w:r>
          </w:p>
          <w:p w14:paraId="7DC1BCEC" w14:textId="77777777" w:rsidR="0011568A" w:rsidRPr="005E7581" w:rsidRDefault="0011568A" w:rsidP="0011568A">
            <w:pPr>
              <w:numPr>
                <w:ilvl w:val="0"/>
                <w:numId w:val="16"/>
              </w:numPr>
              <w:rPr>
                <w:rFonts w:ascii="Arial" w:hAnsi="Arial" w:cs="Arial"/>
              </w:rPr>
            </w:pPr>
            <w:r w:rsidRPr="005E7581">
              <w:rPr>
                <w:rFonts w:ascii="Arial" w:hAnsi="Arial" w:cs="Arial"/>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5E7581">
              <w:rPr>
                <w:rFonts w:ascii="Arial" w:hAnsi="Arial" w:cs="Arial"/>
              </w:rPr>
              <w:t xml:space="preserve"> and comply with associated HSE protocols for implementing and maintaining these standards as appropriate to the role.</w:t>
            </w:r>
          </w:p>
          <w:p w14:paraId="0C79A22F" w14:textId="77777777" w:rsidR="0011568A" w:rsidRPr="005E7581" w:rsidRDefault="0011568A" w:rsidP="0011568A">
            <w:pPr>
              <w:numPr>
                <w:ilvl w:val="0"/>
                <w:numId w:val="16"/>
              </w:numPr>
              <w:rPr>
                <w:rFonts w:ascii="Arial" w:hAnsi="Arial" w:cs="Arial"/>
              </w:rPr>
            </w:pPr>
            <w:r w:rsidRPr="005E7581">
              <w:rPr>
                <w:rFonts w:ascii="Arial" w:hAnsi="Arial" w:cs="Arial"/>
                <w:lang w:val="en-IE"/>
              </w:rPr>
              <w:t>Support, promote and actively participate in sustainable energy, water and waste initiatives to create a more sustainable, low carbon and efficient health service.</w:t>
            </w:r>
          </w:p>
          <w:p w14:paraId="314FAB49" w14:textId="77777777" w:rsidR="0011568A" w:rsidRPr="005E7581" w:rsidRDefault="0011568A" w:rsidP="0011568A">
            <w:pPr>
              <w:rPr>
                <w:rFonts w:ascii="Arial" w:hAnsi="Arial" w:cs="Arial"/>
                <w:lang w:val="en-IE" w:eastAsia="en-IE"/>
              </w:rPr>
            </w:pPr>
          </w:p>
          <w:p w14:paraId="586ACA90" w14:textId="77777777" w:rsidR="0011568A" w:rsidRPr="005E7581" w:rsidRDefault="0011568A" w:rsidP="0011568A">
            <w:pPr>
              <w:rPr>
                <w:rFonts w:ascii="Arial" w:hAnsi="Arial" w:cs="Arial"/>
                <w:b/>
                <w:iCs/>
                <w:lang w:val="en-IE"/>
              </w:rPr>
            </w:pPr>
          </w:p>
          <w:p w14:paraId="13E9D540" w14:textId="77777777" w:rsidR="0011568A" w:rsidRPr="005E7581" w:rsidRDefault="0011568A" w:rsidP="0011568A">
            <w:pPr>
              <w:rPr>
                <w:rFonts w:ascii="Arial" w:hAnsi="Arial" w:cs="Arial"/>
                <w:b/>
                <w:iCs/>
                <w:lang w:val="en-IE"/>
              </w:rPr>
            </w:pPr>
            <w:r w:rsidRPr="005E7581">
              <w:rPr>
                <w:rFonts w:ascii="Arial" w:hAnsi="Arial" w:cs="Arial"/>
                <w:b/>
                <w:iCs/>
                <w:lang w:val="en-IE"/>
              </w:rPr>
              <w:t>Education &amp; Training</w:t>
            </w:r>
          </w:p>
          <w:p w14:paraId="0CA6B10D" w14:textId="77777777" w:rsidR="0011568A" w:rsidRPr="005E7581" w:rsidRDefault="0011568A" w:rsidP="0011568A">
            <w:pPr>
              <w:numPr>
                <w:ilvl w:val="0"/>
                <w:numId w:val="16"/>
              </w:numPr>
              <w:rPr>
                <w:rFonts w:ascii="Arial" w:hAnsi="Arial" w:cs="Arial"/>
                <w:lang w:val="en-IE"/>
              </w:rPr>
            </w:pPr>
            <w:r w:rsidRPr="005E7581">
              <w:rPr>
                <w:rFonts w:ascii="Arial" w:hAnsi="Arial" w:cs="Arial"/>
                <w:lang w:val="en-IE"/>
              </w:rPr>
              <w:t>Engage in the HSE performance achievement process in conjunction with your Line Manager and staff as appropriate.</w:t>
            </w:r>
          </w:p>
          <w:p w14:paraId="71E2E70F" w14:textId="77777777" w:rsidR="0011568A" w:rsidRPr="005E7581" w:rsidRDefault="0011568A" w:rsidP="0011568A">
            <w:pPr>
              <w:rPr>
                <w:rFonts w:ascii="Arial" w:hAnsi="Arial" w:cs="Arial"/>
                <w:lang w:val="en-US" w:eastAsia="en-US"/>
              </w:rPr>
            </w:pPr>
          </w:p>
          <w:p w14:paraId="4400A30B" w14:textId="28C71227" w:rsidR="0011568A" w:rsidRPr="005E7581" w:rsidRDefault="0011568A" w:rsidP="0011568A">
            <w:pPr>
              <w:rPr>
                <w:rFonts w:ascii="Arial" w:eastAsiaTheme="minorEastAsia" w:hAnsi="Arial" w:cs="Arial"/>
                <w:lang w:val="en-US" w:eastAsia="en-US"/>
              </w:rPr>
            </w:pPr>
            <w:r w:rsidRPr="005E7581">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5E7581">
              <w:rPr>
                <w:rFonts w:ascii="Arial" w:hAnsi="Arial" w:cs="Arial"/>
                <w:b/>
              </w:rPr>
              <w:t xml:space="preserve">  </w:t>
            </w:r>
          </w:p>
        </w:tc>
      </w:tr>
      <w:tr w:rsidR="0011568A" w:rsidRPr="005E7581" w14:paraId="09603C72" w14:textId="77777777" w:rsidTr="073DA6CA">
        <w:tc>
          <w:tcPr>
            <w:tcW w:w="2364" w:type="dxa"/>
          </w:tcPr>
          <w:p w14:paraId="11F96C35" w14:textId="77777777" w:rsidR="0011568A" w:rsidRPr="005E7581" w:rsidRDefault="0011568A" w:rsidP="0011568A">
            <w:pPr>
              <w:rPr>
                <w:rFonts w:ascii="Arial" w:eastAsiaTheme="minorEastAsia" w:hAnsi="Arial" w:cs="Arial"/>
                <w:b/>
                <w:bCs/>
              </w:rPr>
            </w:pPr>
            <w:r w:rsidRPr="005E7581">
              <w:rPr>
                <w:rFonts w:ascii="Arial" w:eastAsiaTheme="minorEastAsia" w:hAnsi="Arial" w:cs="Arial"/>
                <w:b/>
                <w:bCs/>
              </w:rPr>
              <w:lastRenderedPageBreak/>
              <w:t>Eligibility Criteria</w:t>
            </w:r>
          </w:p>
          <w:p w14:paraId="28B8EEF8" w14:textId="77777777" w:rsidR="0011568A" w:rsidRPr="005E7581" w:rsidRDefault="0011568A" w:rsidP="0011568A">
            <w:pPr>
              <w:rPr>
                <w:rFonts w:ascii="Arial" w:eastAsiaTheme="minorEastAsia" w:hAnsi="Arial" w:cs="Arial"/>
                <w:b/>
                <w:bCs/>
              </w:rPr>
            </w:pPr>
          </w:p>
          <w:p w14:paraId="59B45F08" w14:textId="77777777" w:rsidR="0011568A" w:rsidRPr="005E7581" w:rsidRDefault="0011568A" w:rsidP="0011568A">
            <w:pPr>
              <w:rPr>
                <w:rFonts w:ascii="Arial" w:eastAsiaTheme="minorEastAsia" w:hAnsi="Arial" w:cs="Arial"/>
                <w:b/>
                <w:bCs/>
              </w:rPr>
            </w:pPr>
            <w:r w:rsidRPr="005E7581">
              <w:rPr>
                <w:rFonts w:ascii="Arial" w:eastAsiaTheme="minorEastAsia" w:hAnsi="Arial" w:cs="Arial"/>
                <w:b/>
                <w:bCs/>
              </w:rPr>
              <w:t>Qualifications and/ or experience</w:t>
            </w:r>
          </w:p>
          <w:p w14:paraId="77AEA5EC" w14:textId="77777777" w:rsidR="0011568A" w:rsidRPr="005E7581" w:rsidRDefault="0011568A" w:rsidP="0011568A">
            <w:pPr>
              <w:rPr>
                <w:rFonts w:ascii="Arial" w:eastAsiaTheme="minorEastAsia" w:hAnsi="Arial" w:cs="Arial"/>
                <w:b/>
                <w:bCs/>
              </w:rPr>
            </w:pPr>
          </w:p>
        </w:tc>
        <w:tc>
          <w:tcPr>
            <w:tcW w:w="8394" w:type="dxa"/>
          </w:tcPr>
          <w:p w14:paraId="11AF08B6" w14:textId="77777777" w:rsidR="0011568A" w:rsidRPr="005E7581" w:rsidRDefault="0011568A" w:rsidP="0011568A">
            <w:pPr>
              <w:autoSpaceDE w:val="0"/>
              <w:autoSpaceDN w:val="0"/>
              <w:adjustRightInd w:val="0"/>
              <w:rPr>
                <w:rFonts w:ascii="Arial" w:hAnsi="Arial" w:cs="Arial"/>
                <w:color w:val="000000"/>
              </w:rPr>
            </w:pPr>
            <w:r w:rsidRPr="005E7581">
              <w:rPr>
                <w:rFonts w:ascii="Arial" w:hAnsi="Arial" w:cs="Arial"/>
                <w:color w:val="000000"/>
                <w:lang w:val="en-US" w:eastAsia="en-US"/>
              </w:rPr>
              <w:t>Candidates must on the closing date:</w:t>
            </w:r>
          </w:p>
          <w:p w14:paraId="02EDF17B" w14:textId="77777777" w:rsidR="0011568A" w:rsidRPr="005E7581" w:rsidRDefault="0011568A" w:rsidP="0011568A">
            <w:pPr>
              <w:rPr>
                <w:rFonts w:ascii="Arial" w:hAnsi="Arial" w:cs="Arial"/>
                <w:color w:val="FF0000"/>
                <w:lang w:val="en-US" w:eastAsia="en-US"/>
              </w:rPr>
            </w:pPr>
          </w:p>
          <w:p w14:paraId="7D55BA78" w14:textId="77777777" w:rsidR="0011568A" w:rsidRPr="005E7581" w:rsidRDefault="0011568A" w:rsidP="0011568A">
            <w:pPr>
              <w:rPr>
                <w:rFonts w:ascii="Arial" w:hAnsi="Arial" w:cs="Arial"/>
                <w:b/>
                <w:u w:val="single"/>
                <w:lang w:eastAsia="en-US"/>
              </w:rPr>
            </w:pPr>
            <w:r w:rsidRPr="005E7581">
              <w:rPr>
                <w:rFonts w:ascii="Arial" w:hAnsi="Arial" w:cs="Arial"/>
                <w:b/>
                <w:u w:val="single"/>
                <w:lang w:eastAsia="en-US"/>
              </w:rPr>
              <w:t xml:space="preserve">1. Statutory Registration, Professional Qualifications, Experience, etc </w:t>
            </w:r>
          </w:p>
          <w:p w14:paraId="5CDF960A" w14:textId="77777777" w:rsidR="0011568A" w:rsidRPr="005E7581" w:rsidRDefault="0011568A" w:rsidP="0011568A">
            <w:pPr>
              <w:rPr>
                <w:rFonts w:ascii="Arial" w:hAnsi="Arial" w:cs="Arial"/>
                <w:bCs/>
                <w:lang w:eastAsia="en-US"/>
              </w:rPr>
            </w:pPr>
            <w:r w:rsidRPr="005E7581">
              <w:rPr>
                <w:rFonts w:ascii="Arial" w:hAnsi="Arial" w:cs="Arial"/>
                <w:bCs/>
                <w:lang w:eastAsia="en-US"/>
              </w:rPr>
              <w:t>(a) Eligible applicants will be those who on the closing date for the competition:</w:t>
            </w:r>
          </w:p>
          <w:p w14:paraId="088BE590" w14:textId="77777777" w:rsidR="0011568A" w:rsidRPr="005E7581" w:rsidRDefault="0011568A" w:rsidP="0011568A">
            <w:pPr>
              <w:rPr>
                <w:rFonts w:ascii="Arial" w:hAnsi="Arial" w:cs="Arial"/>
                <w:b/>
                <w:color w:val="FF0000"/>
                <w:lang w:eastAsia="en-US"/>
              </w:rPr>
            </w:pPr>
          </w:p>
          <w:p w14:paraId="79F27650" w14:textId="77777777" w:rsidR="0011568A" w:rsidRPr="005E7581" w:rsidRDefault="0011568A" w:rsidP="0011568A">
            <w:pPr>
              <w:rPr>
                <w:rFonts w:ascii="Arial" w:hAnsi="Arial" w:cs="Arial"/>
              </w:rPr>
            </w:pPr>
            <w:r w:rsidRPr="005E7581">
              <w:rPr>
                <w:rFonts w:ascii="Arial" w:hAnsi="Arial" w:cs="Arial"/>
              </w:rPr>
              <w:t>(</w:t>
            </w:r>
            <w:proofErr w:type="spellStart"/>
            <w:r w:rsidRPr="005E7581">
              <w:rPr>
                <w:rFonts w:ascii="Arial" w:hAnsi="Arial" w:cs="Arial"/>
              </w:rPr>
              <w:t>i</w:t>
            </w:r>
            <w:proofErr w:type="spellEnd"/>
            <w:r w:rsidRPr="005E7581">
              <w:rPr>
                <w:rFonts w:ascii="Arial" w:hAnsi="Arial" w:cs="Arial"/>
              </w:rPr>
              <w:t xml:space="preserve">)Be a registered nurse/midwife on the active Register of Nurses and Midwives held by An Bord </w:t>
            </w:r>
            <w:proofErr w:type="spellStart"/>
            <w:r w:rsidRPr="005E7581">
              <w:rPr>
                <w:rFonts w:ascii="Arial" w:hAnsi="Arial" w:cs="Arial"/>
              </w:rPr>
              <w:t>Altranais</w:t>
            </w:r>
            <w:proofErr w:type="spellEnd"/>
            <w:r w:rsidRPr="005E7581">
              <w:rPr>
                <w:rFonts w:ascii="Arial" w:hAnsi="Arial" w:cs="Arial"/>
              </w:rPr>
              <w:t xml:space="preserve"> and </w:t>
            </w:r>
            <w:proofErr w:type="spellStart"/>
            <w:r w:rsidRPr="005E7581">
              <w:rPr>
                <w:rFonts w:ascii="Arial" w:hAnsi="Arial" w:cs="Arial"/>
              </w:rPr>
              <w:t>Cnáimhseachais</w:t>
            </w:r>
            <w:proofErr w:type="spellEnd"/>
            <w:r w:rsidRPr="005E7581">
              <w:rPr>
                <w:rFonts w:ascii="Arial" w:hAnsi="Arial" w:cs="Arial"/>
              </w:rPr>
              <w:t xml:space="preserve"> </w:t>
            </w:r>
            <w:proofErr w:type="spellStart"/>
            <w:r w:rsidRPr="005E7581">
              <w:rPr>
                <w:rFonts w:ascii="Arial" w:hAnsi="Arial" w:cs="Arial"/>
              </w:rPr>
              <w:t>na</w:t>
            </w:r>
            <w:proofErr w:type="spellEnd"/>
            <w:r w:rsidRPr="005E7581">
              <w:rPr>
                <w:rFonts w:ascii="Arial" w:hAnsi="Arial" w:cs="Arial"/>
              </w:rPr>
              <w:t xml:space="preserve"> </w:t>
            </w:r>
            <w:proofErr w:type="spellStart"/>
            <w:r w:rsidRPr="005E7581">
              <w:rPr>
                <w:rFonts w:ascii="Arial" w:hAnsi="Arial" w:cs="Arial"/>
              </w:rPr>
              <w:t>hÉireann</w:t>
            </w:r>
            <w:proofErr w:type="spellEnd"/>
            <w:r w:rsidRPr="005E7581">
              <w:rPr>
                <w:rFonts w:ascii="Arial" w:hAnsi="Arial" w:cs="Arial"/>
              </w:rPr>
              <w:t xml:space="preserve"> (Nursing and Midwifery Board of Ireland) or be eligible to be so registered.</w:t>
            </w:r>
          </w:p>
          <w:p w14:paraId="65B1D352" w14:textId="77777777" w:rsidR="0011568A" w:rsidRPr="005E7581" w:rsidRDefault="0011568A" w:rsidP="0011568A">
            <w:pPr>
              <w:jc w:val="center"/>
              <w:rPr>
                <w:rFonts w:ascii="Arial" w:hAnsi="Arial" w:cs="Arial"/>
                <w:b/>
                <w:lang w:eastAsia="en-US"/>
              </w:rPr>
            </w:pPr>
            <w:r w:rsidRPr="005E7581">
              <w:rPr>
                <w:rFonts w:ascii="Arial" w:hAnsi="Arial" w:cs="Arial"/>
                <w:b/>
                <w:lang w:eastAsia="en-US"/>
              </w:rPr>
              <w:t>AND</w:t>
            </w:r>
          </w:p>
          <w:p w14:paraId="7204DF28" w14:textId="77777777" w:rsidR="0011568A" w:rsidRPr="005E7581" w:rsidRDefault="0011568A" w:rsidP="0011568A">
            <w:pPr>
              <w:rPr>
                <w:rFonts w:ascii="Arial" w:hAnsi="Arial" w:cs="Arial"/>
                <w:bCs/>
                <w:lang w:eastAsia="en-US"/>
              </w:rPr>
            </w:pPr>
            <w:r w:rsidRPr="005E7581">
              <w:rPr>
                <w:rFonts w:ascii="Arial" w:hAnsi="Arial" w:cs="Arial"/>
                <w:b/>
                <w:lang w:eastAsia="en-US"/>
              </w:rPr>
              <w:t>(</w:t>
            </w:r>
            <w:r w:rsidRPr="005E7581">
              <w:rPr>
                <w:rFonts w:ascii="Arial" w:hAnsi="Arial" w:cs="Arial"/>
                <w:bCs/>
                <w:lang w:eastAsia="en-US"/>
              </w:rPr>
              <w:t xml:space="preserve">ii) Be registered in the division(s) of the Nursing and Midwifery Board of Ireland </w:t>
            </w:r>
          </w:p>
          <w:p w14:paraId="3FF1F0BA" w14:textId="77777777" w:rsidR="0011568A" w:rsidRPr="005E7581" w:rsidRDefault="0011568A" w:rsidP="0011568A">
            <w:pPr>
              <w:rPr>
                <w:rFonts w:ascii="Arial" w:hAnsi="Arial" w:cs="Arial"/>
                <w:bCs/>
                <w:lang w:eastAsia="en-US"/>
              </w:rPr>
            </w:pPr>
            <w:r w:rsidRPr="005E7581">
              <w:rPr>
                <w:rFonts w:ascii="Arial" w:hAnsi="Arial" w:cs="Arial"/>
                <w:bCs/>
                <w:lang w:eastAsia="en-US"/>
              </w:rPr>
              <w:t xml:space="preserve">(Bord </w:t>
            </w:r>
            <w:proofErr w:type="spellStart"/>
            <w:r w:rsidRPr="005E7581">
              <w:rPr>
                <w:rFonts w:ascii="Arial" w:hAnsi="Arial" w:cs="Arial"/>
                <w:bCs/>
                <w:lang w:eastAsia="en-US"/>
              </w:rPr>
              <w:t>Altranais</w:t>
            </w:r>
            <w:proofErr w:type="spellEnd"/>
            <w:r w:rsidRPr="005E7581">
              <w:rPr>
                <w:rFonts w:ascii="Arial" w:hAnsi="Arial" w:cs="Arial"/>
                <w:bCs/>
                <w:lang w:eastAsia="en-US"/>
              </w:rPr>
              <w:t xml:space="preserve"> </w:t>
            </w:r>
            <w:proofErr w:type="spellStart"/>
            <w:r w:rsidRPr="005E7581">
              <w:rPr>
                <w:rFonts w:ascii="Arial" w:hAnsi="Arial" w:cs="Arial"/>
                <w:bCs/>
                <w:lang w:eastAsia="en-US"/>
              </w:rPr>
              <w:t>agus</w:t>
            </w:r>
            <w:proofErr w:type="spellEnd"/>
            <w:r w:rsidRPr="005E7581">
              <w:rPr>
                <w:rFonts w:ascii="Arial" w:hAnsi="Arial" w:cs="Arial"/>
                <w:bCs/>
                <w:lang w:eastAsia="en-US"/>
              </w:rPr>
              <w:t xml:space="preserve"> </w:t>
            </w:r>
            <w:proofErr w:type="spellStart"/>
            <w:r w:rsidRPr="005E7581">
              <w:rPr>
                <w:rFonts w:ascii="Arial" w:hAnsi="Arial" w:cs="Arial"/>
                <w:bCs/>
                <w:lang w:eastAsia="en-US"/>
              </w:rPr>
              <w:t>Cnáimhseachais</w:t>
            </w:r>
            <w:proofErr w:type="spellEnd"/>
            <w:r w:rsidRPr="005E7581">
              <w:rPr>
                <w:rFonts w:ascii="Arial" w:hAnsi="Arial" w:cs="Arial"/>
                <w:bCs/>
                <w:lang w:eastAsia="en-US"/>
              </w:rPr>
              <w:t xml:space="preserve"> </w:t>
            </w:r>
            <w:proofErr w:type="spellStart"/>
            <w:r w:rsidRPr="005E7581">
              <w:rPr>
                <w:rFonts w:ascii="Arial" w:hAnsi="Arial" w:cs="Arial"/>
                <w:bCs/>
                <w:lang w:eastAsia="en-US"/>
              </w:rPr>
              <w:t>na</w:t>
            </w:r>
            <w:proofErr w:type="spellEnd"/>
            <w:r w:rsidRPr="005E7581">
              <w:rPr>
                <w:rFonts w:ascii="Arial" w:hAnsi="Arial" w:cs="Arial"/>
                <w:bCs/>
                <w:lang w:eastAsia="en-US"/>
              </w:rPr>
              <w:t xml:space="preserve"> </w:t>
            </w:r>
            <w:proofErr w:type="spellStart"/>
            <w:r w:rsidRPr="005E7581">
              <w:rPr>
                <w:rFonts w:ascii="Arial" w:hAnsi="Arial" w:cs="Arial"/>
                <w:bCs/>
                <w:lang w:eastAsia="en-US"/>
              </w:rPr>
              <w:t>hÉireann</w:t>
            </w:r>
            <w:proofErr w:type="spellEnd"/>
            <w:r w:rsidRPr="005E7581">
              <w:rPr>
                <w:rFonts w:ascii="Arial" w:hAnsi="Arial" w:cs="Arial"/>
                <w:bCs/>
                <w:lang w:eastAsia="en-US"/>
              </w:rPr>
              <w:t xml:space="preserve">) Register for which the </w:t>
            </w:r>
          </w:p>
          <w:p w14:paraId="3FACD853" w14:textId="77777777" w:rsidR="0011568A" w:rsidRPr="005E7581" w:rsidRDefault="0011568A" w:rsidP="0011568A">
            <w:pPr>
              <w:rPr>
                <w:rFonts w:ascii="Arial" w:hAnsi="Arial" w:cs="Arial"/>
                <w:bCs/>
                <w:lang w:eastAsia="en-US"/>
              </w:rPr>
            </w:pPr>
            <w:r w:rsidRPr="005E7581">
              <w:rPr>
                <w:rFonts w:ascii="Arial" w:hAnsi="Arial" w:cs="Arial"/>
                <w:bCs/>
                <w:lang w:eastAsia="en-US"/>
              </w:rPr>
              <w:t xml:space="preserve">application is being made or be entitled to be so registered. </w:t>
            </w:r>
          </w:p>
          <w:p w14:paraId="64F3D04D" w14:textId="77777777" w:rsidR="0011568A" w:rsidRPr="005E7581" w:rsidRDefault="0011568A" w:rsidP="0011568A">
            <w:pPr>
              <w:jc w:val="center"/>
              <w:rPr>
                <w:rFonts w:ascii="Arial" w:hAnsi="Arial" w:cs="Arial"/>
                <w:b/>
                <w:lang w:eastAsia="en-US"/>
              </w:rPr>
            </w:pPr>
            <w:r w:rsidRPr="005E7581">
              <w:rPr>
                <w:rFonts w:ascii="Arial" w:hAnsi="Arial" w:cs="Arial"/>
                <w:b/>
                <w:lang w:eastAsia="en-US"/>
              </w:rPr>
              <w:t>OR</w:t>
            </w:r>
          </w:p>
          <w:p w14:paraId="788B063E" w14:textId="77777777" w:rsidR="0011568A" w:rsidRPr="005E7581" w:rsidRDefault="0011568A" w:rsidP="0011568A">
            <w:pPr>
              <w:rPr>
                <w:rFonts w:ascii="Arial" w:hAnsi="Arial" w:cs="Arial"/>
                <w:bCs/>
                <w:lang w:eastAsia="en-US"/>
              </w:rPr>
            </w:pPr>
            <w:r w:rsidRPr="005E7581">
              <w:rPr>
                <w:rFonts w:ascii="Arial" w:hAnsi="Arial" w:cs="Arial"/>
                <w:bCs/>
                <w:lang w:eastAsia="en-US"/>
              </w:rPr>
              <w:t xml:space="preserve">(iii) In exceptional circumstances, which will be assessed on a case-by-case basis </w:t>
            </w:r>
          </w:p>
          <w:p w14:paraId="087B646D" w14:textId="77777777" w:rsidR="0011568A" w:rsidRPr="005E7581" w:rsidRDefault="0011568A" w:rsidP="0011568A">
            <w:pPr>
              <w:rPr>
                <w:rFonts w:ascii="Arial" w:hAnsi="Arial" w:cs="Arial"/>
                <w:bCs/>
                <w:lang w:eastAsia="en-US"/>
              </w:rPr>
            </w:pPr>
            <w:r w:rsidRPr="005E7581">
              <w:rPr>
                <w:rFonts w:ascii="Arial" w:hAnsi="Arial" w:cs="Arial"/>
                <w:bCs/>
                <w:lang w:eastAsia="en-US"/>
              </w:rPr>
              <w:t xml:space="preserve">be registered in another Division of the register of Nurses and Midwives. </w:t>
            </w:r>
          </w:p>
          <w:p w14:paraId="00C84C4B" w14:textId="77777777" w:rsidR="0011568A" w:rsidRPr="005E7581" w:rsidRDefault="0011568A" w:rsidP="0011568A">
            <w:pPr>
              <w:jc w:val="center"/>
              <w:rPr>
                <w:rFonts w:ascii="Arial" w:hAnsi="Arial" w:cs="Arial"/>
                <w:b/>
                <w:lang w:eastAsia="en-US"/>
              </w:rPr>
            </w:pPr>
            <w:r w:rsidRPr="005E7581">
              <w:rPr>
                <w:rFonts w:ascii="Arial" w:hAnsi="Arial" w:cs="Arial"/>
                <w:b/>
                <w:lang w:eastAsia="en-US"/>
              </w:rPr>
              <w:t>AND</w:t>
            </w:r>
          </w:p>
          <w:p w14:paraId="1F23908C" w14:textId="77777777" w:rsidR="0011568A" w:rsidRPr="005E7581" w:rsidRDefault="0011568A" w:rsidP="0011568A">
            <w:pPr>
              <w:rPr>
                <w:rFonts w:ascii="Arial" w:hAnsi="Arial" w:cs="Arial"/>
                <w:bCs/>
                <w:lang w:eastAsia="en-US"/>
              </w:rPr>
            </w:pPr>
            <w:r w:rsidRPr="005E7581">
              <w:rPr>
                <w:rFonts w:ascii="Arial" w:hAnsi="Arial" w:cs="Arial"/>
                <w:bCs/>
                <w:lang w:eastAsia="en-US"/>
              </w:rPr>
              <w:t xml:space="preserve">(iv) Have a minimum of 1 years’ post registration full time experience or an </w:t>
            </w:r>
          </w:p>
          <w:p w14:paraId="326D0049" w14:textId="77777777" w:rsidR="0011568A" w:rsidRPr="005E7581" w:rsidRDefault="0011568A" w:rsidP="0011568A">
            <w:pPr>
              <w:rPr>
                <w:rFonts w:ascii="Arial" w:hAnsi="Arial" w:cs="Arial"/>
                <w:bCs/>
                <w:lang w:eastAsia="en-US"/>
              </w:rPr>
            </w:pPr>
            <w:r w:rsidRPr="005E7581">
              <w:rPr>
                <w:rFonts w:ascii="Arial" w:hAnsi="Arial" w:cs="Arial"/>
                <w:bCs/>
                <w:lang w:eastAsia="en-US"/>
              </w:rPr>
              <w:t xml:space="preserve">aggregate of 1 years’ full-time experience in the division of the register in which </w:t>
            </w:r>
          </w:p>
          <w:p w14:paraId="1AB0C30E" w14:textId="77777777" w:rsidR="0011568A" w:rsidRPr="005E7581" w:rsidRDefault="0011568A" w:rsidP="0011568A">
            <w:pPr>
              <w:rPr>
                <w:rFonts w:ascii="Arial" w:hAnsi="Arial" w:cs="Arial"/>
                <w:bCs/>
                <w:lang w:eastAsia="en-US"/>
              </w:rPr>
            </w:pPr>
            <w:r w:rsidRPr="005E7581">
              <w:rPr>
                <w:rFonts w:ascii="Arial" w:hAnsi="Arial" w:cs="Arial"/>
                <w:bCs/>
                <w:lang w:eastAsia="en-US"/>
              </w:rPr>
              <w:t xml:space="preserve">the application is being made (taking into account (ii) (iii) if relevant) </w:t>
            </w:r>
          </w:p>
          <w:p w14:paraId="0A37B9B5" w14:textId="77777777" w:rsidR="0011568A" w:rsidRPr="005E7581" w:rsidRDefault="0011568A" w:rsidP="0011568A">
            <w:pPr>
              <w:jc w:val="center"/>
              <w:rPr>
                <w:rFonts w:ascii="Arial" w:hAnsi="Arial" w:cs="Arial"/>
                <w:b/>
                <w:lang w:eastAsia="en-US"/>
              </w:rPr>
            </w:pPr>
            <w:r w:rsidRPr="005E7581">
              <w:rPr>
                <w:rFonts w:ascii="Arial" w:hAnsi="Arial" w:cs="Arial"/>
                <w:b/>
                <w:lang w:eastAsia="en-US"/>
              </w:rPr>
              <w:t>AND</w:t>
            </w:r>
          </w:p>
          <w:p w14:paraId="16DC06C5" w14:textId="77777777" w:rsidR="0011568A" w:rsidRPr="005E7581" w:rsidRDefault="0011568A" w:rsidP="0011568A">
            <w:pPr>
              <w:rPr>
                <w:rFonts w:ascii="Arial" w:hAnsi="Arial" w:cs="Arial"/>
                <w:bCs/>
                <w:lang w:eastAsia="en-US"/>
              </w:rPr>
            </w:pPr>
            <w:r w:rsidRPr="005E7581">
              <w:rPr>
                <w:rFonts w:ascii="Arial" w:hAnsi="Arial" w:cs="Arial"/>
                <w:bCs/>
                <w:lang w:eastAsia="en-US"/>
              </w:rPr>
              <w:t xml:space="preserve">(v) Have a minimum of 1 years’ experience or an aggregate of 1 years’ full time </w:t>
            </w:r>
          </w:p>
          <w:p w14:paraId="11FC83A1" w14:textId="77777777" w:rsidR="0011568A" w:rsidRPr="005E7581" w:rsidRDefault="0011568A" w:rsidP="0011568A">
            <w:pPr>
              <w:rPr>
                <w:rFonts w:ascii="Arial" w:hAnsi="Arial" w:cs="Arial"/>
                <w:bCs/>
                <w:lang w:eastAsia="en-US"/>
              </w:rPr>
            </w:pPr>
            <w:r w:rsidRPr="005E7581">
              <w:rPr>
                <w:rFonts w:ascii="Arial" w:hAnsi="Arial" w:cs="Arial"/>
                <w:bCs/>
                <w:lang w:eastAsia="en-US"/>
              </w:rPr>
              <w:t>experience in specialist area of Oncology Care.</w:t>
            </w:r>
          </w:p>
          <w:p w14:paraId="1F528155" w14:textId="77777777" w:rsidR="0011568A" w:rsidRPr="005E7581" w:rsidRDefault="0011568A" w:rsidP="0011568A">
            <w:pPr>
              <w:jc w:val="center"/>
              <w:rPr>
                <w:rFonts w:ascii="Arial" w:hAnsi="Arial" w:cs="Arial"/>
                <w:b/>
                <w:bCs/>
              </w:rPr>
            </w:pPr>
            <w:r w:rsidRPr="005E7581">
              <w:rPr>
                <w:rFonts w:ascii="Arial" w:hAnsi="Arial" w:cs="Arial"/>
                <w:b/>
                <w:bCs/>
              </w:rPr>
              <w:t>AND</w:t>
            </w:r>
          </w:p>
          <w:p w14:paraId="3B3860CD" w14:textId="77777777" w:rsidR="0011568A" w:rsidRPr="005E7581" w:rsidRDefault="0011568A" w:rsidP="0011568A">
            <w:pPr>
              <w:rPr>
                <w:rFonts w:ascii="Arial" w:hAnsi="Arial" w:cs="Arial"/>
              </w:rPr>
            </w:pPr>
            <w:r w:rsidRPr="005E7581">
              <w:rPr>
                <w:rFonts w:ascii="Arial" w:hAnsi="Arial" w:cs="Arial"/>
              </w:rPr>
              <w:t>(vi) Have successfully completed a post registration programme of study, as certified by the education provider which verifies that the applicant has achieved a Quality and Qualifications Ireland (QQI), National Framework of Qualifications (NFQ) major academic Level 9 or higher award that is relevant to the specialist area of care (equivalent to 60 ECTS or above), and in line with the requirements for specialist practice as set out by the National Council for Nursing and Midwifery 4th ed (2008).</w:t>
            </w:r>
          </w:p>
          <w:p w14:paraId="7CE65C2B" w14:textId="77777777" w:rsidR="0011568A" w:rsidRPr="005E7581" w:rsidRDefault="0011568A" w:rsidP="0011568A">
            <w:pPr>
              <w:rPr>
                <w:rFonts w:ascii="Arial" w:hAnsi="Arial" w:cs="Arial"/>
              </w:rPr>
            </w:pPr>
          </w:p>
          <w:p w14:paraId="2C6ACEEA" w14:textId="77777777" w:rsidR="0011568A" w:rsidRPr="005E7581" w:rsidRDefault="0011568A" w:rsidP="0011568A">
            <w:pPr>
              <w:rPr>
                <w:rFonts w:ascii="Arial" w:hAnsi="Arial" w:cs="Arial"/>
              </w:rPr>
            </w:pPr>
            <w:r w:rsidRPr="005E7581">
              <w:rPr>
                <w:rFonts w:ascii="Arial" w:hAnsi="Arial" w:cs="Arial"/>
              </w:rPr>
              <w:t xml:space="preserve"> Alternatively provide written evidence from the Higher Education Institute that they have achieved the number of ECTS credits equivalent to a Level 9 or higher standard, relevant to the specialist area of care (equivalent to 60 ECTS or above), and in line with the requirements for specialist practice as set out by the National Council for Nursing and Midwifery 4th ed (2008). Oncology of care prior to application* (See **Note 1 below).</w:t>
            </w:r>
          </w:p>
          <w:p w14:paraId="1890B310" w14:textId="77777777" w:rsidR="0011568A" w:rsidRPr="005E7581" w:rsidRDefault="0011568A" w:rsidP="0011568A">
            <w:pPr>
              <w:rPr>
                <w:rFonts w:ascii="Arial" w:hAnsi="Arial" w:cs="Arial"/>
                <w:bCs/>
              </w:rPr>
            </w:pPr>
          </w:p>
          <w:p w14:paraId="02322E4E" w14:textId="77777777" w:rsidR="0011568A" w:rsidRPr="005E7581" w:rsidRDefault="0011568A" w:rsidP="0011568A">
            <w:pPr>
              <w:rPr>
                <w:rFonts w:ascii="Arial" w:hAnsi="Arial" w:cs="Arial"/>
                <w:bCs/>
              </w:rPr>
            </w:pPr>
          </w:p>
          <w:p w14:paraId="5A27105F" w14:textId="77777777" w:rsidR="0011568A" w:rsidRPr="005E7581" w:rsidRDefault="0011568A" w:rsidP="0011568A">
            <w:pPr>
              <w:rPr>
                <w:rFonts w:ascii="Arial" w:hAnsi="Arial" w:cs="Arial"/>
              </w:rPr>
            </w:pPr>
            <w:r w:rsidRPr="005E7581">
              <w:rPr>
                <w:rFonts w:ascii="Arial" w:hAnsi="Arial" w:cs="Arial"/>
              </w:rPr>
              <w:t>(vii) Be required to demonstrate that they have continuing professional development (CPD) relevant to the specialist area.</w:t>
            </w:r>
          </w:p>
          <w:p w14:paraId="27ABE289" w14:textId="77777777" w:rsidR="0011568A" w:rsidRPr="005E7581" w:rsidRDefault="0011568A" w:rsidP="0011568A">
            <w:pPr>
              <w:jc w:val="center"/>
              <w:rPr>
                <w:rFonts w:ascii="Arial" w:hAnsi="Arial" w:cs="Arial"/>
                <w:b/>
                <w:bCs/>
              </w:rPr>
            </w:pPr>
            <w:r w:rsidRPr="005E7581">
              <w:rPr>
                <w:rFonts w:ascii="Arial" w:hAnsi="Arial" w:cs="Arial"/>
                <w:b/>
                <w:bCs/>
              </w:rPr>
              <w:t>AND</w:t>
            </w:r>
          </w:p>
          <w:p w14:paraId="081E59F8" w14:textId="77777777" w:rsidR="0011568A" w:rsidRPr="005E7581" w:rsidRDefault="0011568A" w:rsidP="0011568A">
            <w:pPr>
              <w:rPr>
                <w:rFonts w:ascii="Arial" w:hAnsi="Arial" w:cs="Arial"/>
              </w:rPr>
            </w:pPr>
            <w:r w:rsidRPr="005E7581">
              <w:rPr>
                <w:rFonts w:ascii="Arial" w:hAnsi="Arial" w:cs="Arial"/>
              </w:rPr>
              <w:t xml:space="preserve">(viii) Have the ability to practice safely and effectively fulfilling his/her professional responsibility within his/her scope of practice </w:t>
            </w:r>
          </w:p>
          <w:p w14:paraId="0F6E3B6A" w14:textId="77777777" w:rsidR="0011568A" w:rsidRPr="005E7581" w:rsidRDefault="0011568A" w:rsidP="0011568A">
            <w:pPr>
              <w:rPr>
                <w:rFonts w:ascii="Arial" w:hAnsi="Arial" w:cs="Arial"/>
              </w:rPr>
            </w:pPr>
          </w:p>
          <w:p w14:paraId="12EA0D74" w14:textId="77777777" w:rsidR="0011568A" w:rsidRPr="005E7581" w:rsidRDefault="0011568A" w:rsidP="0011568A">
            <w:pPr>
              <w:rPr>
                <w:rFonts w:ascii="Arial" w:hAnsi="Arial" w:cs="Arial"/>
              </w:rPr>
            </w:pPr>
            <w:r w:rsidRPr="005E7581">
              <w:rPr>
                <w:rFonts w:ascii="Arial" w:hAnsi="Arial" w:cs="Arial"/>
              </w:rPr>
              <w:lastRenderedPageBreak/>
              <w:t>**</w:t>
            </w:r>
            <w:r w:rsidRPr="00927D47">
              <w:rPr>
                <w:rFonts w:ascii="Arial" w:hAnsi="Arial" w:cs="Arial"/>
                <w:b/>
                <w:bCs/>
              </w:rPr>
              <w:t>Note</w:t>
            </w:r>
            <w:r w:rsidRPr="005E7581">
              <w:rPr>
                <w:rFonts w:ascii="Arial" w:hAnsi="Arial" w:cs="Arial"/>
              </w:rPr>
              <w:t xml:space="preserve"> 1: For Nurses/Midwives who express an interest in CNS/CMS roles and who currently hold a level 8 educational qualification in the specialist area (equivalent to 60 ECTS or above), this qualification will be recognised up to September 2026. </w:t>
            </w:r>
          </w:p>
          <w:p w14:paraId="3812DA9B" w14:textId="77777777" w:rsidR="0011568A" w:rsidRPr="005E7581" w:rsidRDefault="0011568A" w:rsidP="0011568A">
            <w:pPr>
              <w:jc w:val="center"/>
              <w:rPr>
                <w:rFonts w:ascii="Arial" w:hAnsi="Arial" w:cs="Arial"/>
                <w:b/>
                <w:bCs/>
              </w:rPr>
            </w:pPr>
            <w:r w:rsidRPr="005E7581">
              <w:rPr>
                <w:rFonts w:ascii="Arial" w:hAnsi="Arial" w:cs="Arial"/>
                <w:b/>
                <w:bCs/>
              </w:rPr>
              <w:t>AND</w:t>
            </w:r>
          </w:p>
          <w:p w14:paraId="46594061" w14:textId="77777777" w:rsidR="0011568A" w:rsidRPr="005E7581" w:rsidRDefault="0011568A" w:rsidP="0011568A">
            <w:pPr>
              <w:rPr>
                <w:rFonts w:ascii="Arial" w:hAnsi="Arial" w:cs="Arial"/>
              </w:rPr>
            </w:pPr>
            <w:r w:rsidRPr="005E7581">
              <w:rPr>
                <w:rFonts w:ascii="Arial" w:hAnsi="Arial" w:cs="Arial"/>
              </w:rPr>
              <w:t xml:space="preserve">(b) Candidates must possess the requisite knowledge and ability, including a high standard of suitability and clinical, leadership, managerial and administrative capacity for the proper discharge of the duties of the office. </w:t>
            </w:r>
          </w:p>
          <w:p w14:paraId="69079B6F" w14:textId="77777777" w:rsidR="0011568A" w:rsidRPr="005E7581" w:rsidRDefault="0011568A" w:rsidP="0011568A">
            <w:pPr>
              <w:rPr>
                <w:rFonts w:ascii="Arial" w:hAnsi="Arial" w:cs="Arial"/>
              </w:rPr>
            </w:pPr>
          </w:p>
          <w:p w14:paraId="63E2D520" w14:textId="77777777" w:rsidR="0011568A" w:rsidRPr="005E7581" w:rsidRDefault="0011568A" w:rsidP="0011568A">
            <w:pPr>
              <w:rPr>
                <w:rFonts w:ascii="Arial" w:hAnsi="Arial" w:cs="Arial"/>
                <w:b/>
                <w:bCs/>
                <w:u w:val="single"/>
              </w:rPr>
            </w:pPr>
            <w:r w:rsidRPr="005E7581">
              <w:rPr>
                <w:rFonts w:ascii="Arial" w:hAnsi="Arial" w:cs="Arial"/>
                <w:b/>
                <w:bCs/>
                <w:u w:val="single"/>
              </w:rPr>
              <w:t xml:space="preserve">2. Annual registration </w:t>
            </w:r>
          </w:p>
          <w:p w14:paraId="10172ABC" w14:textId="77777777" w:rsidR="0011568A" w:rsidRPr="005E7581" w:rsidRDefault="0011568A" w:rsidP="0011568A">
            <w:pPr>
              <w:rPr>
                <w:rFonts w:ascii="Arial" w:hAnsi="Arial" w:cs="Arial"/>
              </w:rPr>
            </w:pPr>
            <w:r w:rsidRPr="005E7581">
              <w:rPr>
                <w:rFonts w:ascii="Arial" w:hAnsi="Arial" w:cs="Arial"/>
              </w:rPr>
              <w:t>(</w:t>
            </w:r>
            <w:proofErr w:type="spellStart"/>
            <w:r w:rsidRPr="005E7581">
              <w:rPr>
                <w:rFonts w:ascii="Arial" w:hAnsi="Arial" w:cs="Arial"/>
              </w:rPr>
              <w:t>i</w:t>
            </w:r>
            <w:proofErr w:type="spellEnd"/>
            <w:r w:rsidRPr="005E7581">
              <w:rPr>
                <w:rFonts w:ascii="Arial" w:hAnsi="Arial" w:cs="Arial"/>
              </w:rPr>
              <w:t xml:space="preserve">)Practitioners must maintain live annual registration on the appropriate/relevant Division of the register of Nurses and Midwives maintained by the Nursing and Midwifery Board of Ireland (Bord </w:t>
            </w:r>
            <w:proofErr w:type="spellStart"/>
            <w:r w:rsidRPr="005E7581">
              <w:rPr>
                <w:rFonts w:ascii="Arial" w:hAnsi="Arial" w:cs="Arial"/>
              </w:rPr>
              <w:t>Altranais</w:t>
            </w:r>
            <w:proofErr w:type="spellEnd"/>
            <w:r w:rsidRPr="005E7581">
              <w:rPr>
                <w:rFonts w:ascii="Arial" w:hAnsi="Arial" w:cs="Arial"/>
              </w:rPr>
              <w:t xml:space="preserve"> </w:t>
            </w:r>
            <w:proofErr w:type="spellStart"/>
            <w:r w:rsidRPr="005E7581">
              <w:rPr>
                <w:rFonts w:ascii="Arial" w:hAnsi="Arial" w:cs="Arial"/>
              </w:rPr>
              <w:t>agus</w:t>
            </w:r>
            <w:proofErr w:type="spellEnd"/>
            <w:r w:rsidRPr="005E7581">
              <w:rPr>
                <w:rFonts w:ascii="Arial" w:hAnsi="Arial" w:cs="Arial"/>
              </w:rPr>
              <w:t xml:space="preserve"> </w:t>
            </w:r>
            <w:proofErr w:type="spellStart"/>
            <w:r w:rsidRPr="005E7581">
              <w:rPr>
                <w:rFonts w:ascii="Arial" w:hAnsi="Arial" w:cs="Arial"/>
              </w:rPr>
              <w:t>Cnáimhseachais</w:t>
            </w:r>
            <w:proofErr w:type="spellEnd"/>
            <w:r w:rsidRPr="005E7581">
              <w:rPr>
                <w:rFonts w:ascii="Arial" w:hAnsi="Arial" w:cs="Arial"/>
              </w:rPr>
              <w:t xml:space="preserve"> </w:t>
            </w:r>
            <w:proofErr w:type="spellStart"/>
            <w:r w:rsidRPr="005E7581">
              <w:rPr>
                <w:rFonts w:ascii="Arial" w:hAnsi="Arial" w:cs="Arial"/>
              </w:rPr>
              <w:t>na</w:t>
            </w:r>
            <w:proofErr w:type="spellEnd"/>
            <w:r w:rsidRPr="005E7581">
              <w:rPr>
                <w:rFonts w:ascii="Arial" w:hAnsi="Arial" w:cs="Arial"/>
              </w:rPr>
              <w:t xml:space="preserve"> </w:t>
            </w:r>
            <w:proofErr w:type="spellStart"/>
            <w:r w:rsidRPr="005E7581">
              <w:rPr>
                <w:rFonts w:ascii="Arial" w:hAnsi="Arial" w:cs="Arial"/>
              </w:rPr>
              <w:t>hÉireann</w:t>
            </w:r>
            <w:proofErr w:type="spellEnd"/>
            <w:r w:rsidRPr="005E7581">
              <w:rPr>
                <w:rFonts w:ascii="Arial" w:hAnsi="Arial" w:cs="Arial"/>
              </w:rPr>
              <w:t>) for the role.</w:t>
            </w:r>
          </w:p>
          <w:p w14:paraId="63CF164F" w14:textId="77777777" w:rsidR="0011568A" w:rsidRPr="005E7581" w:rsidRDefault="0011568A" w:rsidP="0011568A">
            <w:pPr>
              <w:jc w:val="center"/>
              <w:rPr>
                <w:rFonts w:ascii="Arial" w:hAnsi="Arial" w:cs="Arial"/>
                <w:b/>
                <w:bCs/>
              </w:rPr>
            </w:pPr>
            <w:r w:rsidRPr="005E7581">
              <w:rPr>
                <w:rFonts w:ascii="Arial" w:hAnsi="Arial" w:cs="Arial"/>
                <w:b/>
                <w:bCs/>
              </w:rPr>
              <w:t>AND</w:t>
            </w:r>
          </w:p>
          <w:p w14:paraId="1A97AE64" w14:textId="77777777" w:rsidR="0011568A" w:rsidRPr="005E7581" w:rsidRDefault="0011568A" w:rsidP="0011568A">
            <w:pPr>
              <w:rPr>
                <w:rFonts w:ascii="Arial" w:hAnsi="Arial" w:cs="Arial"/>
                <w:bCs/>
              </w:rPr>
            </w:pPr>
            <w:r w:rsidRPr="005E7581">
              <w:rPr>
                <w:rFonts w:ascii="Arial" w:hAnsi="Arial" w:cs="Arial"/>
              </w:rPr>
              <w:t xml:space="preserve"> (ii) Practitioners must confirm annual registration with NMBI to the HSE by way of the annual Service user Safety Assurance Certificate (PSAC).</w:t>
            </w:r>
          </w:p>
          <w:p w14:paraId="4809F610" w14:textId="77777777" w:rsidR="0011568A" w:rsidRPr="005E7581" w:rsidRDefault="0011568A" w:rsidP="0011568A">
            <w:pPr>
              <w:rPr>
                <w:rFonts w:ascii="Arial" w:hAnsi="Arial" w:cs="Arial"/>
                <w:b/>
                <w:color w:val="FF0000"/>
                <w:lang w:eastAsia="en-US"/>
              </w:rPr>
            </w:pPr>
          </w:p>
          <w:p w14:paraId="4131A572" w14:textId="77777777" w:rsidR="0011568A" w:rsidRPr="005E7581" w:rsidRDefault="0011568A" w:rsidP="0011568A">
            <w:pPr>
              <w:rPr>
                <w:rFonts w:ascii="Arial" w:hAnsi="Arial" w:cs="Arial"/>
                <w:b/>
              </w:rPr>
            </w:pPr>
            <w:r w:rsidRPr="005E7581">
              <w:rPr>
                <w:rFonts w:ascii="Arial" w:hAnsi="Arial" w:cs="Arial"/>
                <w:b/>
              </w:rPr>
              <w:t>Health</w:t>
            </w:r>
          </w:p>
          <w:p w14:paraId="28A4D3E4" w14:textId="77777777" w:rsidR="0011568A" w:rsidRPr="005E7581" w:rsidRDefault="0011568A" w:rsidP="0011568A">
            <w:pPr>
              <w:rPr>
                <w:rFonts w:ascii="Arial" w:hAnsi="Arial" w:cs="Arial"/>
              </w:rPr>
            </w:pPr>
            <w:r w:rsidRPr="005E7581">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661A49F" w14:textId="77777777" w:rsidR="0011568A" w:rsidRPr="005E7581" w:rsidRDefault="0011568A" w:rsidP="0011568A">
            <w:pPr>
              <w:ind w:right="-766"/>
              <w:rPr>
                <w:rFonts w:ascii="Arial" w:hAnsi="Arial" w:cs="Arial"/>
                <w:b/>
                <w:bCs/>
              </w:rPr>
            </w:pPr>
          </w:p>
          <w:p w14:paraId="7AF55CF2" w14:textId="77777777" w:rsidR="0011568A" w:rsidRPr="005E7581" w:rsidRDefault="0011568A" w:rsidP="0011568A">
            <w:pPr>
              <w:ind w:right="-766"/>
              <w:rPr>
                <w:rFonts w:ascii="Arial" w:hAnsi="Arial" w:cs="Arial"/>
                <w:iCs/>
              </w:rPr>
            </w:pPr>
            <w:r w:rsidRPr="005E7581">
              <w:rPr>
                <w:rFonts w:ascii="Arial" w:hAnsi="Arial" w:cs="Arial"/>
                <w:b/>
                <w:bCs/>
              </w:rPr>
              <w:t>Character</w:t>
            </w:r>
          </w:p>
          <w:p w14:paraId="31FBB36A" w14:textId="77777777" w:rsidR="0011568A" w:rsidRPr="005E7581" w:rsidRDefault="0011568A" w:rsidP="0011568A">
            <w:pPr>
              <w:ind w:right="-766"/>
              <w:rPr>
                <w:rFonts w:ascii="Arial" w:hAnsi="Arial" w:cs="Arial"/>
              </w:rPr>
            </w:pPr>
            <w:r w:rsidRPr="005E7581">
              <w:rPr>
                <w:rFonts w:ascii="Arial" w:hAnsi="Arial" w:cs="Arial"/>
              </w:rPr>
              <w:t>Each candidate for and any person holding the office must be of good character</w:t>
            </w:r>
          </w:p>
          <w:p w14:paraId="5900A900" w14:textId="3AE1ADB2" w:rsidR="0011568A" w:rsidRPr="005E7581" w:rsidRDefault="0011568A" w:rsidP="0011568A">
            <w:pPr>
              <w:rPr>
                <w:rFonts w:ascii="Arial" w:eastAsiaTheme="minorEastAsia" w:hAnsi="Arial" w:cs="Arial"/>
              </w:rPr>
            </w:pPr>
          </w:p>
        </w:tc>
      </w:tr>
      <w:tr w:rsidR="0011568A" w:rsidRPr="005E7581" w14:paraId="418D1AA4" w14:textId="77777777" w:rsidTr="073DA6CA">
        <w:trPr>
          <w:trHeight w:val="1048"/>
        </w:trPr>
        <w:tc>
          <w:tcPr>
            <w:tcW w:w="2364" w:type="dxa"/>
          </w:tcPr>
          <w:p w14:paraId="4BFB93EA" w14:textId="77777777" w:rsidR="0011568A" w:rsidRPr="005E7581" w:rsidRDefault="0011568A" w:rsidP="0011568A">
            <w:pPr>
              <w:rPr>
                <w:rFonts w:ascii="Arial" w:eastAsiaTheme="minorEastAsia" w:hAnsi="Arial" w:cs="Arial"/>
                <w:b/>
                <w:bCs/>
                <w:color w:val="000000"/>
                <w:highlight w:val="yellow"/>
              </w:rPr>
            </w:pPr>
            <w:r w:rsidRPr="005E7581">
              <w:rPr>
                <w:rFonts w:ascii="Arial" w:eastAsiaTheme="minorEastAsia" w:hAnsi="Arial" w:cs="Arial"/>
                <w:b/>
                <w:bCs/>
                <w:color w:val="000000" w:themeColor="text1"/>
              </w:rPr>
              <w:lastRenderedPageBreak/>
              <w:t>Post specific Requirements</w:t>
            </w:r>
          </w:p>
        </w:tc>
        <w:tc>
          <w:tcPr>
            <w:tcW w:w="8394" w:type="dxa"/>
          </w:tcPr>
          <w:p w14:paraId="03AD766E" w14:textId="77777777" w:rsidR="0011568A" w:rsidRPr="005E7581" w:rsidRDefault="0011568A" w:rsidP="0011568A">
            <w:pPr>
              <w:numPr>
                <w:ilvl w:val="0"/>
                <w:numId w:val="48"/>
              </w:numPr>
              <w:rPr>
                <w:rFonts w:ascii="Arial" w:hAnsi="Arial" w:cs="Arial"/>
                <w:iCs/>
              </w:rPr>
            </w:pPr>
            <w:r w:rsidRPr="005E7581">
              <w:rPr>
                <w:rFonts w:ascii="Arial" w:hAnsi="Arial" w:cs="Arial"/>
                <w:iCs/>
              </w:rPr>
              <w:t>Demonstrate depth and breadth of post registration nursing experience in the specialist area of Oncology/Cancer Disease as relevant to the role</w:t>
            </w:r>
          </w:p>
          <w:p w14:paraId="30A50485" w14:textId="0263B26D" w:rsidR="0011568A" w:rsidRPr="005E7581" w:rsidRDefault="0011568A" w:rsidP="0011568A">
            <w:pPr>
              <w:numPr>
                <w:ilvl w:val="0"/>
                <w:numId w:val="47"/>
              </w:numPr>
              <w:rPr>
                <w:rFonts w:ascii="Arial" w:hAnsi="Arial" w:cs="Arial"/>
                <w:iCs/>
              </w:rPr>
            </w:pPr>
            <w:r w:rsidRPr="005E7581">
              <w:rPr>
                <w:rFonts w:ascii="Arial" w:hAnsi="Arial" w:cs="Arial"/>
                <w:iCs/>
              </w:rPr>
              <w:t>Have undertaken or agree to undertake, within an agreed timeframe, the Nurse Prescribing of Medicinal Products Certificate.</w:t>
            </w:r>
          </w:p>
          <w:p w14:paraId="563D228F" w14:textId="77777777" w:rsidR="0011568A" w:rsidRPr="005E7581" w:rsidRDefault="0011568A" w:rsidP="0011568A">
            <w:pPr>
              <w:numPr>
                <w:ilvl w:val="0"/>
                <w:numId w:val="47"/>
              </w:numPr>
              <w:rPr>
                <w:rFonts w:ascii="Arial" w:hAnsi="Arial" w:cs="Arial"/>
                <w:iCs/>
              </w:rPr>
            </w:pPr>
            <w:r w:rsidRPr="005E7581">
              <w:rPr>
                <w:rFonts w:ascii="Arial" w:hAnsi="Arial" w:cs="Arial"/>
                <w:iCs/>
              </w:rPr>
              <w:t>Have undertaken or agree to undertake, within an agreed timeframe, the Nurse Prescribing of Ionising Radiation Certificate</w:t>
            </w:r>
          </w:p>
          <w:p w14:paraId="2E4C5607" w14:textId="5CEEF516" w:rsidR="0011568A" w:rsidRPr="005E7581" w:rsidRDefault="0011568A" w:rsidP="0011568A">
            <w:pPr>
              <w:rPr>
                <w:rFonts w:ascii="Arial" w:eastAsiaTheme="minorEastAsia" w:hAnsi="Arial" w:cs="Arial"/>
                <w:color w:val="FF0000"/>
              </w:rPr>
            </w:pPr>
          </w:p>
        </w:tc>
      </w:tr>
      <w:tr w:rsidR="0011568A" w:rsidRPr="005E7581" w14:paraId="3E8BA1BD" w14:textId="77777777" w:rsidTr="073DA6CA">
        <w:trPr>
          <w:trHeight w:val="1048"/>
        </w:trPr>
        <w:tc>
          <w:tcPr>
            <w:tcW w:w="2364" w:type="dxa"/>
          </w:tcPr>
          <w:p w14:paraId="5D43E616" w14:textId="77777777" w:rsidR="0011568A" w:rsidRPr="005E7581" w:rsidRDefault="0011568A" w:rsidP="0011568A">
            <w:pPr>
              <w:rPr>
                <w:rFonts w:ascii="Arial" w:eastAsiaTheme="minorEastAsia" w:hAnsi="Arial" w:cs="Arial"/>
                <w:b/>
                <w:bCs/>
                <w:color w:val="000000"/>
              </w:rPr>
            </w:pPr>
            <w:r w:rsidRPr="005E7581">
              <w:rPr>
                <w:rFonts w:ascii="Arial" w:eastAsiaTheme="minorEastAsia" w:hAnsi="Arial" w:cs="Arial"/>
                <w:b/>
                <w:bCs/>
                <w:color w:val="000000" w:themeColor="text1"/>
              </w:rPr>
              <w:t>Other requirements specific to the post</w:t>
            </w:r>
          </w:p>
        </w:tc>
        <w:tc>
          <w:tcPr>
            <w:tcW w:w="8394" w:type="dxa"/>
          </w:tcPr>
          <w:p w14:paraId="052C6EE6" w14:textId="11C305C7" w:rsidR="0011568A" w:rsidRPr="005E7581" w:rsidRDefault="0011568A" w:rsidP="0011568A">
            <w:pPr>
              <w:pStyle w:val="ListParagraph"/>
              <w:numPr>
                <w:ilvl w:val="0"/>
                <w:numId w:val="49"/>
              </w:numPr>
              <w:contextualSpacing w:val="0"/>
              <w:jc w:val="both"/>
              <w:rPr>
                <w:rFonts w:ascii="Arial" w:hAnsi="Arial" w:cs="Arial"/>
                <w:iCs/>
              </w:rPr>
            </w:pPr>
            <w:r w:rsidRPr="005E7581">
              <w:rPr>
                <w:rFonts w:ascii="Arial" w:hAnsi="Arial" w:cs="Arial"/>
                <w:iCs/>
              </w:rPr>
              <w:t>A Flexible approach to working hours</w:t>
            </w:r>
          </w:p>
          <w:p w14:paraId="0C6CA1E6" w14:textId="14A71F29" w:rsidR="0011568A" w:rsidRPr="005E7581" w:rsidRDefault="0011568A" w:rsidP="0011568A">
            <w:pPr>
              <w:pStyle w:val="ListParagraph"/>
              <w:numPr>
                <w:ilvl w:val="0"/>
                <w:numId w:val="49"/>
              </w:numPr>
              <w:contextualSpacing w:val="0"/>
              <w:jc w:val="both"/>
              <w:rPr>
                <w:rFonts w:ascii="Arial" w:hAnsi="Arial" w:cs="Arial"/>
                <w:iCs/>
              </w:rPr>
            </w:pPr>
            <w:r w:rsidRPr="005E7581">
              <w:rPr>
                <w:rFonts w:ascii="Arial" w:hAnsi="Arial" w:cs="Arial"/>
                <w:iCs/>
              </w:rPr>
              <w:t>Access to appropriate transport</w:t>
            </w:r>
          </w:p>
        </w:tc>
      </w:tr>
      <w:tr w:rsidR="0011568A" w:rsidRPr="005E7581" w14:paraId="3C42AC5F" w14:textId="77777777" w:rsidTr="073DA6CA">
        <w:trPr>
          <w:trHeight w:val="1048"/>
        </w:trPr>
        <w:tc>
          <w:tcPr>
            <w:tcW w:w="2364" w:type="dxa"/>
          </w:tcPr>
          <w:p w14:paraId="0DC89772" w14:textId="77777777" w:rsidR="0011568A" w:rsidRPr="005E7581" w:rsidRDefault="0011568A" w:rsidP="0011568A">
            <w:pPr>
              <w:rPr>
                <w:rFonts w:ascii="Arial" w:eastAsiaTheme="minorEastAsia" w:hAnsi="Arial" w:cs="Arial"/>
                <w:b/>
                <w:bCs/>
                <w:color w:val="000000"/>
              </w:rPr>
            </w:pPr>
            <w:r w:rsidRPr="005E7581">
              <w:rPr>
                <w:rFonts w:ascii="Arial" w:eastAsiaTheme="minorEastAsia" w:hAnsi="Arial" w:cs="Arial"/>
                <w:b/>
                <w:bCs/>
                <w:color w:val="000000" w:themeColor="text1"/>
              </w:rPr>
              <w:t>Skills, competencies and/or knowledge</w:t>
            </w:r>
          </w:p>
          <w:p w14:paraId="6366A456" w14:textId="77777777" w:rsidR="0011568A" w:rsidRPr="005E7581" w:rsidRDefault="0011568A" w:rsidP="0011568A">
            <w:pPr>
              <w:rPr>
                <w:rFonts w:ascii="Arial" w:eastAsiaTheme="minorEastAsia" w:hAnsi="Arial" w:cs="Arial"/>
                <w:b/>
                <w:bCs/>
                <w:color w:val="000000"/>
              </w:rPr>
            </w:pPr>
          </w:p>
          <w:p w14:paraId="73BB72B9" w14:textId="77777777" w:rsidR="0011568A" w:rsidRPr="005E7581" w:rsidRDefault="0011568A" w:rsidP="0011568A">
            <w:pPr>
              <w:rPr>
                <w:rFonts w:ascii="Arial" w:eastAsiaTheme="minorEastAsia" w:hAnsi="Arial" w:cs="Arial"/>
                <w:b/>
                <w:bCs/>
                <w:color w:val="000000"/>
              </w:rPr>
            </w:pPr>
          </w:p>
        </w:tc>
        <w:tc>
          <w:tcPr>
            <w:tcW w:w="8394" w:type="dxa"/>
          </w:tcPr>
          <w:p w14:paraId="52F8A1BD" w14:textId="77777777" w:rsidR="0011568A" w:rsidRPr="005E7581" w:rsidRDefault="0011568A" w:rsidP="0011568A">
            <w:pPr>
              <w:pStyle w:val="Default"/>
              <w:jc w:val="both"/>
              <w:rPr>
                <w:rFonts w:ascii="Arial" w:hAnsi="Arial" w:cs="Arial"/>
                <w:b/>
                <w:bCs/>
                <w:sz w:val="20"/>
                <w:szCs w:val="20"/>
              </w:rPr>
            </w:pPr>
            <w:r w:rsidRPr="005E7581">
              <w:rPr>
                <w:rFonts w:ascii="Arial" w:hAnsi="Arial" w:cs="Arial"/>
                <w:b/>
                <w:bCs/>
                <w:sz w:val="20"/>
                <w:szCs w:val="20"/>
              </w:rPr>
              <w:t xml:space="preserve">Professional Knowledge </w:t>
            </w:r>
          </w:p>
          <w:p w14:paraId="2761B8A3" w14:textId="77777777" w:rsidR="0011568A" w:rsidRPr="005E7581" w:rsidRDefault="0011568A" w:rsidP="0011568A">
            <w:pPr>
              <w:pStyle w:val="Default"/>
              <w:jc w:val="both"/>
              <w:rPr>
                <w:rFonts w:ascii="Arial" w:hAnsi="Arial" w:cs="Arial"/>
                <w:b/>
                <w:bCs/>
                <w:sz w:val="20"/>
                <w:szCs w:val="20"/>
              </w:rPr>
            </w:pPr>
          </w:p>
          <w:p w14:paraId="6AF50B0C" w14:textId="77777777" w:rsidR="0011568A" w:rsidRPr="005E7581" w:rsidRDefault="0011568A" w:rsidP="0011568A">
            <w:pPr>
              <w:pStyle w:val="Default"/>
              <w:rPr>
                <w:rFonts w:ascii="Arial" w:hAnsi="Arial" w:cs="Arial"/>
                <w:b/>
                <w:sz w:val="20"/>
                <w:szCs w:val="20"/>
              </w:rPr>
            </w:pPr>
            <w:r w:rsidRPr="005E7581">
              <w:rPr>
                <w:rFonts w:ascii="Arial" w:hAnsi="Arial" w:cs="Arial"/>
                <w:b/>
                <w:i/>
                <w:iCs/>
                <w:sz w:val="20"/>
                <w:szCs w:val="20"/>
              </w:rPr>
              <w:t>Clinical Nurse Specialist (Oncology) will:</w:t>
            </w:r>
          </w:p>
          <w:p w14:paraId="55B5B049" w14:textId="77777777" w:rsidR="0011568A" w:rsidRPr="005E7581" w:rsidRDefault="0011568A" w:rsidP="0011568A">
            <w:pPr>
              <w:pStyle w:val="Default"/>
              <w:numPr>
                <w:ilvl w:val="0"/>
                <w:numId w:val="35"/>
              </w:numPr>
              <w:jc w:val="both"/>
              <w:rPr>
                <w:rFonts w:ascii="Arial" w:hAnsi="Arial" w:cs="Arial"/>
                <w:sz w:val="20"/>
                <w:szCs w:val="20"/>
              </w:rPr>
            </w:pPr>
            <w:r w:rsidRPr="005E7581">
              <w:rPr>
                <w:rFonts w:ascii="Arial" w:hAnsi="Arial" w:cs="Arial"/>
                <w:sz w:val="20"/>
                <w:szCs w:val="20"/>
              </w:rPr>
              <w:t xml:space="preserve">Practice in accordance with relevant legislation and with regard to The Scope of Nursing &amp; Midwifery Practice Framework (Nursing and Midwifery Board of Ireland, 2015) and the Code of Professional Conduct and Ethics for Registered Nurses and Registered Midwives (Nursing and Midwifery Board of Ireland, 2014) </w:t>
            </w:r>
          </w:p>
          <w:p w14:paraId="3638D423" w14:textId="77777777" w:rsidR="0011568A" w:rsidRPr="005E7581" w:rsidRDefault="0011568A" w:rsidP="0011568A">
            <w:pPr>
              <w:pStyle w:val="Default"/>
              <w:numPr>
                <w:ilvl w:val="0"/>
                <w:numId w:val="35"/>
              </w:numPr>
              <w:jc w:val="both"/>
              <w:rPr>
                <w:rFonts w:ascii="Arial" w:hAnsi="Arial" w:cs="Arial"/>
                <w:sz w:val="20"/>
                <w:szCs w:val="20"/>
              </w:rPr>
            </w:pPr>
            <w:r w:rsidRPr="005E7581">
              <w:rPr>
                <w:rFonts w:ascii="Arial" w:hAnsi="Arial" w:cs="Arial"/>
                <w:sz w:val="20"/>
                <w:szCs w:val="20"/>
              </w:rPr>
              <w:t xml:space="preserve">Maintain a high standard of professional behaviour and be professionally accountable for actions/omissions. Take measures to develop and maintain the competences required for professional practice </w:t>
            </w:r>
          </w:p>
          <w:p w14:paraId="3D2F009B" w14:textId="77777777" w:rsidR="0011568A" w:rsidRPr="005E7581" w:rsidRDefault="0011568A" w:rsidP="0011568A">
            <w:pPr>
              <w:pStyle w:val="Default"/>
              <w:numPr>
                <w:ilvl w:val="0"/>
                <w:numId w:val="35"/>
              </w:numPr>
              <w:jc w:val="both"/>
              <w:rPr>
                <w:rFonts w:ascii="Arial" w:hAnsi="Arial" w:cs="Arial"/>
                <w:sz w:val="20"/>
                <w:szCs w:val="20"/>
              </w:rPr>
            </w:pPr>
            <w:r w:rsidRPr="005E7581">
              <w:rPr>
                <w:rFonts w:ascii="Arial" w:hAnsi="Arial" w:cs="Arial"/>
                <w:sz w:val="20"/>
                <w:szCs w:val="20"/>
              </w:rPr>
              <w:t>Adhere to the Nursing &amp; Midwifery values of Care, Compassion and Commitment (</w:t>
            </w:r>
            <w:proofErr w:type="spellStart"/>
            <w:r w:rsidRPr="005E7581">
              <w:rPr>
                <w:rFonts w:ascii="Arial" w:hAnsi="Arial" w:cs="Arial"/>
                <w:sz w:val="20"/>
                <w:szCs w:val="20"/>
              </w:rPr>
              <w:t>DoH</w:t>
            </w:r>
            <w:proofErr w:type="spellEnd"/>
            <w:r w:rsidRPr="005E7581">
              <w:rPr>
                <w:rFonts w:ascii="Arial" w:hAnsi="Arial" w:cs="Arial"/>
                <w:sz w:val="20"/>
                <w:szCs w:val="20"/>
              </w:rPr>
              <w:t xml:space="preserve">, 2016) </w:t>
            </w:r>
          </w:p>
          <w:p w14:paraId="4F37157F" w14:textId="77777777" w:rsidR="0011568A" w:rsidRPr="005E7581" w:rsidRDefault="0011568A" w:rsidP="0011568A">
            <w:pPr>
              <w:pStyle w:val="Default"/>
              <w:numPr>
                <w:ilvl w:val="0"/>
                <w:numId w:val="35"/>
              </w:numPr>
              <w:jc w:val="both"/>
              <w:rPr>
                <w:rFonts w:ascii="Arial" w:hAnsi="Arial" w:cs="Arial"/>
                <w:sz w:val="20"/>
                <w:szCs w:val="20"/>
              </w:rPr>
            </w:pPr>
            <w:r w:rsidRPr="005E7581">
              <w:rPr>
                <w:rFonts w:ascii="Arial" w:hAnsi="Arial" w:cs="Arial"/>
                <w:sz w:val="20"/>
                <w:szCs w:val="20"/>
              </w:rPr>
              <w:t xml:space="preserve">Adhere to national, regional and local HSE PPPGs </w:t>
            </w:r>
          </w:p>
          <w:p w14:paraId="0F408527" w14:textId="77777777" w:rsidR="0011568A" w:rsidRPr="005E7581" w:rsidRDefault="0011568A" w:rsidP="0011568A">
            <w:pPr>
              <w:pStyle w:val="Default"/>
              <w:numPr>
                <w:ilvl w:val="0"/>
                <w:numId w:val="35"/>
              </w:numPr>
              <w:jc w:val="both"/>
              <w:rPr>
                <w:rFonts w:ascii="Arial" w:hAnsi="Arial" w:cs="Arial"/>
                <w:sz w:val="20"/>
                <w:szCs w:val="20"/>
              </w:rPr>
            </w:pPr>
            <w:r w:rsidRPr="005E7581">
              <w:rPr>
                <w:rFonts w:ascii="Arial" w:hAnsi="Arial" w:cs="Arial"/>
                <w:sz w:val="20"/>
                <w:szCs w:val="20"/>
              </w:rPr>
              <w:t xml:space="preserve">Adhere to relevant legislation and regulation </w:t>
            </w:r>
          </w:p>
          <w:p w14:paraId="3940DEBE" w14:textId="77777777" w:rsidR="0011568A" w:rsidRPr="005E7581" w:rsidRDefault="0011568A" w:rsidP="0011568A">
            <w:pPr>
              <w:pStyle w:val="Default"/>
              <w:numPr>
                <w:ilvl w:val="0"/>
                <w:numId w:val="35"/>
              </w:numPr>
              <w:jc w:val="both"/>
              <w:rPr>
                <w:rFonts w:ascii="Arial" w:hAnsi="Arial" w:cs="Arial"/>
                <w:sz w:val="20"/>
                <w:szCs w:val="20"/>
              </w:rPr>
            </w:pPr>
            <w:r w:rsidRPr="005E7581">
              <w:rPr>
                <w:rFonts w:ascii="Arial" w:hAnsi="Arial" w:cs="Arial"/>
                <w:sz w:val="20"/>
                <w:szCs w:val="20"/>
              </w:rPr>
              <w:t xml:space="preserve">Adhere to appropriate lines of authority within the nurse management structure. </w:t>
            </w:r>
          </w:p>
          <w:p w14:paraId="08ADF3FF" w14:textId="77777777" w:rsidR="0011568A" w:rsidRPr="005E7581" w:rsidRDefault="0011568A" w:rsidP="0011568A">
            <w:pPr>
              <w:pStyle w:val="Default"/>
              <w:ind w:left="720"/>
              <w:jc w:val="both"/>
              <w:rPr>
                <w:rFonts w:ascii="Arial" w:hAnsi="Arial" w:cs="Arial"/>
                <w:i/>
                <w:iCs/>
                <w:sz w:val="20"/>
                <w:szCs w:val="20"/>
              </w:rPr>
            </w:pPr>
          </w:p>
          <w:p w14:paraId="1476305E" w14:textId="77777777" w:rsidR="0011568A" w:rsidRPr="005E7581" w:rsidRDefault="0011568A" w:rsidP="0011568A">
            <w:pPr>
              <w:pStyle w:val="Default"/>
              <w:jc w:val="both"/>
              <w:rPr>
                <w:rFonts w:ascii="Arial" w:hAnsi="Arial" w:cs="Arial"/>
                <w:b/>
                <w:iCs/>
                <w:sz w:val="20"/>
                <w:szCs w:val="20"/>
              </w:rPr>
            </w:pPr>
            <w:r w:rsidRPr="005E7581">
              <w:rPr>
                <w:rFonts w:ascii="Arial" w:hAnsi="Arial" w:cs="Arial"/>
                <w:b/>
                <w:iCs/>
                <w:sz w:val="20"/>
                <w:szCs w:val="20"/>
              </w:rPr>
              <w:t>Demonstrate:</w:t>
            </w:r>
          </w:p>
          <w:p w14:paraId="152A3881" w14:textId="77777777" w:rsidR="0011568A" w:rsidRPr="005E7581" w:rsidRDefault="0011568A" w:rsidP="0011568A">
            <w:pPr>
              <w:pStyle w:val="Default"/>
              <w:numPr>
                <w:ilvl w:val="0"/>
                <w:numId w:val="35"/>
              </w:numPr>
              <w:jc w:val="both"/>
              <w:rPr>
                <w:rFonts w:ascii="Arial" w:hAnsi="Arial" w:cs="Arial"/>
                <w:color w:val="auto"/>
                <w:sz w:val="20"/>
                <w:szCs w:val="20"/>
              </w:rPr>
            </w:pPr>
            <w:r w:rsidRPr="005E7581">
              <w:rPr>
                <w:rFonts w:ascii="Arial" w:hAnsi="Arial" w:cs="Arial"/>
                <w:color w:val="auto"/>
                <w:sz w:val="20"/>
                <w:szCs w:val="20"/>
              </w:rPr>
              <w:t xml:space="preserve">In-depth knowledge of the role of Clinical Nurse Specialist (Oncology) </w:t>
            </w:r>
          </w:p>
          <w:p w14:paraId="0FC662BD" w14:textId="77777777" w:rsidR="0011568A" w:rsidRPr="005E7581" w:rsidRDefault="0011568A" w:rsidP="0011568A">
            <w:pPr>
              <w:pStyle w:val="Default"/>
              <w:numPr>
                <w:ilvl w:val="0"/>
                <w:numId w:val="35"/>
              </w:numPr>
              <w:jc w:val="both"/>
              <w:rPr>
                <w:rFonts w:ascii="Arial" w:hAnsi="Arial" w:cs="Arial"/>
                <w:color w:val="auto"/>
                <w:sz w:val="20"/>
                <w:szCs w:val="20"/>
              </w:rPr>
            </w:pPr>
            <w:r w:rsidRPr="005E7581">
              <w:rPr>
                <w:rFonts w:ascii="Arial" w:hAnsi="Arial" w:cs="Arial"/>
                <w:color w:val="auto"/>
                <w:sz w:val="20"/>
                <w:szCs w:val="20"/>
              </w:rPr>
              <w:t xml:space="preserve">In-depth knowledge of the pathophysiology of </w:t>
            </w:r>
            <w:r w:rsidRPr="005E7581">
              <w:rPr>
                <w:rFonts w:ascii="Arial" w:hAnsi="Arial" w:cs="Arial"/>
                <w:bCs/>
                <w:color w:val="auto"/>
                <w:sz w:val="20"/>
                <w:szCs w:val="20"/>
              </w:rPr>
              <w:t>Cancer Diseases.</w:t>
            </w:r>
          </w:p>
          <w:p w14:paraId="48C6B723"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color w:val="auto"/>
                <w:sz w:val="20"/>
                <w:szCs w:val="20"/>
              </w:rPr>
              <w:t>The ability to undertake a comprehensive assessment of the patient with a diagnosis of</w:t>
            </w:r>
            <w:r w:rsidRPr="005E7581">
              <w:rPr>
                <w:rFonts w:ascii="Arial" w:hAnsi="Arial" w:cs="Arial"/>
                <w:bCs/>
                <w:color w:val="auto"/>
                <w:sz w:val="20"/>
                <w:szCs w:val="20"/>
              </w:rPr>
              <w:t xml:space="preserve"> Cancer,</w:t>
            </w:r>
            <w:r w:rsidRPr="005E7581">
              <w:rPr>
                <w:rFonts w:ascii="Arial" w:hAnsi="Arial" w:cs="Arial"/>
                <w:b/>
                <w:bCs/>
                <w:color w:val="auto"/>
                <w:sz w:val="20"/>
                <w:szCs w:val="20"/>
              </w:rPr>
              <w:t xml:space="preserve"> </w:t>
            </w:r>
            <w:r w:rsidRPr="005E7581">
              <w:rPr>
                <w:rFonts w:ascii="Arial" w:hAnsi="Arial" w:cs="Arial"/>
                <w:color w:val="auto"/>
                <w:sz w:val="20"/>
                <w:szCs w:val="20"/>
              </w:rPr>
              <w:t>including taking an accurate history of their condition and</w:t>
            </w:r>
            <w:r w:rsidRPr="005E7581">
              <w:rPr>
                <w:rFonts w:ascii="Arial" w:hAnsi="Arial" w:cs="Arial"/>
                <w:sz w:val="20"/>
                <w:szCs w:val="20"/>
              </w:rPr>
              <w:t xml:space="preserve"> presenting problem </w:t>
            </w:r>
          </w:p>
          <w:p w14:paraId="0A6CA8B0"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The ability to employ appropriate diagnostic interventions to support clinical decision making and the patients’ self- management planning </w:t>
            </w:r>
          </w:p>
          <w:p w14:paraId="05901BCB"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The ability to formulate a plan of care based on findings and evidence based standards of care and practice guidelines </w:t>
            </w:r>
          </w:p>
          <w:p w14:paraId="0486E289"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The ability to follow up and evaluate a plan of care </w:t>
            </w:r>
          </w:p>
          <w:p w14:paraId="45AD668E" w14:textId="77777777" w:rsidR="0011568A" w:rsidRPr="005E7581" w:rsidRDefault="0011568A" w:rsidP="0011568A">
            <w:pPr>
              <w:pStyle w:val="ListParagraph"/>
              <w:numPr>
                <w:ilvl w:val="0"/>
                <w:numId w:val="50"/>
              </w:numPr>
              <w:shd w:val="clear" w:color="auto" w:fill="FFFFFF"/>
              <w:contextualSpacing w:val="0"/>
              <w:rPr>
                <w:rFonts w:ascii="Arial" w:hAnsi="Arial" w:cs="Arial"/>
                <w:lang w:val="en-IE" w:eastAsia="en-IE"/>
              </w:rPr>
            </w:pPr>
            <w:r w:rsidRPr="005E7581">
              <w:rPr>
                <w:rFonts w:ascii="Arial" w:hAnsi="Arial" w:cs="Arial"/>
                <w:lang w:val="en-IE" w:eastAsia="en-IE"/>
              </w:rPr>
              <w:t xml:space="preserve">The ability to manage deadlines and effectively handle multiple tasks, problem solving and decision making skills </w:t>
            </w:r>
          </w:p>
          <w:p w14:paraId="284425B0" w14:textId="77777777" w:rsidR="0011568A" w:rsidRPr="005E7581" w:rsidRDefault="0011568A" w:rsidP="0011568A">
            <w:pPr>
              <w:pStyle w:val="ListParagraph"/>
              <w:numPr>
                <w:ilvl w:val="0"/>
                <w:numId w:val="50"/>
              </w:numPr>
              <w:shd w:val="clear" w:color="auto" w:fill="FFFFFF"/>
              <w:contextualSpacing w:val="0"/>
              <w:rPr>
                <w:rFonts w:ascii="Arial" w:hAnsi="Arial" w:cs="Arial"/>
                <w:lang w:val="en-IE" w:eastAsia="en-IE"/>
              </w:rPr>
            </w:pPr>
            <w:r w:rsidRPr="005E7581">
              <w:rPr>
                <w:rFonts w:ascii="Arial" w:hAnsi="Arial" w:cs="Arial"/>
                <w:lang w:val="en-IE" w:eastAsia="en-IE"/>
              </w:rPr>
              <w:lastRenderedPageBreak/>
              <w:t>Leadership and team management skills including the ability to work with multidisciplinary team members</w:t>
            </w:r>
          </w:p>
          <w:p w14:paraId="59668B15" w14:textId="77777777" w:rsidR="0011568A" w:rsidRPr="005E7581" w:rsidRDefault="0011568A" w:rsidP="0011568A">
            <w:pPr>
              <w:pStyle w:val="ListParagraph"/>
              <w:numPr>
                <w:ilvl w:val="0"/>
                <w:numId w:val="50"/>
              </w:numPr>
              <w:shd w:val="clear" w:color="auto" w:fill="FFFFFF"/>
              <w:contextualSpacing w:val="0"/>
              <w:rPr>
                <w:rFonts w:ascii="Arial" w:hAnsi="Arial" w:cs="Arial"/>
                <w:lang w:val="en-IE" w:eastAsia="en-IE"/>
              </w:rPr>
            </w:pPr>
            <w:r w:rsidRPr="005E7581">
              <w:rPr>
                <w:rFonts w:ascii="Arial" w:hAnsi="Arial" w:cs="Arial"/>
                <w:lang w:val="en-IE" w:eastAsia="en-IE"/>
              </w:rPr>
              <w:t>An ability to work on own initiative</w:t>
            </w:r>
          </w:p>
          <w:p w14:paraId="4DF27CAB" w14:textId="77777777" w:rsidR="0011568A" w:rsidRPr="005E7581" w:rsidRDefault="0011568A" w:rsidP="0011568A">
            <w:pPr>
              <w:pStyle w:val="ListParagraph"/>
              <w:numPr>
                <w:ilvl w:val="0"/>
                <w:numId w:val="50"/>
              </w:numPr>
              <w:shd w:val="clear" w:color="auto" w:fill="FFFFFF"/>
              <w:contextualSpacing w:val="0"/>
              <w:rPr>
                <w:rFonts w:ascii="Arial" w:hAnsi="Arial" w:cs="Arial"/>
                <w:lang w:val="en-IE" w:eastAsia="en-IE"/>
              </w:rPr>
            </w:pPr>
            <w:r w:rsidRPr="005E7581">
              <w:rPr>
                <w:rFonts w:ascii="Arial" w:hAnsi="Arial" w:cs="Arial"/>
                <w:lang w:val="en-IE" w:eastAsia="en-IE"/>
              </w:rPr>
              <w:t>The ability to provide a quality service including incorporating change, the ability to empathise with and treat patients, relatives and colleagues with dignity and respect.</w:t>
            </w:r>
          </w:p>
          <w:p w14:paraId="6AA5965E" w14:textId="77777777" w:rsidR="0011568A" w:rsidRPr="005E7581" w:rsidRDefault="0011568A" w:rsidP="0011568A">
            <w:pPr>
              <w:pStyle w:val="ListParagraph"/>
              <w:numPr>
                <w:ilvl w:val="0"/>
                <w:numId w:val="50"/>
              </w:numPr>
              <w:shd w:val="clear" w:color="auto" w:fill="FFFFFF"/>
              <w:contextualSpacing w:val="0"/>
              <w:rPr>
                <w:rFonts w:ascii="Arial" w:hAnsi="Arial" w:cs="Arial"/>
                <w:lang w:val="en-IE" w:eastAsia="en-IE"/>
              </w:rPr>
            </w:pPr>
            <w:r w:rsidRPr="005E7581">
              <w:rPr>
                <w:rFonts w:ascii="Arial" w:hAnsi="Arial" w:cs="Arial"/>
                <w:lang w:val="en-IE" w:eastAsia="en-IE"/>
              </w:rPr>
              <w:t>Demonstrate a pattern of Continual Professional Development</w:t>
            </w:r>
          </w:p>
          <w:p w14:paraId="6D8683B7"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The ability to follow up and evaluate a plan of care </w:t>
            </w:r>
          </w:p>
          <w:p w14:paraId="5C77EF13"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Knowledge of health promotion principles/coaching/self-management strategies that will enable people to take greater control over decisions and actions that affect their health and wellbeing </w:t>
            </w:r>
          </w:p>
          <w:p w14:paraId="001BA5D1"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An understanding of the principles of clinical governance and risk management as they apply directly to Clinical Nurse </w:t>
            </w:r>
            <w:r w:rsidRPr="005E7581">
              <w:rPr>
                <w:rFonts w:ascii="Arial" w:hAnsi="Arial" w:cs="Arial"/>
                <w:color w:val="auto"/>
                <w:sz w:val="20"/>
                <w:szCs w:val="20"/>
              </w:rPr>
              <w:t>Specialist (Oncology) role</w:t>
            </w:r>
            <w:r w:rsidRPr="005E7581">
              <w:rPr>
                <w:rFonts w:ascii="Arial" w:hAnsi="Arial" w:cs="Arial"/>
                <w:sz w:val="20"/>
                <w:szCs w:val="20"/>
              </w:rPr>
              <w:t xml:space="preserve"> and the wider health service </w:t>
            </w:r>
          </w:p>
          <w:p w14:paraId="3FB4E458"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Evidence of teaching in the clinical area </w:t>
            </w:r>
          </w:p>
          <w:p w14:paraId="19A8DE43"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A working knowledge of audit and research processes </w:t>
            </w:r>
          </w:p>
          <w:p w14:paraId="7E636D7A"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Evidence of computer skills including use of Microsoft Word, Excel, E-mail, PowerPoint </w:t>
            </w:r>
          </w:p>
          <w:p w14:paraId="476BE9EA" w14:textId="77777777" w:rsidR="0011568A" w:rsidRPr="005E7581" w:rsidRDefault="0011568A" w:rsidP="0011568A">
            <w:pPr>
              <w:pStyle w:val="Default"/>
              <w:ind w:left="720"/>
              <w:jc w:val="both"/>
              <w:rPr>
                <w:rFonts w:ascii="Arial" w:hAnsi="Arial" w:cs="Arial"/>
                <w:sz w:val="20"/>
                <w:szCs w:val="20"/>
              </w:rPr>
            </w:pPr>
          </w:p>
          <w:p w14:paraId="11F994F2" w14:textId="77777777" w:rsidR="0011568A" w:rsidRPr="005E7581" w:rsidRDefault="0011568A" w:rsidP="0011568A">
            <w:pPr>
              <w:pStyle w:val="Default"/>
              <w:jc w:val="both"/>
              <w:rPr>
                <w:rFonts w:ascii="Arial" w:hAnsi="Arial" w:cs="Arial"/>
                <w:b/>
                <w:bCs/>
                <w:sz w:val="20"/>
                <w:szCs w:val="20"/>
              </w:rPr>
            </w:pPr>
            <w:r w:rsidRPr="005E7581">
              <w:rPr>
                <w:rFonts w:ascii="Arial" w:hAnsi="Arial" w:cs="Arial"/>
                <w:b/>
                <w:bCs/>
                <w:sz w:val="20"/>
                <w:szCs w:val="20"/>
              </w:rPr>
              <w:t xml:space="preserve">Organisation and Management Skills including analysing and decision making : </w:t>
            </w:r>
          </w:p>
          <w:p w14:paraId="2ED3C0B6"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Evidence of effective organisational skills including awareness of appropriate resource management </w:t>
            </w:r>
          </w:p>
          <w:p w14:paraId="0C94D3D2"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Ability to attain designated targets, manage deadlines and multiple tasks </w:t>
            </w:r>
          </w:p>
          <w:p w14:paraId="448EE0A0"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Ability to be self-directed, work on own initiative </w:t>
            </w:r>
          </w:p>
          <w:p w14:paraId="384C42F3"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A willingness to be flexible in response to changing local/organisational requirements. </w:t>
            </w:r>
          </w:p>
          <w:p w14:paraId="60B14289"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Effective analytical, problem solving and decision making skills</w:t>
            </w:r>
          </w:p>
          <w:p w14:paraId="0B526EF2" w14:textId="77777777" w:rsidR="0011568A" w:rsidRPr="005E7581" w:rsidRDefault="0011568A" w:rsidP="0011568A">
            <w:pPr>
              <w:pStyle w:val="Default"/>
              <w:jc w:val="both"/>
              <w:rPr>
                <w:rFonts w:ascii="Arial" w:hAnsi="Arial" w:cs="Arial"/>
                <w:sz w:val="20"/>
                <w:szCs w:val="20"/>
              </w:rPr>
            </w:pPr>
          </w:p>
          <w:p w14:paraId="7476DFFA" w14:textId="77777777" w:rsidR="0011568A" w:rsidRPr="005E7581" w:rsidRDefault="0011568A" w:rsidP="0011568A">
            <w:pPr>
              <w:pStyle w:val="Default"/>
              <w:jc w:val="both"/>
              <w:rPr>
                <w:rFonts w:ascii="Arial" w:hAnsi="Arial" w:cs="Arial"/>
                <w:b/>
                <w:bCs/>
                <w:sz w:val="20"/>
                <w:szCs w:val="20"/>
              </w:rPr>
            </w:pPr>
            <w:r w:rsidRPr="005E7581">
              <w:rPr>
                <w:rFonts w:ascii="Arial" w:hAnsi="Arial" w:cs="Arial"/>
                <w:b/>
                <w:bCs/>
                <w:sz w:val="20"/>
                <w:szCs w:val="20"/>
              </w:rPr>
              <w:t xml:space="preserve">Building &amp; Maintaining Relationships including Team and Leadership skills </w:t>
            </w:r>
          </w:p>
          <w:p w14:paraId="0F7B5E27"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Leadership, change management and team management skills including the ability to work with MDT colleagues. </w:t>
            </w:r>
          </w:p>
          <w:p w14:paraId="0AD7BA0A" w14:textId="77777777" w:rsidR="0011568A" w:rsidRPr="005E7581" w:rsidRDefault="0011568A" w:rsidP="0011568A">
            <w:pPr>
              <w:pStyle w:val="Default"/>
              <w:jc w:val="both"/>
              <w:rPr>
                <w:rFonts w:ascii="Arial" w:hAnsi="Arial" w:cs="Arial"/>
                <w:sz w:val="20"/>
                <w:szCs w:val="20"/>
              </w:rPr>
            </w:pPr>
          </w:p>
          <w:p w14:paraId="1108CA22" w14:textId="61E3B52C" w:rsidR="0011568A" w:rsidRPr="005E7581" w:rsidRDefault="0011568A" w:rsidP="0011568A">
            <w:pPr>
              <w:pStyle w:val="Default"/>
              <w:jc w:val="both"/>
              <w:rPr>
                <w:rFonts w:ascii="Arial" w:hAnsi="Arial" w:cs="Arial"/>
                <w:b/>
                <w:bCs/>
                <w:sz w:val="20"/>
                <w:szCs w:val="20"/>
              </w:rPr>
            </w:pPr>
            <w:r w:rsidRPr="005E7581">
              <w:rPr>
                <w:rFonts w:ascii="Arial" w:hAnsi="Arial" w:cs="Arial"/>
                <w:b/>
                <w:bCs/>
                <w:sz w:val="20"/>
                <w:szCs w:val="20"/>
              </w:rPr>
              <w:t>Commitment to providing a quality service</w:t>
            </w:r>
            <w:r w:rsidR="006B62E0">
              <w:rPr>
                <w:rFonts w:ascii="Arial" w:hAnsi="Arial" w:cs="Arial"/>
                <w:b/>
                <w:bCs/>
                <w:sz w:val="20"/>
                <w:szCs w:val="20"/>
              </w:rPr>
              <w:t xml:space="preserve"> </w:t>
            </w:r>
            <w:r w:rsidR="006B62E0" w:rsidRPr="006B62E0">
              <w:rPr>
                <w:rFonts w:ascii="Arial" w:hAnsi="Arial" w:cs="Arial"/>
                <w:b/>
                <w:bCs/>
                <w:sz w:val="20"/>
                <w:szCs w:val="20"/>
              </w:rPr>
              <w:t>(including Patient/ Customer Focus)</w:t>
            </w:r>
            <w:r w:rsidRPr="005E7581">
              <w:rPr>
                <w:rFonts w:ascii="Arial" w:hAnsi="Arial" w:cs="Arial"/>
                <w:b/>
                <w:bCs/>
                <w:sz w:val="20"/>
                <w:szCs w:val="20"/>
              </w:rPr>
              <w:t xml:space="preserve">: </w:t>
            </w:r>
          </w:p>
          <w:p w14:paraId="193F2C2E"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Awareness and respect for the patient’s views in relation to their care </w:t>
            </w:r>
          </w:p>
          <w:p w14:paraId="278EB289"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Evidence of providing quality improvement programmes </w:t>
            </w:r>
          </w:p>
          <w:p w14:paraId="2863F2BC"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Evidence of conducting audit </w:t>
            </w:r>
          </w:p>
          <w:p w14:paraId="1D63DC48"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Evidence of motivation by ongoing professional development. </w:t>
            </w:r>
          </w:p>
          <w:p w14:paraId="1B0682A9" w14:textId="77777777" w:rsidR="0011568A" w:rsidRPr="005E7581" w:rsidRDefault="0011568A" w:rsidP="0011568A">
            <w:pPr>
              <w:pStyle w:val="Default"/>
              <w:jc w:val="both"/>
              <w:rPr>
                <w:rFonts w:ascii="Arial" w:hAnsi="Arial" w:cs="Arial"/>
                <w:sz w:val="20"/>
                <w:szCs w:val="20"/>
              </w:rPr>
            </w:pPr>
          </w:p>
          <w:p w14:paraId="63CF5254" w14:textId="77777777" w:rsidR="0011568A" w:rsidRPr="005E7581" w:rsidRDefault="0011568A" w:rsidP="0011568A">
            <w:pPr>
              <w:pStyle w:val="Default"/>
              <w:jc w:val="both"/>
              <w:rPr>
                <w:rFonts w:ascii="Arial" w:hAnsi="Arial" w:cs="Arial"/>
                <w:b/>
                <w:bCs/>
                <w:sz w:val="20"/>
                <w:szCs w:val="20"/>
              </w:rPr>
            </w:pPr>
            <w:r w:rsidRPr="005E7581">
              <w:rPr>
                <w:rFonts w:ascii="Arial" w:hAnsi="Arial" w:cs="Arial"/>
                <w:b/>
                <w:bCs/>
                <w:sz w:val="20"/>
                <w:szCs w:val="20"/>
              </w:rPr>
              <w:t>Communication and Interpersonal Skills</w:t>
            </w:r>
          </w:p>
          <w:p w14:paraId="23963E8D"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Effective communication skills </w:t>
            </w:r>
          </w:p>
          <w:p w14:paraId="55EA7F7D"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Ability to build and maintain relationships particularly in the context of MDT working </w:t>
            </w:r>
          </w:p>
          <w:p w14:paraId="2029B734"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Ability to present information in a clear and concise manner </w:t>
            </w:r>
          </w:p>
          <w:p w14:paraId="7B6602BB"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Ability to manage groups through the learning process </w:t>
            </w:r>
          </w:p>
          <w:p w14:paraId="1383ACA8"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Ability to provide constructive feedback to encourage future learning </w:t>
            </w:r>
          </w:p>
          <w:p w14:paraId="3D837216" w14:textId="77777777" w:rsidR="0011568A" w:rsidRPr="005E7581" w:rsidRDefault="0011568A" w:rsidP="0011568A">
            <w:pPr>
              <w:pStyle w:val="Default"/>
              <w:numPr>
                <w:ilvl w:val="0"/>
                <w:numId w:val="50"/>
              </w:numPr>
              <w:jc w:val="both"/>
              <w:rPr>
                <w:rFonts w:ascii="Arial" w:hAnsi="Arial" w:cs="Arial"/>
                <w:sz w:val="20"/>
                <w:szCs w:val="20"/>
              </w:rPr>
            </w:pPr>
            <w:r w:rsidRPr="005E7581">
              <w:rPr>
                <w:rFonts w:ascii="Arial" w:hAnsi="Arial" w:cs="Arial"/>
                <w:sz w:val="20"/>
                <w:szCs w:val="20"/>
              </w:rPr>
              <w:t xml:space="preserve">Effective presentation skills. </w:t>
            </w:r>
          </w:p>
          <w:p w14:paraId="17D75E20" w14:textId="77777777" w:rsidR="0011568A" w:rsidRPr="005E7581" w:rsidRDefault="0011568A" w:rsidP="0011568A">
            <w:pPr>
              <w:rPr>
                <w:rFonts w:ascii="Arial" w:eastAsiaTheme="minorEastAsia" w:hAnsi="Arial" w:cs="Arial"/>
                <w:color w:val="FF0000"/>
              </w:rPr>
            </w:pPr>
          </w:p>
        </w:tc>
      </w:tr>
      <w:tr w:rsidR="0011568A" w:rsidRPr="005E7581" w14:paraId="62FDDF5C" w14:textId="77777777" w:rsidTr="073DA6CA">
        <w:trPr>
          <w:trHeight w:val="1048"/>
        </w:trPr>
        <w:tc>
          <w:tcPr>
            <w:tcW w:w="2364" w:type="dxa"/>
          </w:tcPr>
          <w:p w14:paraId="64DB7B92" w14:textId="77777777" w:rsidR="0011568A" w:rsidRPr="005E7581" w:rsidRDefault="0011568A" w:rsidP="0011568A">
            <w:pPr>
              <w:rPr>
                <w:rFonts w:ascii="Arial" w:eastAsiaTheme="minorEastAsia" w:hAnsi="Arial" w:cs="Arial"/>
                <w:b/>
                <w:bCs/>
              </w:rPr>
            </w:pPr>
            <w:r w:rsidRPr="005E7581">
              <w:rPr>
                <w:rFonts w:ascii="Arial" w:eastAsiaTheme="minorEastAsia" w:hAnsi="Arial" w:cs="Arial"/>
                <w:b/>
                <w:bCs/>
              </w:rPr>
              <w:lastRenderedPageBreak/>
              <w:t>Additional eligibility requirements:</w:t>
            </w:r>
          </w:p>
          <w:p w14:paraId="53207FAE" w14:textId="77777777" w:rsidR="0011568A" w:rsidRPr="005E7581" w:rsidRDefault="0011568A" w:rsidP="0011568A">
            <w:pPr>
              <w:rPr>
                <w:rFonts w:ascii="Arial" w:eastAsiaTheme="minorEastAsia" w:hAnsi="Arial" w:cs="Arial"/>
                <w:b/>
                <w:bCs/>
                <w:color w:val="000000"/>
                <w:highlight w:val="yellow"/>
              </w:rPr>
            </w:pPr>
          </w:p>
        </w:tc>
        <w:tc>
          <w:tcPr>
            <w:tcW w:w="8394" w:type="dxa"/>
          </w:tcPr>
          <w:p w14:paraId="20CF28C7" w14:textId="77777777" w:rsidR="0011568A" w:rsidRPr="005E7581" w:rsidRDefault="0011568A" w:rsidP="0011568A">
            <w:pPr>
              <w:autoSpaceDE w:val="0"/>
              <w:autoSpaceDN w:val="0"/>
              <w:adjustRightInd w:val="0"/>
              <w:rPr>
                <w:rFonts w:ascii="Arial" w:eastAsiaTheme="minorEastAsia" w:hAnsi="Arial" w:cs="Arial"/>
                <w:color w:val="000000"/>
              </w:rPr>
            </w:pPr>
            <w:r w:rsidRPr="005E7581">
              <w:rPr>
                <w:rFonts w:ascii="Arial" w:eastAsiaTheme="minorEastAsia" w:hAnsi="Arial" w:cs="Arial"/>
                <w:b/>
                <w:bCs/>
                <w:color w:val="000000" w:themeColor="text1"/>
              </w:rPr>
              <w:t xml:space="preserve">Citizenship requirements </w:t>
            </w:r>
          </w:p>
          <w:p w14:paraId="465C29B8" w14:textId="77777777" w:rsidR="0011568A" w:rsidRPr="005E7581" w:rsidRDefault="0011568A" w:rsidP="0011568A">
            <w:pPr>
              <w:autoSpaceDE w:val="0"/>
              <w:autoSpaceDN w:val="0"/>
              <w:adjustRightInd w:val="0"/>
              <w:rPr>
                <w:rFonts w:ascii="Arial" w:eastAsiaTheme="minorEastAsia" w:hAnsi="Arial" w:cs="Arial"/>
                <w:color w:val="000000"/>
              </w:rPr>
            </w:pPr>
            <w:r w:rsidRPr="005E7581">
              <w:rPr>
                <w:rFonts w:ascii="Arial" w:eastAsiaTheme="minorEastAsia" w:hAnsi="Arial" w:cs="Arial"/>
                <w:color w:val="000000" w:themeColor="text1"/>
              </w:rPr>
              <w:t xml:space="preserve">Eligible candidates must be: </w:t>
            </w:r>
          </w:p>
          <w:p w14:paraId="58B94000" w14:textId="77777777" w:rsidR="0011568A" w:rsidRPr="005E7581" w:rsidRDefault="0011568A" w:rsidP="0011568A">
            <w:pPr>
              <w:numPr>
                <w:ilvl w:val="0"/>
                <w:numId w:val="30"/>
              </w:numPr>
              <w:spacing w:after="120"/>
              <w:rPr>
                <w:rFonts w:ascii="Arial" w:eastAsiaTheme="minorEastAsia" w:hAnsi="Arial" w:cs="Arial"/>
              </w:rPr>
            </w:pPr>
            <w:r w:rsidRPr="005E7581">
              <w:rPr>
                <w:rFonts w:ascii="Arial" w:eastAsiaTheme="minorEastAsia" w:hAnsi="Arial" w:cs="Arial"/>
              </w:rPr>
              <w:t xml:space="preserve">EEA, Swiss, or British citizens </w:t>
            </w:r>
          </w:p>
          <w:p w14:paraId="55D916C4" w14:textId="77777777" w:rsidR="0011568A" w:rsidRPr="005E7581" w:rsidRDefault="0011568A" w:rsidP="0011568A">
            <w:pPr>
              <w:spacing w:after="120"/>
              <w:ind w:left="360"/>
              <w:rPr>
                <w:rFonts w:ascii="Arial" w:eastAsiaTheme="minorEastAsia" w:hAnsi="Arial" w:cs="Arial"/>
                <w:b/>
                <w:bCs/>
              </w:rPr>
            </w:pPr>
            <w:r w:rsidRPr="005E7581">
              <w:rPr>
                <w:rFonts w:ascii="Arial" w:eastAsiaTheme="minorEastAsia" w:hAnsi="Arial" w:cs="Arial"/>
                <w:b/>
                <w:bCs/>
              </w:rPr>
              <w:t>OR</w:t>
            </w:r>
          </w:p>
          <w:p w14:paraId="044B4415" w14:textId="77777777" w:rsidR="0011568A" w:rsidRPr="005E7581" w:rsidRDefault="0011568A" w:rsidP="0011568A">
            <w:pPr>
              <w:numPr>
                <w:ilvl w:val="0"/>
                <w:numId w:val="30"/>
              </w:numPr>
              <w:spacing w:after="120"/>
              <w:rPr>
                <w:rFonts w:ascii="Arial" w:eastAsiaTheme="minorEastAsia" w:hAnsi="Arial" w:cs="Arial"/>
              </w:rPr>
            </w:pPr>
            <w:r w:rsidRPr="005E7581">
              <w:rPr>
                <w:rFonts w:ascii="Arial" w:eastAsiaTheme="minorEastAsia" w:hAnsi="Arial" w:cs="Arial"/>
              </w:rPr>
              <w:t xml:space="preserve">Non-European Economic Area citizens with permission to reside and work in the State </w:t>
            </w:r>
          </w:p>
          <w:p w14:paraId="567F9C2A" w14:textId="77777777" w:rsidR="0011568A" w:rsidRPr="00927D47" w:rsidRDefault="0011568A" w:rsidP="0011568A">
            <w:pPr>
              <w:autoSpaceDE w:val="0"/>
              <w:autoSpaceDN w:val="0"/>
              <w:adjustRightInd w:val="0"/>
              <w:ind w:left="1080"/>
              <w:rPr>
                <w:rFonts w:ascii="Arial" w:eastAsiaTheme="minorEastAsia" w:hAnsi="Arial" w:cs="Arial"/>
              </w:rPr>
            </w:pPr>
            <w:r w:rsidRPr="00927D47">
              <w:rPr>
                <w:rFonts w:ascii="Arial" w:eastAsiaTheme="minorEastAsia" w:hAnsi="Arial" w:cs="Arial"/>
              </w:rPr>
              <w:t>Read Appendix 2 of the Additional Campaign Information for further information on accepted Stamps for Non-EEA citizens resident in the State, including those with refugee status.</w:t>
            </w:r>
          </w:p>
          <w:p w14:paraId="7896DC7C" w14:textId="77777777" w:rsidR="0011568A" w:rsidRPr="00927D47" w:rsidRDefault="0011568A" w:rsidP="0011568A">
            <w:pPr>
              <w:spacing w:after="120"/>
              <w:ind w:left="1080"/>
              <w:contextualSpacing/>
              <w:rPr>
                <w:rFonts w:ascii="Arial" w:eastAsiaTheme="minorEastAsia" w:hAnsi="Arial" w:cs="Arial"/>
              </w:rPr>
            </w:pPr>
          </w:p>
          <w:p w14:paraId="2EA09EEE" w14:textId="72353FEE" w:rsidR="0011568A" w:rsidRPr="005E7581" w:rsidRDefault="0011568A" w:rsidP="0011568A">
            <w:pPr>
              <w:autoSpaceDE w:val="0"/>
              <w:autoSpaceDN w:val="0"/>
              <w:adjustRightInd w:val="0"/>
              <w:rPr>
                <w:rFonts w:ascii="Arial" w:eastAsiaTheme="minorEastAsia" w:hAnsi="Arial" w:cs="Arial"/>
                <w:color w:val="2A2347"/>
              </w:rPr>
            </w:pPr>
            <w:r w:rsidRPr="00927D47">
              <w:rPr>
                <w:rFonts w:ascii="Arial" w:eastAsiaTheme="minorEastAsia" w:hAnsi="Arial" w:cs="Arial"/>
              </w:rPr>
              <w:t xml:space="preserve">To qualify candidates must be eligible by the closing date of the campaign. </w:t>
            </w:r>
          </w:p>
        </w:tc>
      </w:tr>
      <w:tr w:rsidR="0011568A" w:rsidRPr="005E7581" w14:paraId="4CEBEE4A" w14:textId="77777777" w:rsidTr="073DA6CA">
        <w:tc>
          <w:tcPr>
            <w:tcW w:w="2364" w:type="dxa"/>
          </w:tcPr>
          <w:p w14:paraId="406EB087" w14:textId="77777777" w:rsidR="0011568A" w:rsidRPr="005E7581" w:rsidRDefault="0011568A" w:rsidP="0011568A">
            <w:pPr>
              <w:rPr>
                <w:rFonts w:ascii="Arial" w:eastAsiaTheme="minorEastAsia" w:hAnsi="Arial" w:cs="Arial"/>
                <w:b/>
                <w:bCs/>
              </w:rPr>
            </w:pPr>
            <w:r w:rsidRPr="005E7581">
              <w:rPr>
                <w:rFonts w:ascii="Arial" w:eastAsiaTheme="minorEastAsia" w:hAnsi="Arial" w:cs="Arial"/>
                <w:b/>
                <w:bCs/>
              </w:rPr>
              <w:t>Campaign Specific Selection Process</w:t>
            </w:r>
          </w:p>
          <w:p w14:paraId="7176F84B" w14:textId="77777777" w:rsidR="0011568A" w:rsidRPr="005E7581" w:rsidRDefault="0011568A" w:rsidP="0011568A">
            <w:pPr>
              <w:rPr>
                <w:rFonts w:ascii="Arial" w:eastAsiaTheme="minorEastAsia" w:hAnsi="Arial" w:cs="Arial"/>
                <w:b/>
                <w:bCs/>
              </w:rPr>
            </w:pPr>
          </w:p>
          <w:p w14:paraId="7C20397F" w14:textId="77777777" w:rsidR="0011568A" w:rsidRPr="005E7581" w:rsidRDefault="0011568A" w:rsidP="0011568A">
            <w:pPr>
              <w:rPr>
                <w:rFonts w:ascii="Arial" w:eastAsiaTheme="minorEastAsia" w:hAnsi="Arial" w:cs="Arial"/>
                <w:b/>
                <w:bCs/>
              </w:rPr>
            </w:pPr>
            <w:r w:rsidRPr="005E7581">
              <w:rPr>
                <w:rFonts w:ascii="Arial" w:eastAsiaTheme="minorEastAsia" w:hAnsi="Arial" w:cs="Arial"/>
                <w:b/>
                <w:bCs/>
              </w:rPr>
              <w:t>Ranking/Shortlisting/ Interview</w:t>
            </w:r>
          </w:p>
        </w:tc>
        <w:tc>
          <w:tcPr>
            <w:tcW w:w="8394" w:type="dxa"/>
          </w:tcPr>
          <w:p w14:paraId="7B4ABED6" w14:textId="77777777" w:rsidR="0011568A" w:rsidRPr="005E7581" w:rsidRDefault="0011568A" w:rsidP="0011568A">
            <w:pPr>
              <w:rPr>
                <w:rFonts w:ascii="Arial" w:eastAsiaTheme="minorEastAsia" w:hAnsi="Arial" w:cs="Arial"/>
              </w:rPr>
            </w:pPr>
            <w:r w:rsidRPr="005E7581">
              <w:rPr>
                <w:rFonts w:ascii="Arial" w:eastAsiaTheme="minorEastAsia"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8801C3" w14:textId="77777777" w:rsidR="0011568A" w:rsidRPr="005E7581" w:rsidRDefault="0011568A" w:rsidP="0011568A">
            <w:pPr>
              <w:rPr>
                <w:rFonts w:ascii="Arial" w:eastAsiaTheme="minorEastAsia" w:hAnsi="Arial" w:cs="Arial"/>
              </w:rPr>
            </w:pPr>
          </w:p>
          <w:p w14:paraId="65B896F0" w14:textId="77777777" w:rsidR="0011568A" w:rsidRPr="005E7581" w:rsidRDefault="0011568A" w:rsidP="0011568A">
            <w:pPr>
              <w:rPr>
                <w:rFonts w:ascii="Arial" w:eastAsiaTheme="minorEastAsia" w:hAnsi="Arial" w:cs="Arial"/>
                <w:u w:val="single"/>
              </w:rPr>
            </w:pPr>
            <w:r w:rsidRPr="005E7581">
              <w:rPr>
                <w:rFonts w:ascii="Arial" w:eastAsiaTheme="minorEastAsia" w:hAnsi="Arial" w:cs="Arial"/>
                <w:u w:val="single"/>
              </w:rPr>
              <w:t xml:space="preserve">Failure to include information regarding these requirements may result in you not being called forward to the next stage of the selection process.  </w:t>
            </w:r>
          </w:p>
          <w:p w14:paraId="75837430" w14:textId="77777777" w:rsidR="0011568A" w:rsidRPr="005E7581" w:rsidRDefault="0011568A" w:rsidP="0011568A">
            <w:pPr>
              <w:rPr>
                <w:rFonts w:ascii="Arial" w:eastAsiaTheme="minorEastAsia" w:hAnsi="Arial" w:cs="Arial"/>
                <w:i/>
                <w:iCs/>
              </w:rPr>
            </w:pPr>
          </w:p>
          <w:p w14:paraId="4F0D5112" w14:textId="77777777" w:rsidR="0011568A" w:rsidRPr="005E7581" w:rsidRDefault="0011568A" w:rsidP="0011568A">
            <w:pPr>
              <w:rPr>
                <w:rFonts w:ascii="Arial" w:eastAsiaTheme="minorEastAsia" w:hAnsi="Arial" w:cs="Arial"/>
              </w:rPr>
            </w:pPr>
            <w:r w:rsidRPr="005E7581">
              <w:rPr>
                <w:rFonts w:ascii="Arial" w:eastAsiaTheme="minorEastAsia" w:hAnsi="Arial" w:cs="Arial"/>
              </w:rPr>
              <w:t>Those successful at the ranking stage of this process (where applied) will be placed on an order of merit and will be called to interview in ‘bands’ depending on the service needs of the organisation.</w:t>
            </w:r>
          </w:p>
        </w:tc>
      </w:tr>
      <w:tr w:rsidR="0011568A" w:rsidRPr="005E7581" w14:paraId="54E866B9" w14:textId="77777777" w:rsidTr="073DA6CA">
        <w:tc>
          <w:tcPr>
            <w:tcW w:w="2364" w:type="dxa"/>
          </w:tcPr>
          <w:p w14:paraId="1221630E" w14:textId="77777777" w:rsidR="0011568A" w:rsidRPr="005E7581" w:rsidRDefault="0011568A" w:rsidP="0011568A">
            <w:pPr>
              <w:rPr>
                <w:rFonts w:ascii="Arial" w:eastAsiaTheme="minorEastAsia" w:hAnsi="Arial" w:cs="Arial"/>
                <w:b/>
                <w:bCs/>
              </w:rPr>
            </w:pPr>
            <w:r w:rsidRPr="005E7581">
              <w:rPr>
                <w:rFonts w:ascii="Arial" w:eastAsiaTheme="minorEastAsia" w:hAnsi="Arial" w:cs="Arial"/>
                <w:b/>
                <w:bCs/>
              </w:rPr>
              <w:lastRenderedPageBreak/>
              <w:t xml:space="preserve">Diversity, Equality and Inclusion </w:t>
            </w:r>
          </w:p>
          <w:p w14:paraId="25E1BF38" w14:textId="77777777" w:rsidR="0011568A" w:rsidRPr="005E7581" w:rsidRDefault="0011568A" w:rsidP="0011568A">
            <w:pPr>
              <w:jc w:val="right"/>
              <w:rPr>
                <w:rFonts w:ascii="Arial" w:eastAsiaTheme="minorEastAsia" w:hAnsi="Arial" w:cs="Arial"/>
                <w:b/>
                <w:bCs/>
              </w:rPr>
            </w:pPr>
          </w:p>
        </w:tc>
        <w:tc>
          <w:tcPr>
            <w:tcW w:w="8394" w:type="dxa"/>
          </w:tcPr>
          <w:p w14:paraId="6071847C" w14:textId="77777777" w:rsidR="0011568A" w:rsidRPr="005E7581" w:rsidRDefault="0011568A" w:rsidP="0011568A">
            <w:pPr>
              <w:rPr>
                <w:rFonts w:ascii="Arial" w:eastAsiaTheme="minorEastAsia" w:hAnsi="Arial" w:cs="Arial"/>
              </w:rPr>
            </w:pPr>
            <w:r w:rsidRPr="005E7581">
              <w:rPr>
                <w:rFonts w:ascii="Arial" w:eastAsiaTheme="minorEastAsia" w:hAnsi="Arial" w:cs="Arial"/>
              </w:rPr>
              <w:t>The HSE is an equal opportunities employer.</w:t>
            </w:r>
          </w:p>
          <w:p w14:paraId="7DF46B46" w14:textId="77777777" w:rsidR="0011568A" w:rsidRPr="005E7581" w:rsidRDefault="0011568A" w:rsidP="0011568A">
            <w:pPr>
              <w:rPr>
                <w:rFonts w:ascii="Arial" w:eastAsiaTheme="minorEastAsia" w:hAnsi="Arial" w:cs="Arial"/>
                <w:color w:val="000000"/>
                <w:shd w:val="clear" w:color="auto" w:fill="FFFFFF"/>
              </w:rPr>
            </w:pPr>
          </w:p>
          <w:p w14:paraId="24C461A7" w14:textId="77777777" w:rsidR="0011568A" w:rsidRPr="005E7581" w:rsidRDefault="0011568A" w:rsidP="0011568A">
            <w:pPr>
              <w:rPr>
                <w:rFonts w:ascii="Arial" w:eastAsiaTheme="minorEastAsia" w:hAnsi="Arial" w:cs="Arial"/>
                <w:color w:val="000000"/>
                <w:shd w:val="clear" w:color="auto" w:fill="FFFFFF"/>
              </w:rPr>
            </w:pPr>
            <w:r w:rsidRPr="005E7581">
              <w:rPr>
                <w:rFonts w:ascii="Arial" w:eastAsiaTheme="minorEastAsia"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11568A" w:rsidRPr="005E7581" w:rsidRDefault="0011568A" w:rsidP="0011568A">
            <w:pPr>
              <w:rPr>
                <w:rFonts w:ascii="Arial" w:eastAsiaTheme="minorEastAsia" w:hAnsi="Arial" w:cs="Arial"/>
                <w:color w:val="000000"/>
                <w:shd w:val="clear" w:color="auto" w:fill="FFFFFF"/>
              </w:rPr>
            </w:pPr>
          </w:p>
          <w:p w14:paraId="4FB6587C" w14:textId="77777777" w:rsidR="0011568A" w:rsidRPr="005E7581" w:rsidRDefault="0011568A" w:rsidP="0011568A">
            <w:pPr>
              <w:rPr>
                <w:rFonts w:ascii="Arial" w:eastAsiaTheme="minorEastAsia" w:hAnsi="Arial" w:cs="Arial"/>
                <w:color w:val="000000"/>
                <w:shd w:val="clear" w:color="auto" w:fill="FFFFFF"/>
              </w:rPr>
            </w:pPr>
            <w:r w:rsidRPr="005E7581">
              <w:rPr>
                <w:rFonts w:ascii="Arial" w:eastAsiaTheme="minorEastAsia"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11568A" w:rsidRPr="005E7581" w:rsidRDefault="0011568A" w:rsidP="0011568A">
            <w:pPr>
              <w:rPr>
                <w:rFonts w:ascii="Arial" w:eastAsiaTheme="minorEastAsia" w:hAnsi="Arial" w:cs="Arial"/>
                <w:color w:val="000000"/>
                <w:shd w:val="clear" w:color="auto" w:fill="FFFFFF"/>
              </w:rPr>
            </w:pPr>
          </w:p>
          <w:p w14:paraId="7DDA1B15" w14:textId="77777777" w:rsidR="0011568A" w:rsidRPr="005E7581" w:rsidRDefault="0011568A" w:rsidP="0011568A">
            <w:pPr>
              <w:rPr>
                <w:rFonts w:ascii="Arial" w:eastAsiaTheme="minorEastAsia" w:hAnsi="Arial" w:cs="Arial"/>
                <w:color w:val="000000"/>
                <w:shd w:val="clear" w:color="auto" w:fill="FFFFFF"/>
              </w:rPr>
            </w:pPr>
            <w:r w:rsidRPr="005E7581">
              <w:rPr>
                <w:rFonts w:ascii="Arial" w:eastAsiaTheme="minorEastAsia"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11568A" w:rsidRPr="005E7581" w:rsidRDefault="0011568A" w:rsidP="0011568A">
            <w:pPr>
              <w:rPr>
                <w:rFonts w:ascii="Arial" w:eastAsiaTheme="minorEastAsia" w:hAnsi="Arial" w:cs="Arial"/>
                <w:color w:val="000000"/>
                <w:shd w:val="clear" w:color="auto" w:fill="FFFFFF"/>
              </w:rPr>
            </w:pPr>
          </w:p>
          <w:p w14:paraId="4DA8844D" w14:textId="77777777" w:rsidR="0011568A" w:rsidRPr="005E7581" w:rsidRDefault="0011568A" w:rsidP="0011568A">
            <w:pPr>
              <w:rPr>
                <w:rFonts w:ascii="Arial" w:eastAsiaTheme="minorEastAsia" w:hAnsi="Arial" w:cs="Arial"/>
              </w:rPr>
            </w:pPr>
            <w:r w:rsidRPr="005E7581">
              <w:rPr>
                <w:rFonts w:ascii="Arial" w:eastAsiaTheme="minorEastAsia" w:hAnsi="Arial" w:cs="Arial"/>
              </w:rPr>
              <w:t xml:space="preserve">For further information on the HSE commitment to Diversity, Equality and Inclusion, please visit the Diversity, Equality and Inclusion web page at </w:t>
            </w:r>
            <w:hyperlink r:id="rId18">
              <w:r w:rsidRPr="005E7581">
                <w:rPr>
                  <w:rFonts w:ascii="Arial" w:eastAsiaTheme="minorEastAsia" w:hAnsi="Arial" w:cs="Arial"/>
                  <w:color w:val="0000FF"/>
                  <w:u w:val="single"/>
                </w:rPr>
                <w:t>https://www.hse.ie/eng/staff/resources/diversity/</w:t>
              </w:r>
            </w:hyperlink>
            <w:r w:rsidRPr="005E7581">
              <w:rPr>
                <w:rFonts w:ascii="Arial" w:eastAsiaTheme="minorEastAsia" w:hAnsi="Arial" w:cs="Arial"/>
              </w:rPr>
              <w:t xml:space="preserve">  </w:t>
            </w:r>
          </w:p>
        </w:tc>
      </w:tr>
      <w:tr w:rsidR="0011568A" w:rsidRPr="005E7581" w14:paraId="5FD002F2" w14:textId="77777777" w:rsidTr="073DA6CA">
        <w:tc>
          <w:tcPr>
            <w:tcW w:w="2364" w:type="dxa"/>
          </w:tcPr>
          <w:p w14:paraId="72B99E7F" w14:textId="77777777" w:rsidR="0011568A" w:rsidRPr="005E7581" w:rsidRDefault="0011568A" w:rsidP="0011568A">
            <w:pPr>
              <w:rPr>
                <w:rFonts w:ascii="Arial" w:eastAsiaTheme="minorEastAsia" w:hAnsi="Arial" w:cs="Arial"/>
                <w:b/>
                <w:bCs/>
              </w:rPr>
            </w:pPr>
            <w:r w:rsidRPr="005E7581">
              <w:rPr>
                <w:rFonts w:ascii="Arial" w:eastAsiaTheme="minorEastAsia" w:hAnsi="Arial" w:cs="Arial"/>
                <w:b/>
                <w:bCs/>
              </w:rPr>
              <w:t>Code of Practice</w:t>
            </w:r>
          </w:p>
        </w:tc>
        <w:tc>
          <w:tcPr>
            <w:tcW w:w="8394" w:type="dxa"/>
          </w:tcPr>
          <w:p w14:paraId="56025F6D" w14:textId="77777777" w:rsidR="0011568A" w:rsidRPr="005E7581" w:rsidRDefault="0011568A" w:rsidP="0011568A">
            <w:pPr>
              <w:rPr>
                <w:rFonts w:ascii="Arial" w:eastAsiaTheme="minorEastAsia" w:hAnsi="Arial" w:cs="Arial"/>
              </w:rPr>
            </w:pPr>
            <w:r w:rsidRPr="005E7581">
              <w:rPr>
                <w:rFonts w:ascii="Arial" w:eastAsiaTheme="minorEastAsia" w:hAnsi="Arial" w:cs="Arial"/>
              </w:rPr>
              <w:t xml:space="preserve">The </w:t>
            </w:r>
            <w:r w:rsidRPr="005E7581">
              <w:rPr>
                <w:rFonts w:ascii="Arial" w:eastAsiaTheme="minorEastAsia" w:hAnsi="Arial" w:cs="Arial"/>
                <w:lang w:val="en-IE"/>
              </w:rPr>
              <w:t xml:space="preserve">Health Service Executive / Public Appointments Service </w:t>
            </w:r>
            <w:r w:rsidRPr="005E7581">
              <w:rPr>
                <w:rFonts w:ascii="Arial" w:eastAsiaTheme="minorEastAsia"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facilities for feedback to applicants on matters relating to their application when requested, and </w:t>
            </w:r>
            <w:r w:rsidRPr="005E7581">
              <w:rPr>
                <w:rFonts w:ascii="Arial" w:eastAsiaTheme="minorEastAsia" w:hAnsi="Arial" w:cs="Arial"/>
                <w:lang w:val="en-US"/>
              </w:rPr>
              <w:t xml:space="preserve">outlines procedures in relation to requests for a review of the recruitment and selection process and review in relation to allegations of a breach of the Code of Practice. </w:t>
            </w:r>
            <w:r w:rsidRPr="005E7581">
              <w:rPr>
                <w:rFonts w:ascii="Arial" w:eastAsiaTheme="minorEastAsia" w:hAnsi="Arial" w:cs="Arial"/>
              </w:rPr>
              <w:t xml:space="preserve"> Additional information on the HSE’s review process is available in the document posted with each vacancy entitled “Code of Practice, information for candidates”.</w:t>
            </w:r>
            <w:smartTag w:uri="urn:schemas-microsoft-com:office:smarttags" w:element="stockticker"/>
          </w:p>
          <w:p w14:paraId="3413CB04" w14:textId="77777777" w:rsidR="0011568A" w:rsidRPr="005E7581" w:rsidRDefault="0011568A" w:rsidP="0011568A">
            <w:pPr>
              <w:ind w:firstLine="720"/>
              <w:rPr>
                <w:rFonts w:ascii="Arial" w:eastAsiaTheme="minorEastAsia" w:hAnsi="Arial" w:cs="Arial"/>
              </w:rPr>
            </w:pPr>
          </w:p>
          <w:p w14:paraId="766019F0" w14:textId="77777777" w:rsidR="0011568A" w:rsidRPr="005E7581" w:rsidRDefault="0011568A" w:rsidP="0011568A">
            <w:pPr>
              <w:rPr>
                <w:rFonts w:ascii="Arial" w:eastAsiaTheme="minorEastAsia" w:hAnsi="Arial" w:cs="Arial"/>
              </w:rPr>
            </w:pPr>
            <w:r w:rsidRPr="005E7581">
              <w:rPr>
                <w:rFonts w:ascii="Arial" w:eastAsiaTheme="minorEastAsia" w:hAnsi="Arial" w:cs="Arial"/>
              </w:rPr>
              <w:t xml:space="preserve">Codes of practice are published by the CPSA and are available on </w:t>
            </w:r>
            <w:hyperlink r:id="rId19">
              <w:r w:rsidRPr="005E7581">
                <w:rPr>
                  <w:rFonts w:ascii="Arial" w:eastAsiaTheme="minorEastAsia" w:hAnsi="Arial" w:cs="Arial"/>
                  <w:color w:val="0000FF"/>
                  <w:u w:val="single"/>
                </w:rPr>
                <w:t>www.cpsa.ie</w:t>
              </w:r>
            </w:hyperlink>
          </w:p>
        </w:tc>
      </w:tr>
      <w:tr w:rsidR="0011568A" w:rsidRPr="005E7581" w14:paraId="6CCCF80C" w14:textId="77777777" w:rsidTr="073DA6CA">
        <w:tc>
          <w:tcPr>
            <w:tcW w:w="10758" w:type="dxa"/>
            <w:gridSpan w:val="2"/>
          </w:tcPr>
          <w:p w14:paraId="4A0DFA5F" w14:textId="77777777" w:rsidR="0011568A" w:rsidRPr="005E7581" w:rsidRDefault="0011568A" w:rsidP="0011568A">
            <w:pPr>
              <w:rPr>
                <w:rFonts w:ascii="Arial" w:eastAsiaTheme="minorEastAsia" w:hAnsi="Arial" w:cs="Arial"/>
              </w:rPr>
            </w:pPr>
            <w:r w:rsidRPr="005E7581">
              <w:rPr>
                <w:rFonts w:ascii="Arial" w:eastAsiaTheme="minorEastAsia" w:hAnsi="Arial" w:cs="Arial"/>
              </w:rPr>
              <w:t>The reform programme outlined for the Health Services may impact on this role and as structures change the job description may be reviewed.</w:t>
            </w:r>
          </w:p>
          <w:p w14:paraId="154ADD0A" w14:textId="77777777" w:rsidR="0011568A" w:rsidRPr="005E7581" w:rsidRDefault="0011568A" w:rsidP="0011568A">
            <w:pPr>
              <w:rPr>
                <w:rFonts w:ascii="Arial" w:eastAsiaTheme="minorEastAsia" w:hAnsi="Arial" w:cs="Arial"/>
              </w:rPr>
            </w:pPr>
          </w:p>
          <w:p w14:paraId="740E89E4" w14:textId="77777777" w:rsidR="0011568A" w:rsidRPr="005E7581" w:rsidRDefault="0011568A" w:rsidP="0011568A">
            <w:pPr>
              <w:rPr>
                <w:rFonts w:ascii="Arial" w:eastAsiaTheme="minorEastAsia" w:hAnsi="Arial" w:cs="Arial"/>
              </w:rPr>
            </w:pPr>
            <w:r w:rsidRPr="005E7581">
              <w:rPr>
                <w:rFonts w:ascii="Arial" w:eastAsiaTheme="minorEastAsia"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5E7581" w:rsidRDefault="00CA37DB" w:rsidP="7A714D2F">
      <w:pPr>
        <w:rPr>
          <w:rFonts w:ascii="Arial" w:eastAsiaTheme="minorEastAsia" w:hAnsi="Arial" w:cs="Arial"/>
          <w:b/>
          <w:bCs/>
        </w:rPr>
        <w:sectPr w:rsidR="00CA37DB" w:rsidRPr="005E7581"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5E7581" w:rsidRDefault="00CA37DB" w:rsidP="00CA37DB">
      <w:pPr>
        <w:rPr>
          <w:rFonts w:ascii="Arial" w:hAnsi="Arial" w:cs="Arial"/>
          <w:b/>
        </w:rPr>
      </w:pPr>
    </w:p>
    <w:p w14:paraId="05C1651C" w14:textId="77777777" w:rsidR="00CA37DB" w:rsidRPr="005E7581" w:rsidRDefault="00CA37DB" w:rsidP="7A714D2F">
      <w:pPr>
        <w:jc w:val="both"/>
        <w:rPr>
          <w:rFonts w:ascii="Arial" w:eastAsiaTheme="minorEastAsia" w:hAnsi="Arial" w:cs="Arial"/>
        </w:rPr>
      </w:pPr>
    </w:p>
    <w:p w14:paraId="67508C01" w14:textId="77777777" w:rsidR="00CA37DB" w:rsidRPr="005E7581" w:rsidRDefault="00CA37DB" w:rsidP="7A714D2F">
      <w:pPr>
        <w:jc w:val="center"/>
        <w:rPr>
          <w:rFonts w:ascii="Arial" w:eastAsiaTheme="minorEastAsia" w:hAnsi="Arial" w:cs="Arial"/>
          <w:b/>
          <w:bCs/>
        </w:rPr>
      </w:pPr>
      <w:r w:rsidRPr="005E7581">
        <w:rPr>
          <w:rFonts w:ascii="Arial" w:eastAsiaTheme="minorEastAsia" w:hAnsi="Arial" w:cs="Arial"/>
          <w:b/>
          <w:bCs/>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5E7581" w14:paraId="6D39C21B" w14:textId="77777777" w:rsidTr="0011568A">
        <w:tc>
          <w:tcPr>
            <w:tcW w:w="3374" w:type="dxa"/>
          </w:tcPr>
          <w:p w14:paraId="18180258" w14:textId="77777777" w:rsidR="00CA37DB" w:rsidRPr="005E7581" w:rsidRDefault="00CA37DB" w:rsidP="7A714D2F">
            <w:pPr>
              <w:jc w:val="both"/>
              <w:rPr>
                <w:rFonts w:ascii="Arial" w:eastAsiaTheme="minorEastAsia" w:hAnsi="Arial" w:cs="Arial"/>
                <w:b/>
                <w:bCs/>
              </w:rPr>
            </w:pPr>
            <w:r w:rsidRPr="005E7581">
              <w:rPr>
                <w:rFonts w:ascii="Arial" w:eastAsiaTheme="minorEastAsia" w:hAnsi="Arial" w:cs="Arial"/>
                <w:b/>
                <w:bCs/>
              </w:rPr>
              <w:t xml:space="preserve">Tenure </w:t>
            </w:r>
          </w:p>
        </w:tc>
        <w:tc>
          <w:tcPr>
            <w:tcW w:w="7144" w:type="dxa"/>
          </w:tcPr>
          <w:p w14:paraId="6C1EA6BC" w14:textId="5519A5A6" w:rsidR="00CA37DB" w:rsidRPr="005E7581" w:rsidRDefault="00CA37DB" w:rsidP="7A714D2F">
            <w:pPr>
              <w:tabs>
                <w:tab w:val="left" w:pos="0"/>
                <w:tab w:val="left" w:pos="720"/>
              </w:tabs>
              <w:suppressAutoHyphens/>
              <w:jc w:val="both"/>
              <w:rPr>
                <w:rFonts w:ascii="Arial" w:eastAsiaTheme="minorEastAsia" w:hAnsi="Arial" w:cs="Arial"/>
                <w:color w:val="FF0000"/>
                <w:spacing w:val="-3"/>
              </w:rPr>
            </w:pPr>
            <w:r w:rsidRPr="005E7581">
              <w:rPr>
                <w:rFonts w:ascii="Arial" w:eastAsiaTheme="minorEastAsia" w:hAnsi="Arial" w:cs="Arial"/>
                <w:spacing w:val="-3"/>
              </w:rPr>
              <w:t xml:space="preserve">The current vacancy available is </w:t>
            </w:r>
            <w:r w:rsidR="0011568A" w:rsidRPr="005E7581">
              <w:rPr>
                <w:rFonts w:ascii="Arial" w:eastAsiaTheme="minorEastAsia" w:hAnsi="Arial" w:cs="Arial"/>
                <w:spacing w:val="-3"/>
              </w:rPr>
              <w:t>pensionable, permanent</w:t>
            </w:r>
            <w:r w:rsidRPr="005E7581">
              <w:rPr>
                <w:rFonts w:ascii="Arial" w:eastAsiaTheme="minorEastAsia" w:hAnsi="Arial" w:cs="Arial"/>
                <w:spacing w:val="-3"/>
              </w:rPr>
              <w:t xml:space="preserve"> and whole time</w:t>
            </w:r>
          </w:p>
          <w:p w14:paraId="6EEF600C" w14:textId="77777777" w:rsidR="00CA37DB" w:rsidRPr="005E7581" w:rsidRDefault="00CA37DB" w:rsidP="7A714D2F">
            <w:pPr>
              <w:tabs>
                <w:tab w:val="left" w:pos="0"/>
                <w:tab w:val="left" w:pos="720"/>
              </w:tabs>
              <w:suppressAutoHyphens/>
              <w:jc w:val="both"/>
              <w:rPr>
                <w:rFonts w:ascii="Arial" w:eastAsiaTheme="minorEastAsia" w:hAnsi="Arial" w:cs="Arial"/>
                <w:spacing w:val="-3"/>
              </w:rPr>
            </w:pPr>
          </w:p>
          <w:p w14:paraId="70449FF9" w14:textId="77777777" w:rsidR="00CA37DB" w:rsidRPr="005E7581" w:rsidRDefault="00CA37DB" w:rsidP="7A714D2F">
            <w:pPr>
              <w:tabs>
                <w:tab w:val="left" w:pos="0"/>
                <w:tab w:val="left" w:pos="720"/>
              </w:tabs>
              <w:suppressAutoHyphens/>
              <w:jc w:val="both"/>
              <w:rPr>
                <w:rFonts w:ascii="Arial" w:eastAsiaTheme="minorEastAsia" w:hAnsi="Arial" w:cs="Arial"/>
                <w:color w:val="000000"/>
              </w:rPr>
            </w:pPr>
            <w:r w:rsidRPr="005E7581">
              <w:rPr>
                <w:rFonts w:ascii="Arial" w:eastAsiaTheme="minorEastAsia" w:hAnsi="Arial" w:cs="Arial"/>
                <w:color w:val="000000" w:themeColor="text1"/>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5E7581" w:rsidRDefault="00CA37DB" w:rsidP="7A714D2F">
            <w:pPr>
              <w:tabs>
                <w:tab w:val="left" w:pos="0"/>
                <w:tab w:val="left" w:pos="720"/>
              </w:tabs>
              <w:suppressAutoHyphens/>
              <w:jc w:val="both"/>
              <w:rPr>
                <w:rFonts w:ascii="Arial" w:eastAsiaTheme="minorEastAsia" w:hAnsi="Arial" w:cs="Arial"/>
                <w:spacing w:val="-3"/>
              </w:rPr>
            </w:pPr>
          </w:p>
          <w:p w14:paraId="6063BC40" w14:textId="77777777" w:rsidR="00CA37DB" w:rsidRPr="005E7581" w:rsidRDefault="00CA37DB" w:rsidP="7A714D2F">
            <w:pPr>
              <w:tabs>
                <w:tab w:val="left" w:pos="0"/>
                <w:tab w:val="left" w:pos="720"/>
              </w:tabs>
              <w:suppressAutoHyphens/>
              <w:jc w:val="both"/>
              <w:rPr>
                <w:rFonts w:ascii="Arial" w:eastAsiaTheme="minorEastAsia" w:hAnsi="Arial" w:cs="Arial"/>
                <w:spacing w:val="-3"/>
              </w:rPr>
            </w:pPr>
            <w:r w:rsidRPr="005E7581">
              <w:rPr>
                <w:rFonts w:ascii="Arial" w:eastAsiaTheme="minorEastAsia"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5E7581" w14:paraId="355EBA3C" w14:textId="77777777" w:rsidTr="0011568A">
        <w:tc>
          <w:tcPr>
            <w:tcW w:w="3374" w:type="dxa"/>
          </w:tcPr>
          <w:p w14:paraId="5BD8845C" w14:textId="77777777" w:rsidR="00CA37DB" w:rsidRPr="005E7581" w:rsidRDefault="00CA37DB" w:rsidP="7A714D2F">
            <w:pPr>
              <w:jc w:val="both"/>
              <w:rPr>
                <w:rFonts w:ascii="Arial" w:eastAsiaTheme="minorEastAsia" w:hAnsi="Arial" w:cs="Arial"/>
                <w:b/>
                <w:bCs/>
              </w:rPr>
            </w:pPr>
            <w:r w:rsidRPr="005E7581">
              <w:rPr>
                <w:rFonts w:ascii="Arial" w:eastAsiaTheme="minorEastAsia" w:hAnsi="Arial" w:cs="Arial"/>
                <w:b/>
                <w:bCs/>
              </w:rPr>
              <w:t xml:space="preserve">Remuneration </w:t>
            </w:r>
          </w:p>
        </w:tc>
        <w:tc>
          <w:tcPr>
            <w:tcW w:w="7144" w:type="dxa"/>
          </w:tcPr>
          <w:p w14:paraId="347D0449" w14:textId="77777777" w:rsidR="0011568A" w:rsidRPr="005E7581" w:rsidRDefault="0011568A" w:rsidP="0011568A">
            <w:pPr>
              <w:spacing w:after="120"/>
              <w:jc w:val="both"/>
              <w:rPr>
                <w:rFonts w:ascii="Arial" w:hAnsi="Arial" w:cs="Arial"/>
                <w:color w:val="FF0000"/>
              </w:rPr>
            </w:pPr>
            <w:r w:rsidRPr="005E7581">
              <w:rPr>
                <w:rFonts w:ascii="Arial" w:hAnsi="Arial" w:cs="Arial"/>
              </w:rPr>
              <w:t xml:space="preserve">The salary scale (01/06/2026) for the post is: </w:t>
            </w:r>
            <w:r w:rsidRPr="005E7581">
              <w:rPr>
                <w:rFonts w:ascii="Arial" w:hAnsi="Arial" w:cs="Arial"/>
                <w:color w:val="FF0000"/>
              </w:rPr>
              <w:t xml:space="preserve"> </w:t>
            </w:r>
          </w:p>
          <w:p w14:paraId="3B1A45DA" w14:textId="77777777" w:rsidR="0011568A" w:rsidRPr="005E7581" w:rsidRDefault="0011568A" w:rsidP="0011568A">
            <w:pPr>
              <w:spacing w:after="120"/>
              <w:jc w:val="both"/>
              <w:rPr>
                <w:rFonts w:ascii="Arial" w:hAnsi="Arial" w:cs="Arial"/>
                <w:bCs/>
                <w:iCs/>
                <w:color w:val="0000FF"/>
                <w:u w:val="single"/>
              </w:rPr>
            </w:pPr>
            <w:r w:rsidRPr="005E7581">
              <w:rPr>
                <w:rFonts w:ascii="Arial" w:hAnsi="Arial" w:cs="Arial"/>
              </w:rPr>
              <w:t xml:space="preserve">62,699 63,737 64,615 66,048 67,633 69,189 70,745 72,497 74,123 76,921 </w:t>
            </w:r>
            <w:r w:rsidRPr="005E7581">
              <w:rPr>
                <w:rFonts w:ascii="Arial" w:hAnsi="Arial" w:cs="Arial"/>
                <w:b/>
                <w:bCs/>
              </w:rPr>
              <w:t>79,227LSI</w:t>
            </w:r>
          </w:p>
          <w:p w14:paraId="5EF8C281" w14:textId="77777777" w:rsidR="00CA37DB" w:rsidRPr="005E7581" w:rsidRDefault="00CA37DB" w:rsidP="7A714D2F">
            <w:pPr>
              <w:jc w:val="both"/>
              <w:rPr>
                <w:rFonts w:ascii="Arial" w:eastAsiaTheme="minorEastAsia" w:hAnsi="Arial" w:cs="Arial"/>
                <w:color w:val="FF0000"/>
              </w:rPr>
            </w:pPr>
          </w:p>
          <w:p w14:paraId="084AB718" w14:textId="77777777" w:rsidR="00CA37DB" w:rsidRPr="005E7581" w:rsidRDefault="00CA37DB" w:rsidP="7A714D2F">
            <w:pPr>
              <w:jc w:val="both"/>
              <w:rPr>
                <w:rFonts w:ascii="Arial" w:eastAsiaTheme="minorEastAsia" w:hAnsi="Arial" w:cs="Arial"/>
              </w:rPr>
            </w:pPr>
            <w:r w:rsidRPr="005E7581">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5E7581" w14:paraId="5EC819D8" w14:textId="77777777" w:rsidTr="0011568A">
        <w:tc>
          <w:tcPr>
            <w:tcW w:w="3374" w:type="dxa"/>
          </w:tcPr>
          <w:p w14:paraId="0E1B5136" w14:textId="77777777" w:rsidR="00CA37DB" w:rsidRPr="005E7581" w:rsidRDefault="00CA37DB" w:rsidP="7A714D2F">
            <w:pPr>
              <w:jc w:val="both"/>
              <w:rPr>
                <w:rFonts w:ascii="Arial" w:eastAsiaTheme="minorEastAsia" w:hAnsi="Arial" w:cs="Arial"/>
                <w:b/>
                <w:bCs/>
              </w:rPr>
            </w:pPr>
            <w:r w:rsidRPr="005E7581">
              <w:rPr>
                <w:rFonts w:ascii="Arial" w:eastAsiaTheme="minorEastAsia" w:hAnsi="Arial" w:cs="Arial"/>
                <w:b/>
                <w:bCs/>
              </w:rPr>
              <w:t>Working Week</w:t>
            </w:r>
          </w:p>
          <w:p w14:paraId="49074E0C" w14:textId="77777777" w:rsidR="00CA37DB" w:rsidRPr="005E7581" w:rsidRDefault="00CA37DB" w:rsidP="7A714D2F">
            <w:pPr>
              <w:jc w:val="both"/>
              <w:rPr>
                <w:rFonts w:ascii="Arial" w:eastAsiaTheme="minorEastAsia" w:hAnsi="Arial" w:cs="Arial"/>
                <w:b/>
                <w:bCs/>
              </w:rPr>
            </w:pPr>
          </w:p>
        </w:tc>
        <w:tc>
          <w:tcPr>
            <w:tcW w:w="7144" w:type="dxa"/>
          </w:tcPr>
          <w:p w14:paraId="4E52EFD8" w14:textId="50E226E7" w:rsidR="00CA37DB" w:rsidRPr="005E7581" w:rsidRDefault="00CA37DB" w:rsidP="7A714D2F">
            <w:pPr>
              <w:spacing w:line="276" w:lineRule="auto"/>
              <w:jc w:val="both"/>
              <w:textAlignment w:val="baseline"/>
              <w:rPr>
                <w:rFonts w:ascii="Arial" w:eastAsiaTheme="minorEastAsia" w:hAnsi="Arial" w:cs="Arial"/>
                <w:lang w:val="en-IE" w:eastAsia="en-US"/>
              </w:rPr>
            </w:pPr>
            <w:r w:rsidRPr="005E7581">
              <w:rPr>
                <w:rFonts w:ascii="Arial" w:eastAsiaTheme="minorEastAsia" w:hAnsi="Arial" w:cs="Arial"/>
                <w:lang w:val="en-US" w:eastAsia="en-US"/>
              </w:rPr>
              <w:t xml:space="preserve">The standard weekly working hours of attendance for your grade are </w:t>
            </w:r>
            <w:r w:rsidRPr="005E7581">
              <w:rPr>
                <w:rFonts w:ascii="Arial" w:eastAsiaTheme="minorEastAsia" w:hAnsi="Arial" w:cs="Arial"/>
                <w:b/>
                <w:bCs/>
                <w:lang w:val="en-US" w:eastAsia="en-US"/>
              </w:rPr>
              <w:t>XX</w:t>
            </w:r>
            <w:r w:rsidRPr="005E7581">
              <w:rPr>
                <w:rFonts w:ascii="Arial" w:eastAsiaTheme="minorEastAsia" w:hAnsi="Arial" w:cs="Arial"/>
                <w:lang w:val="en-US" w:eastAsia="en-US"/>
              </w:rPr>
              <w:t xml:space="preserve"> hours per week. Your normal weekly working hours are </w:t>
            </w:r>
            <w:r w:rsidRPr="005E7581">
              <w:rPr>
                <w:rFonts w:ascii="Arial" w:eastAsiaTheme="minorEastAsia" w:hAnsi="Arial" w:cs="Arial"/>
                <w:b/>
                <w:bCs/>
                <w:lang w:val="en-US" w:eastAsia="en-US"/>
              </w:rPr>
              <w:t>XX</w:t>
            </w:r>
            <w:r w:rsidRPr="005E7581">
              <w:rPr>
                <w:rFonts w:ascii="Arial" w:eastAsiaTheme="minorEastAsia" w:hAnsi="Arial" w:cs="Arial"/>
                <w:lang w:val="en-US" w:eastAsia="en-US"/>
              </w:rPr>
              <w:t xml:space="preserve"> hours. Contracted hours that are less than the standard weekly working hours for your grade will be paid pro rata to the full time equivalent.</w:t>
            </w:r>
          </w:p>
        </w:tc>
      </w:tr>
      <w:tr w:rsidR="00CA37DB" w:rsidRPr="005E7581" w14:paraId="7EDCF37A" w14:textId="77777777" w:rsidTr="0011568A">
        <w:tc>
          <w:tcPr>
            <w:tcW w:w="3374" w:type="dxa"/>
          </w:tcPr>
          <w:p w14:paraId="3D944E48" w14:textId="77777777" w:rsidR="00CA37DB" w:rsidRPr="005E7581" w:rsidRDefault="00CA37DB" w:rsidP="7A714D2F">
            <w:pPr>
              <w:jc w:val="both"/>
              <w:rPr>
                <w:rFonts w:ascii="Arial" w:eastAsiaTheme="minorEastAsia" w:hAnsi="Arial" w:cs="Arial"/>
                <w:b/>
                <w:bCs/>
              </w:rPr>
            </w:pPr>
            <w:r w:rsidRPr="005E7581">
              <w:rPr>
                <w:rFonts w:ascii="Arial" w:eastAsiaTheme="minorEastAsia" w:hAnsi="Arial" w:cs="Arial"/>
                <w:b/>
                <w:bCs/>
              </w:rPr>
              <w:t>Annual Leave</w:t>
            </w:r>
          </w:p>
        </w:tc>
        <w:tc>
          <w:tcPr>
            <w:tcW w:w="7144" w:type="dxa"/>
          </w:tcPr>
          <w:p w14:paraId="7D8BFFB0" w14:textId="77777777" w:rsidR="00CA37DB" w:rsidRPr="005E7581" w:rsidRDefault="00CA37DB" w:rsidP="7A714D2F">
            <w:pPr>
              <w:rPr>
                <w:rFonts w:ascii="Arial" w:eastAsiaTheme="minorEastAsia" w:hAnsi="Arial" w:cs="Arial"/>
              </w:rPr>
            </w:pPr>
            <w:r w:rsidRPr="005E7581">
              <w:rPr>
                <w:rFonts w:ascii="Arial" w:eastAsiaTheme="minorEastAsia" w:hAnsi="Arial" w:cs="Arial"/>
              </w:rPr>
              <w:t>The annual leave associated with the post will be confirmed at contracting stage.</w:t>
            </w:r>
          </w:p>
        </w:tc>
      </w:tr>
      <w:tr w:rsidR="00CA37DB" w:rsidRPr="005E7581" w14:paraId="1278239C" w14:textId="77777777" w:rsidTr="0011568A">
        <w:tc>
          <w:tcPr>
            <w:tcW w:w="3374" w:type="dxa"/>
          </w:tcPr>
          <w:p w14:paraId="7D7588ED" w14:textId="77777777" w:rsidR="00CA37DB" w:rsidRPr="005E7581" w:rsidRDefault="00CA37DB" w:rsidP="7A714D2F">
            <w:pPr>
              <w:jc w:val="both"/>
              <w:rPr>
                <w:rFonts w:ascii="Arial" w:eastAsiaTheme="minorEastAsia" w:hAnsi="Arial" w:cs="Arial"/>
                <w:b/>
                <w:bCs/>
              </w:rPr>
            </w:pPr>
            <w:r w:rsidRPr="005E7581">
              <w:rPr>
                <w:rFonts w:ascii="Arial" w:eastAsiaTheme="minorEastAsia" w:hAnsi="Arial" w:cs="Arial"/>
                <w:b/>
                <w:bCs/>
              </w:rPr>
              <w:t>Superannuation</w:t>
            </w:r>
          </w:p>
          <w:p w14:paraId="2112E4CF" w14:textId="77777777" w:rsidR="00CA37DB" w:rsidRPr="005E7581" w:rsidRDefault="00CA37DB" w:rsidP="7A714D2F">
            <w:pPr>
              <w:jc w:val="both"/>
              <w:rPr>
                <w:rFonts w:ascii="Arial" w:eastAsiaTheme="minorEastAsia" w:hAnsi="Arial" w:cs="Arial"/>
                <w:b/>
                <w:bCs/>
              </w:rPr>
            </w:pPr>
          </w:p>
          <w:p w14:paraId="6CE0A4A6" w14:textId="77777777" w:rsidR="00CA37DB" w:rsidRPr="005E7581" w:rsidRDefault="00CA37DB" w:rsidP="7A714D2F">
            <w:pPr>
              <w:jc w:val="both"/>
              <w:rPr>
                <w:rFonts w:ascii="Arial" w:eastAsiaTheme="minorEastAsia" w:hAnsi="Arial" w:cs="Arial"/>
                <w:b/>
                <w:bCs/>
              </w:rPr>
            </w:pPr>
          </w:p>
        </w:tc>
        <w:tc>
          <w:tcPr>
            <w:tcW w:w="7144" w:type="dxa"/>
          </w:tcPr>
          <w:p w14:paraId="01197124" w14:textId="77777777" w:rsidR="00CA37DB" w:rsidRPr="005E7581" w:rsidRDefault="00CA37DB" w:rsidP="7A714D2F">
            <w:pPr>
              <w:jc w:val="both"/>
              <w:rPr>
                <w:rFonts w:ascii="Arial" w:eastAsiaTheme="minorEastAsia" w:hAnsi="Arial" w:cs="Arial"/>
              </w:rPr>
            </w:pPr>
            <w:r w:rsidRPr="005E7581">
              <w:rPr>
                <w:rFonts w:ascii="Arial" w:eastAsiaTheme="minorEastAsia"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5E7581" w:rsidRDefault="00CA37DB" w:rsidP="7A714D2F">
            <w:pPr>
              <w:jc w:val="both"/>
              <w:rPr>
                <w:rFonts w:ascii="Arial" w:eastAsiaTheme="minorEastAsia" w:hAnsi="Arial" w:cs="Arial"/>
              </w:rPr>
            </w:pPr>
          </w:p>
        </w:tc>
      </w:tr>
      <w:tr w:rsidR="00CA37DB" w:rsidRPr="005E7581" w14:paraId="2B467A61" w14:textId="77777777" w:rsidTr="0011568A">
        <w:tc>
          <w:tcPr>
            <w:tcW w:w="3374" w:type="dxa"/>
          </w:tcPr>
          <w:p w14:paraId="25FAD843" w14:textId="77777777" w:rsidR="00CA37DB" w:rsidRPr="005E7581" w:rsidRDefault="00CA37DB" w:rsidP="7A714D2F">
            <w:pPr>
              <w:jc w:val="both"/>
              <w:rPr>
                <w:rFonts w:ascii="Arial" w:eastAsiaTheme="minorEastAsia" w:hAnsi="Arial" w:cs="Arial"/>
                <w:b/>
                <w:bCs/>
              </w:rPr>
            </w:pPr>
            <w:r w:rsidRPr="005E7581">
              <w:rPr>
                <w:rFonts w:ascii="Arial" w:eastAsiaTheme="minorEastAsia" w:hAnsi="Arial" w:cs="Arial"/>
                <w:b/>
                <w:bCs/>
              </w:rPr>
              <w:t>Age</w:t>
            </w:r>
          </w:p>
        </w:tc>
        <w:tc>
          <w:tcPr>
            <w:tcW w:w="7144" w:type="dxa"/>
          </w:tcPr>
          <w:p w14:paraId="23474BD9" w14:textId="77777777" w:rsidR="00CA37DB" w:rsidRPr="005E7581" w:rsidRDefault="00CA37DB" w:rsidP="7A714D2F">
            <w:pPr>
              <w:autoSpaceDE w:val="0"/>
              <w:autoSpaceDN w:val="0"/>
              <w:spacing w:line="276" w:lineRule="auto"/>
              <w:rPr>
                <w:rFonts w:ascii="Arial" w:eastAsiaTheme="minorEastAsia" w:hAnsi="Arial" w:cs="Arial"/>
                <w:i/>
                <w:iCs/>
                <w:color w:val="000000"/>
                <w:lang w:eastAsia="en-US"/>
              </w:rPr>
            </w:pPr>
            <w:r w:rsidRPr="005E7581">
              <w:rPr>
                <w:rFonts w:ascii="Arial" w:eastAsiaTheme="minorEastAsia" w:hAnsi="Arial" w:cs="Arial"/>
                <w:color w:val="000000" w:themeColor="text1"/>
              </w:rPr>
              <w:t>The Public Service Superannuation (Age of Retirement) Act, 2018* set 70 years as the compulsory retirement age for public servants.</w:t>
            </w:r>
            <w:r w:rsidRPr="005E7581">
              <w:rPr>
                <w:rFonts w:ascii="Arial" w:eastAsiaTheme="minorEastAsia" w:hAnsi="Arial" w:cs="Arial"/>
                <w:i/>
                <w:iCs/>
                <w:color w:val="000000" w:themeColor="text1"/>
              </w:rPr>
              <w:t xml:space="preserve"> </w:t>
            </w:r>
          </w:p>
          <w:p w14:paraId="01357E94" w14:textId="77777777" w:rsidR="00CA37DB" w:rsidRPr="005E7581" w:rsidRDefault="00CA37DB" w:rsidP="7A714D2F">
            <w:pPr>
              <w:autoSpaceDE w:val="0"/>
              <w:autoSpaceDN w:val="0"/>
              <w:spacing w:line="276" w:lineRule="auto"/>
              <w:rPr>
                <w:rFonts w:ascii="Arial" w:eastAsiaTheme="minorEastAsia" w:hAnsi="Arial" w:cs="Arial"/>
                <w:i/>
                <w:iCs/>
                <w:color w:val="000000"/>
              </w:rPr>
            </w:pPr>
          </w:p>
          <w:p w14:paraId="7C45B6D3" w14:textId="77777777" w:rsidR="00CA37DB" w:rsidRPr="005E7581" w:rsidRDefault="00CA37DB" w:rsidP="7A714D2F">
            <w:pPr>
              <w:autoSpaceDE w:val="0"/>
              <w:autoSpaceDN w:val="0"/>
              <w:spacing w:line="276" w:lineRule="auto"/>
              <w:rPr>
                <w:rFonts w:ascii="Arial" w:eastAsiaTheme="minorEastAsia" w:hAnsi="Arial" w:cs="Arial"/>
                <w:b/>
                <w:bCs/>
                <w:i/>
                <w:iCs/>
                <w:color w:val="000000"/>
                <w:u w:val="single"/>
              </w:rPr>
            </w:pPr>
            <w:r w:rsidRPr="005E7581">
              <w:rPr>
                <w:rFonts w:ascii="Arial" w:eastAsiaTheme="minorEastAsia" w:hAnsi="Arial" w:cs="Arial"/>
                <w:b/>
                <w:bCs/>
                <w:i/>
                <w:iCs/>
                <w:color w:val="000000" w:themeColor="text1"/>
              </w:rPr>
              <w:t xml:space="preserve">* </w:t>
            </w:r>
            <w:r w:rsidRPr="005E7581">
              <w:rPr>
                <w:rFonts w:ascii="Arial" w:eastAsiaTheme="minorEastAsia" w:hAnsi="Arial" w:cs="Arial"/>
                <w:b/>
                <w:bCs/>
                <w:i/>
                <w:iCs/>
                <w:color w:val="000000" w:themeColor="text1"/>
                <w:u w:val="single"/>
              </w:rPr>
              <w:t>Public Servants not affected by this legislation:</w:t>
            </w:r>
          </w:p>
          <w:p w14:paraId="1983AC4D" w14:textId="77777777" w:rsidR="00CA37DB" w:rsidRPr="005E7581" w:rsidRDefault="00CA37DB" w:rsidP="7A714D2F">
            <w:pPr>
              <w:autoSpaceDE w:val="0"/>
              <w:autoSpaceDN w:val="0"/>
              <w:spacing w:line="276" w:lineRule="auto"/>
              <w:rPr>
                <w:rFonts w:ascii="Arial" w:eastAsiaTheme="minorEastAsia" w:hAnsi="Arial" w:cs="Arial"/>
                <w:color w:val="000000"/>
              </w:rPr>
            </w:pPr>
            <w:r w:rsidRPr="005E7581">
              <w:rPr>
                <w:rFonts w:ascii="Arial" w:eastAsiaTheme="minorEastAsia" w:hAnsi="Arial" w:cs="Arial"/>
                <w:color w:val="000000" w:themeColor="text1"/>
              </w:rPr>
              <w:t>Public servants joining the public service or re-joining the public service with a 26 week break in service, between 1 April 2004 and 31 December 2012 (new entrants) have no compulsory retirement age.</w:t>
            </w:r>
          </w:p>
          <w:p w14:paraId="6B75B759" w14:textId="77777777" w:rsidR="00CA37DB" w:rsidRPr="005E7581" w:rsidRDefault="00CA37DB" w:rsidP="7A714D2F">
            <w:pPr>
              <w:autoSpaceDE w:val="0"/>
              <w:autoSpaceDN w:val="0"/>
              <w:spacing w:line="276" w:lineRule="auto"/>
              <w:rPr>
                <w:rFonts w:ascii="Arial" w:eastAsiaTheme="minorEastAsia" w:hAnsi="Arial" w:cs="Arial"/>
                <w:color w:val="000000"/>
              </w:rPr>
            </w:pPr>
          </w:p>
          <w:p w14:paraId="1E07C613" w14:textId="77777777" w:rsidR="00CA37DB" w:rsidRPr="005E7581" w:rsidRDefault="00CA37DB" w:rsidP="7A714D2F">
            <w:pPr>
              <w:keepNext/>
              <w:tabs>
                <w:tab w:val="left" w:pos="0"/>
                <w:tab w:val="left" w:pos="720"/>
              </w:tabs>
              <w:suppressAutoHyphens/>
              <w:jc w:val="both"/>
              <w:outlineLvl w:val="6"/>
              <w:rPr>
                <w:rFonts w:ascii="Arial" w:eastAsiaTheme="minorEastAsia" w:hAnsi="Arial" w:cs="Arial"/>
                <w:spacing w:val="-3"/>
                <w:lang w:eastAsia="en-US"/>
              </w:rPr>
            </w:pPr>
            <w:r w:rsidRPr="005E7581">
              <w:rPr>
                <w:rFonts w:ascii="Arial" w:eastAsiaTheme="minorEastAsia"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5E7581" w14:paraId="281C677F" w14:textId="77777777" w:rsidTr="0011568A">
        <w:tc>
          <w:tcPr>
            <w:tcW w:w="3374" w:type="dxa"/>
          </w:tcPr>
          <w:p w14:paraId="49D1ACE9" w14:textId="77777777" w:rsidR="00CA37DB" w:rsidRPr="005E7581" w:rsidRDefault="00CA37DB" w:rsidP="7A714D2F">
            <w:pPr>
              <w:jc w:val="both"/>
              <w:rPr>
                <w:rFonts w:ascii="Arial" w:eastAsiaTheme="minorEastAsia" w:hAnsi="Arial" w:cs="Arial"/>
                <w:b/>
                <w:bCs/>
              </w:rPr>
            </w:pPr>
            <w:r w:rsidRPr="005E7581">
              <w:rPr>
                <w:rFonts w:ascii="Arial" w:eastAsiaTheme="minorEastAsia" w:hAnsi="Arial" w:cs="Arial"/>
                <w:b/>
                <w:bCs/>
              </w:rPr>
              <w:t>Probation</w:t>
            </w:r>
          </w:p>
        </w:tc>
        <w:tc>
          <w:tcPr>
            <w:tcW w:w="7144" w:type="dxa"/>
          </w:tcPr>
          <w:p w14:paraId="0BE3400A" w14:textId="77777777" w:rsidR="00CA37DB" w:rsidRPr="005E7581" w:rsidRDefault="00CA37DB" w:rsidP="7A714D2F">
            <w:pPr>
              <w:keepNext/>
              <w:tabs>
                <w:tab w:val="left" w:pos="0"/>
                <w:tab w:val="left" w:pos="720"/>
              </w:tabs>
              <w:suppressAutoHyphens/>
              <w:jc w:val="both"/>
              <w:outlineLvl w:val="6"/>
              <w:rPr>
                <w:rFonts w:ascii="Arial" w:eastAsiaTheme="minorEastAsia" w:hAnsi="Arial" w:cs="Arial"/>
                <w:spacing w:val="-3"/>
                <w:lang w:eastAsia="en-US"/>
              </w:rPr>
            </w:pPr>
            <w:r w:rsidRPr="005E7581">
              <w:rPr>
                <w:rFonts w:ascii="Arial" w:eastAsiaTheme="minorEastAsia" w:hAnsi="Arial" w:cs="Arial"/>
                <w:spacing w:val="-3"/>
                <w:lang w:eastAsia="en-US"/>
              </w:rPr>
              <w:t xml:space="preserve">Every appointment of a person who is not already a permanent officer of the </w:t>
            </w:r>
            <w:r w:rsidRPr="005E7581">
              <w:rPr>
                <w:rFonts w:ascii="Arial" w:eastAsiaTheme="minorEastAsia" w:hAnsi="Arial" w:cs="Arial"/>
                <w:spacing w:val="-3"/>
                <w:shd w:val="clear" w:color="auto" w:fill="FFFFFF"/>
                <w:lang w:eastAsia="en-US"/>
              </w:rPr>
              <w:t>Health Service Executive or of a Local Authority</w:t>
            </w:r>
            <w:r w:rsidRPr="005E7581">
              <w:rPr>
                <w:rFonts w:ascii="Arial" w:eastAsiaTheme="minorEastAsia" w:hAnsi="Arial" w:cs="Arial"/>
                <w:spacing w:val="-3"/>
                <w:lang w:eastAsia="en-US"/>
              </w:rPr>
              <w:t xml:space="preserve"> shall be subject to a probationary period of 12 months as stipulated in the Department of Health Circular No.10/71.</w:t>
            </w:r>
          </w:p>
        </w:tc>
      </w:tr>
      <w:tr w:rsidR="00CA37DB" w:rsidRPr="005E7581" w14:paraId="582C7DBD" w14:textId="77777777" w:rsidTr="0011568A">
        <w:tc>
          <w:tcPr>
            <w:tcW w:w="3374" w:type="dxa"/>
          </w:tcPr>
          <w:p w14:paraId="64BB3EE3" w14:textId="77777777" w:rsidR="00CA37DB" w:rsidRPr="005E7581" w:rsidRDefault="00CA37DB" w:rsidP="7A714D2F">
            <w:pPr>
              <w:jc w:val="both"/>
              <w:rPr>
                <w:rFonts w:ascii="Arial" w:eastAsiaTheme="minorEastAsia" w:hAnsi="Arial" w:cs="Arial"/>
                <w:b/>
                <w:bCs/>
              </w:rPr>
            </w:pPr>
            <w:r w:rsidRPr="005E7581">
              <w:rPr>
                <w:rFonts w:ascii="Arial" w:eastAsiaTheme="minorEastAsia" w:hAnsi="Arial" w:cs="Arial"/>
                <w:b/>
                <w:bCs/>
              </w:rPr>
              <w:t>Protection of Children Guidance and Legislation</w:t>
            </w:r>
          </w:p>
          <w:p w14:paraId="7E687CCD" w14:textId="77777777" w:rsidR="00CA37DB" w:rsidRPr="005E7581" w:rsidRDefault="00CA37DB" w:rsidP="7A714D2F">
            <w:pPr>
              <w:rPr>
                <w:rFonts w:ascii="Arial" w:eastAsiaTheme="minorEastAsia" w:hAnsi="Arial" w:cs="Arial"/>
                <w:b/>
                <w:bCs/>
              </w:rPr>
            </w:pPr>
          </w:p>
        </w:tc>
        <w:tc>
          <w:tcPr>
            <w:tcW w:w="7144" w:type="dxa"/>
          </w:tcPr>
          <w:p w14:paraId="0988CBB9" w14:textId="77777777" w:rsidR="00CA37DB" w:rsidRPr="005E7581" w:rsidRDefault="00CA37DB" w:rsidP="7A714D2F">
            <w:pPr>
              <w:spacing w:before="100" w:beforeAutospacing="1" w:after="100" w:afterAutospacing="1"/>
              <w:rPr>
                <w:rFonts w:ascii="Arial" w:eastAsiaTheme="minorEastAsia" w:hAnsi="Arial" w:cs="Arial"/>
                <w:color w:val="000000"/>
                <w:lang w:val="en-IE" w:eastAsia="en-IE"/>
              </w:rPr>
            </w:pPr>
            <w:r w:rsidRPr="005E7581">
              <w:rPr>
                <w:rFonts w:ascii="Arial" w:eastAsiaTheme="minorEastAsia" w:hAnsi="Arial" w:cs="Arial"/>
                <w:color w:val="000000" w:themeColor="text1"/>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5E7581" w:rsidRDefault="00CA37DB" w:rsidP="7A714D2F">
            <w:pPr>
              <w:spacing w:before="100" w:beforeAutospacing="1" w:after="100" w:afterAutospacing="1"/>
              <w:rPr>
                <w:rFonts w:ascii="Arial" w:eastAsiaTheme="minorEastAsia" w:hAnsi="Arial" w:cs="Arial"/>
                <w:color w:val="000000"/>
                <w:lang w:val="en-IE" w:eastAsia="en-IE"/>
              </w:rPr>
            </w:pPr>
            <w:r w:rsidRPr="005E7581">
              <w:rPr>
                <w:rFonts w:ascii="Arial" w:eastAsiaTheme="minorEastAsia" w:hAnsi="Arial" w:cs="Arial"/>
                <w:color w:val="000000" w:themeColor="text1"/>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5E7581" w:rsidRDefault="00CA37DB" w:rsidP="7A714D2F">
            <w:pPr>
              <w:spacing w:before="100" w:beforeAutospacing="1" w:after="100" w:afterAutospacing="1"/>
              <w:rPr>
                <w:rFonts w:ascii="Arial" w:eastAsiaTheme="minorEastAsia" w:hAnsi="Arial" w:cs="Arial"/>
                <w:color w:val="000000"/>
                <w:lang w:val="en-IE" w:eastAsia="en-IE"/>
              </w:rPr>
            </w:pPr>
            <w:r w:rsidRPr="005E7581">
              <w:rPr>
                <w:rFonts w:ascii="Arial" w:eastAsiaTheme="minorEastAsia" w:hAnsi="Arial" w:cs="Arial"/>
                <w:color w:val="000000" w:themeColor="text1"/>
                <w:lang w:val="en-IE" w:eastAsia="en-IE"/>
              </w:rPr>
              <w:lastRenderedPageBreak/>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5E7581" w:rsidRDefault="00CA37DB" w:rsidP="7A714D2F">
            <w:pPr>
              <w:spacing w:before="100" w:beforeAutospacing="1" w:after="100" w:afterAutospacing="1"/>
              <w:rPr>
                <w:rFonts w:ascii="Arial" w:eastAsiaTheme="minorEastAsia" w:hAnsi="Arial" w:cs="Arial"/>
                <w:color w:val="000000"/>
                <w:lang w:val="en-IE" w:eastAsia="en-IE"/>
              </w:rPr>
            </w:pPr>
            <w:r w:rsidRPr="005E7581">
              <w:rPr>
                <w:rFonts w:ascii="Arial" w:eastAsiaTheme="minorEastAsia" w:hAnsi="Arial" w:cs="Arial"/>
                <w:color w:val="000000" w:themeColor="text1"/>
                <w:lang w:val="en-IE" w:eastAsia="en-IE"/>
              </w:rPr>
              <w:t xml:space="preserve">You should check if you are a </w:t>
            </w:r>
            <w:hyperlink r:id="rId22">
              <w:r w:rsidRPr="005E7581">
                <w:rPr>
                  <w:rFonts w:ascii="Arial" w:eastAsiaTheme="minorEastAsia" w:hAnsi="Arial" w:cs="Arial"/>
                  <w:color w:val="0000FF"/>
                  <w:u w:val="single"/>
                  <w:lang w:val="en-IE" w:eastAsia="en-IE"/>
                </w:rPr>
                <w:t>Mandated Person</w:t>
              </w:r>
            </w:hyperlink>
            <w:r w:rsidRPr="005E7581">
              <w:rPr>
                <w:rFonts w:ascii="Arial" w:eastAsiaTheme="minorEastAsia" w:hAnsi="Arial" w:cs="Arial"/>
                <w:color w:val="000000" w:themeColor="text1"/>
                <w:lang w:val="en-IE" w:eastAsia="en-IE"/>
              </w:rPr>
              <w:t xml:space="preserve"> and be familiar with the related roles and legal responsibilities.</w:t>
            </w:r>
          </w:p>
          <w:p w14:paraId="0699DFD4" w14:textId="77777777" w:rsidR="00CA37DB" w:rsidRPr="005E7581" w:rsidRDefault="00CA37DB" w:rsidP="7A714D2F">
            <w:pPr>
              <w:spacing w:before="100" w:beforeAutospacing="1" w:after="100" w:afterAutospacing="1"/>
              <w:rPr>
                <w:rFonts w:ascii="Arial" w:eastAsiaTheme="minorEastAsia" w:hAnsi="Arial" w:cs="Arial"/>
                <w:color w:val="000000"/>
                <w:lang w:val="en-IE" w:eastAsia="en-IE"/>
              </w:rPr>
            </w:pPr>
            <w:r w:rsidRPr="005E7581">
              <w:rPr>
                <w:rFonts w:ascii="Arial" w:eastAsiaTheme="minorEastAsia" w:hAnsi="Arial" w:cs="Arial"/>
                <w:color w:val="000000" w:themeColor="text1"/>
                <w:lang w:val="en-IE" w:eastAsia="en-IE"/>
              </w:rPr>
              <w:t xml:space="preserve">Visit </w:t>
            </w:r>
            <w:hyperlink r:id="rId23">
              <w:r w:rsidRPr="005E7581">
                <w:rPr>
                  <w:rFonts w:ascii="Arial" w:eastAsiaTheme="minorEastAsia" w:hAnsi="Arial" w:cs="Arial"/>
                  <w:color w:val="0000FF"/>
                  <w:u w:val="single"/>
                  <w:lang w:val="en-IE" w:eastAsia="en-IE"/>
                </w:rPr>
                <w:t>HSE Children First</w:t>
              </w:r>
            </w:hyperlink>
            <w:r w:rsidRPr="005E7581">
              <w:rPr>
                <w:rFonts w:ascii="Arial" w:eastAsiaTheme="minorEastAsia" w:hAnsi="Arial" w:cs="Arial"/>
                <w:color w:val="000000" w:themeColor="text1"/>
                <w:lang w:val="en-IE" w:eastAsia="en-IE"/>
              </w:rPr>
              <w:t xml:space="preserve"> for further information, guidance and resources.</w:t>
            </w:r>
          </w:p>
        </w:tc>
      </w:tr>
      <w:tr w:rsidR="00CA37DB" w:rsidRPr="005E7581" w14:paraId="47EE0FC9" w14:textId="77777777" w:rsidTr="0011568A">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5E7581" w:rsidRDefault="00CA37DB" w:rsidP="7A714D2F">
            <w:pPr>
              <w:jc w:val="both"/>
              <w:rPr>
                <w:rFonts w:ascii="Arial" w:eastAsiaTheme="minorEastAsia" w:hAnsi="Arial" w:cs="Arial"/>
                <w:b/>
                <w:bCs/>
              </w:rPr>
            </w:pPr>
            <w:r w:rsidRPr="005E7581">
              <w:rPr>
                <w:rFonts w:ascii="Arial" w:eastAsiaTheme="minorEastAsia" w:hAnsi="Arial" w:cs="Arial"/>
                <w:b/>
                <w:bCs/>
              </w:rPr>
              <w:lastRenderedPageBreak/>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5E7581" w:rsidRDefault="00CA37DB" w:rsidP="7A714D2F">
            <w:pPr>
              <w:jc w:val="both"/>
              <w:rPr>
                <w:rFonts w:ascii="Arial" w:eastAsiaTheme="minorEastAsia" w:hAnsi="Arial" w:cs="Arial"/>
              </w:rPr>
            </w:pPr>
            <w:r w:rsidRPr="005E7581">
              <w:rPr>
                <w:rFonts w:ascii="Arial" w:eastAsiaTheme="minorEastAsia"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5E7581" w:rsidRDefault="00CA37DB" w:rsidP="7A714D2F">
            <w:pPr>
              <w:jc w:val="both"/>
              <w:rPr>
                <w:rFonts w:ascii="Arial" w:eastAsiaTheme="minorEastAsia" w:hAnsi="Arial" w:cs="Arial"/>
              </w:rPr>
            </w:pPr>
          </w:p>
        </w:tc>
      </w:tr>
      <w:tr w:rsidR="00CA37DB" w:rsidRPr="005E7581" w14:paraId="68DC3EF6" w14:textId="77777777" w:rsidTr="0011568A">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5E7581" w:rsidRDefault="00CA37DB" w:rsidP="7A714D2F">
            <w:pPr>
              <w:jc w:val="both"/>
              <w:rPr>
                <w:rFonts w:ascii="Arial" w:eastAsiaTheme="minorEastAsia" w:hAnsi="Arial" w:cs="Arial"/>
                <w:b/>
                <w:bCs/>
              </w:rPr>
            </w:pPr>
            <w:r w:rsidRPr="005E7581">
              <w:rPr>
                <w:rFonts w:ascii="Arial" w:eastAsiaTheme="minorEastAsia" w:hAnsi="Arial" w:cs="Arial"/>
                <w:b/>
                <w:bCs/>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5E7581" w:rsidRDefault="00CA37DB" w:rsidP="7A714D2F">
            <w:pPr>
              <w:jc w:val="both"/>
              <w:rPr>
                <w:rFonts w:ascii="Arial" w:eastAsiaTheme="minorEastAsia" w:hAnsi="Arial" w:cs="Arial"/>
              </w:rPr>
            </w:pPr>
            <w:r w:rsidRPr="005E7581">
              <w:rPr>
                <w:rFonts w:ascii="Arial" w:eastAsiaTheme="minorEastAsia"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5E7581" w:rsidRDefault="00CA37DB" w:rsidP="7A714D2F">
            <w:pPr>
              <w:jc w:val="both"/>
              <w:rPr>
                <w:rFonts w:ascii="Arial" w:eastAsiaTheme="minorEastAsia" w:hAnsi="Arial" w:cs="Arial"/>
              </w:rPr>
            </w:pPr>
          </w:p>
          <w:p w14:paraId="03295B58" w14:textId="77777777" w:rsidR="00CA37DB" w:rsidRPr="005E7581" w:rsidRDefault="00CA37DB" w:rsidP="7A714D2F">
            <w:pPr>
              <w:jc w:val="both"/>
              <w:rPr>
                <w:rFonts w:ascii="Arial" w:eastAsiaTheme="minorEastAsia" w:hAnsi="Arial" w:cs="Arial"/>
              </w:rPr>
            </w:pPr>
            <w:r w:rsidRPr="005E7581">
              <w:rPr>
                <w:rFonts w:ascii="Arial" w:eastAsiaTheme="minorEastAsia" w:hAnsi="Arial" w:cs="Arial"/>
              </w:rPr>
              <w:t>Key responsibilities include:</w:t>
            </w:r>
          </w:p>
          <w:p w14:paraId="64A1ED46" w14:textId="77777777" w:rsidR="00CA37DB" w:rsidRPr="005E7581" w:rsidRDefault="00CA37DB" w:rsidP="7A714D2F">
            <w:pPr>
              <w:jc w:val="both"/>
              <w:rPr>
                <w:rFonts w:ascii="Arial" w:eastAsiaTheme="minorEastAsia" w:hAnsi="Arial" w:cs="Arial"/>
              </w:rPr>
            </w:pPr>
          </w:p>
          <w:p w14:paraId="33187A03" w14:textId="77777777" w:rsidR="00CA37DB" w:rsidRPr="005E7581" w:rsidRDefault="00CA37DB" w:rsidP="7A714D2F">
            <w:pPr>
              <w:numPr>
                <w:ilvl w:val="0"/>
                <w:numId w:val="14"/>
              </w:numPr>
              <w:ind w:left="714" w:hanging="357"/>
              <w:contextualSpacing/>
              <w:jc w:val="both"/>
              <w:rPr>
                <w:rFonts w:ascii="Arial" w:eastAsiaTheme="minorEastAsia" w:hAnsi="Arial" w:cs="Arial"/>
              </w:rPr>
            </w:pPr>
            <w:r w:rsidRPr="005E7581">
              <w:rPr>
                <w:rFonts w:ascii="Arial" w:eastAsiaTheme="minorEastAsia" w:hAnsi="Arial" w:cs="Arial"/>
              </w:rPr>
              <w:t>Developing a SSSS for the department/service</w:t>
            </w:r>
            <w:r w:rsidRPr="005E7581">
              <w:rPr>
                <w:rFonts w:ascii="Arial" w:eastAsiaTheme="minorEastAsia" w:hAnsi="Arial" w:cs="Arial"/>
                <w:vertAlign w:val="superscript"/>
              </w:rPr>
              <w:footnoteReference w:id="1"/>
            </w:r>
            <w:r w:rsidRPr="005E7581">
              <w:rPr>
                <w:rFonts w:ascii="Arial" w:eastAsiaTheme="minorEastAsia"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5E7581" w:rsidRDefault="00CA37DB" w:rsidP="7A714D2F">
            <w:pPr>
              <w:numPr>
                <w:ilvl w:val="0"/>
                <w:numId w:val="14"/>
              </w:numPr>
              <w:ind w:left="714" w:hanging="357"/>
              <w:contextualSpacing/>
              <w:jc w:val="both"/>
              <w:rPr>
                <w:rFonts w:ascii="Arial" w:eastAsiaTheme="minorEastAsia" w:hAnsi="Arial" w:cs="Arial"/>
              </w:rPr>
            </w:pPr>
            <w:r w:rsidRPr="005E7581">
              <w:rPr>
                <w:rFonts w:ascii="Arial" w:eastAsiaTheme="minorEastAsia"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5E7581" w:rsidRDefault="00CA37DB" w:rsidP="7A714D2F">
            <w:pPr>
              <w:numPr>
                <w:ilvl w:val="0"/>
                <w:numId w:val="14"/>
              </w:numPr>
              <w:ind w:left="714" w:hanging="357"/>
              <w:contextualSpacing/>
              <w:jc w:val="both"/>
              <w:rPr>
                <w:rFonts w:ascii="Arial" w:eastAsiaTheme="minorEastAsia" w:hAnsi="Arial" w:cs="Arial"/>
              </w:rPr>
            </w:pPr>
            <w:r w:rsidRPr="005E7581">
              <w:rPr>
                <w:rFonts w:ascii="Arial" w:eastAsiaTheme="minorEastAsia" w:hAnsi="Arial" w:cs="Arial"/>
              </w:rPr>
              <w:t>Consulting and communicating with staff and safety representatives on OSH matters.</w:t>
            </w:r>
          </w:p>
          <w:p w14:paraId="1D6E0BBE" w14:textId="77777777" w:rsidR="00CA37DB" w:rsidRPr="005E7581" w:rsidRDefault="00CA37DB" w:rsidP="7A714D2F">
            <w:pPr>
              <w:numPr>
                <w:ilvl w:val="0"/>
                <w:numId w:val="14"/>
              </w:numPr>
              <w:ind w:left="714" w:hanging="357"/>
              <w:contextualSpacing/>
              <w:jc w:val="both"/>
              <w:rPr>
                <w:rFonts w:ascii="Arial" w:eastAsiaTheme="minorEastAsia" w:hAnsi="Arial" w:cs="Arial"/>
              </w:rPr>
            </w:pPr>
            <w:r w:rsidRPr="005E7581">
              <w:rPr>
                <w:rFonts w:ascii="Arial" w:eastAsiaTheme="minorEastAsia"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5E7581" w:rsidRDefault="00CA37DB" w:rsidP="7A714D2F">
            <w:pPr>
              <w:numPr>
                <w:ilvl w:val="0"/>
                <w:numId w:val="14"/>
              </w:numPr>
              <w:ind w:left="714" w:hanging="357"/>
              <w:contextualSpacing/>
              <w:jc w:val="both"/>
              <w:rPr>
                <w:rFonts w:ascii="Arial" w:eastAsiaTheme="minorEastAsia" w:hAnsi="Arial" w:cs="Arial"/>
              </w:rPr>
            </w:pPr>
            <w:r w:rsidRPr="005E7581">
              <w:rPr>
                <w:rFonts w:ascii="Arial" w:eastAsiaTheme="minorEastAsia" w:hAnsi="Arial" w:cs="Arial"/>
              </w:rPr>
              <w:t>Ensuring that all incidents occurring within the relevant department/service are appropriately managed and investigated in accordance with HSE procedures</w:t>
            </w:r>
            <w:r w:rsidRPr="005E7581">
              <w:rPr>
                <w:rFonts w:ascii="Arial" w:eastAsiaTheme="minorEastAsia" w:hAnsi="Arial" w:cs="Arial"/>
                <w:vertAlign w:val="superscript"/>
              </w:rPr>
              <w:footnoteReference w:id="2"/>
            </w:r>
            <w:r w:rsidRPr="005E7581">
              <w:rPr>
                <w:rFonts w:ascii="Arial" w:eastAsiaTheme="minorEastAsia" w:hAnsi="Arial" w:cs="Arial"/>
              </w:rPr>
              <w:t>.</w:t>
            </w:r>
          </w:p>
          <w:p w14:paraId="2824D101" w14:textId="77777777" w:rsidR="00CA37DB" w:rsidRPr="005E7581" w:rsidRDefault="00CA37DB" w:rsidP="7A714D2F">
            <w:pPr>
              <w:numPr>
                <w:ilvl w:val="0"/>
                <w:numId w:val="14"/>
              </w:numPr>
              <w:ind w:left="714" w:hanging="357"/>
              <w:contextualSpacing/>
              <w:jc w:val="both"/>
              <w:rPr>
                <w:rFonts w:ascii="Arial" w:eastAsiaTheme="minorEastAsia" w:hAnsi="Arial" w:cs="Arial"/>
              </w:rPr>
            </w:pPr>
            <w:r w:rsidRPr="005E7581">
              <w:rPr>
                <w:rFonts w:ascii="Arial" w:eastAsiaTheme="minorEastAsia" w:hAnsi="Arial" w:cs="Arial"/>
              </w:rPr>
              <w:t>Seeking advice from health and safety professionals through the National Health and Safety Function Helpdesk as appropriate.</w:t>
            </w:r>
          </w:p>
          <w:p w14:paraId="2772DF58" w14:textId="77777777" w:rsidR="00CA37DB" w:rsidRPr="005E7581" w:rsidRDefault="00CA37DB" w:rsidP="7A714D2F">
            <w:pPr>
              <w:numPr>
                <w:ilvl w:val="0"/>
                <w:numId w:val="14"/>
              </w:numPr>
              <w:ind w:left="714" w:hanging="357"/>
              <w:contextualSpacing/>
              <w:jc w:val="both"/>
              <w:rPr>
                <w:rFonts w:ascii="Arial" w:eastAsiaTheme="minorEastAsia" w:hAnsi="Arial" w:cs="Arial"/>
              </w:rPr>
            </w:pPr>
            <w:r w:rsidRPr="005E7581">
              <w:rPr>
                <w:rFonts w:ascii="Arial" w:eastAsiaTheme="minorEastAsia" w:hAnsi="Arial" w:cs="Arial"/>
              </w:rPr>
              <w:t>Reviewing the health and safety performance of the ward/department/service and staff through, respectively, local audit and performance achievement meetings for example.</w:t>
            </w:r>
          </w:p>
          <w:p w14:paraId="7CEEED7C" w14:textId="77777777" w:rsidR="00CA37DB" w:rsidRPr="005E7581" w:rsidRDefault="00CA37DB" w:rsidP="7A714D2F">
            <w:pPr>
              <w:jc w:val="both"/>
              <w:rPr>
                <w:rFonts w:ascii="Arial" w:eastAsiaTheme="minorEastAsia" w:hAnsi="Arial" w:cs="Arial"/>
              </w:rPr>
            </w:pPr>
          </w:p>
          <w:p w14:paraId="7519A8ED" w14:textId="77777777" w:rsidR="00CA37DB" w:rsidRPr="005E7581" w:rsidRDefault="00CA37DB" w:rsidP="7A714D2F">
            <w:pPr>
              <w:jc w:val="both"/>
              <w:rPr>
                <w:rFonts w:ascii="Arial" w:eastAsiaTheme="minorEastAsia" w:hAnsi="Arial" w:cs="Arial"/>
              </w:rPr>
            </w:pPr>
            <w:r w:rsidRPr="005E7581">
              <w:rPr>
                <w:rFonts w:ascii="Arial" w:eastAsiaTheme="minorEastAsia" w:hAnsi="Arial" w:cs="Arial"/>
              </w:rPr>
              <w:t xml:space="preserve">Note: Detailed roles and responsibilities of Line Managers are outlined in local SSSS. </w:t>
            </w:r>
          </w:p>
          <w:p w14:paraId="7472881A" w14:textId="77777777" w:rsidR="00CA37DB" w:rsidRPr="005E7581" w:rsidRDefault="00CA37DB" w:rsidP="7A714D2F">
            <w:pPr>
              <w:jc w:val="both"/>
              <w:rPr>
                <w:rFonts w:ascii="Arial" w:eastAsiaTheme="minorEastAsia" w:hAnsi="Arial" w:cs="Arial"/>
              </w:rPr>
            </w:pPr>
          </w:p>
        </w:tc>
      </w:tr>
    </w:tbl>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B598A"/>
    <w:multiLevelType w:val="hybridMultilevel"/>
    <w:tmpl w:val="1A78EBC8"/>
    <w:lvl w:ilvl="0" w:tplc="F2ECE3BA">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F5600D6"/>
    <w:multiLevelType w:val="hybridMultilevel"/>
    <w:tmpl w:val="A210E8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1CA6502D"/>
    <w:multiLevelType w:val="hybridMultilevel"/>
    <w:tmpl w:val="5C1AD1E4"/>
    <w:lvl w:ilvl="0" w:tplc="AFE6945A">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5DE64F3"/>
    <w:multiLevelType w:val="hybridMultilevel"/>
    <w:tmpl w:val="C4940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2BD71850"/>
    <w:multiLevelType w:val="hybridMultilevel"/>
    <w:tmpl w:val="329273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D816C43"/>
    <w:multiLevelType w:val="hybridMultilevel"/>
    <w:tmpl w:val="19763D94"/>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DA2630D"/>
    <w:multiLevelType w:val="hybridMultilevel"/>
    <w:tmpl w:val="EF6A7C9A"/>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884566F"/>
    <w:multiLevelType w:val="hybridMultilevel"/>
    <w:tmpl w:val="DFE6336A"/>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524592"/>
    <w:multiLevelType w:val="hybridMultilevel"/>
    <w:tmpl w:val="EEB076AC"/>
    <w:lvl w:ilvl="0" w:tplc="1D467CB0">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2E1727E"/>
    <w:multiLevelType w:val="hybridMultilevel"/>
    <w:tmpl w:val="67D4C514"/>
    <w:lvl w:ilvl="0" w:tplc="486CB0F0">
      <w:start w:val="1"/>
      <w:numFmt w:val="bullet"/>
      <w:lvlText w:val=""/>
      <w:lvlJc w:val="left"/>
      <w:pPr>
        <w:ind w:left="720" w:hanging="360"/>
      </w:pPr>
      <w:rPr>
        <w:rFonts w:ascii="Symbol" w:hAnsi="Symbol" w:hint="default"/>
        <w:sz w:val="14"/>
        <w:szCs w:val="1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4D4E6A10"/>
    <w:multiLevelType w:val="hybridMultilevel"/>
    <w:tmpl w:val="A62698CC"/>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1B30399"/>
    <w:multiLevelType w:val="hybridMultilevel"/>
    <w:tmpl w:val="312A97F4"/>
    <w:lvl w:ilvl="0" w:tplc="DED4088A">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8213461"/>
    <w:multiLevelType w:val="hybridMultilevel"/>
    <w:tmpl w:val="B1E0703A"/>
    <w:lvl w:ilvl="0" w:tplc="AFE6945A">
      <w:numFmt w:val="bullet"/>
      <w:lvlText w:val="•"/>
      <w:lvlJc w:val="left"/>
      <w:pPr>
        <w:ind w:left="720" w:hanging="360"/>
      </w:pPr>
      <w:rPr>
        <w:rFonts w:ascii="Arial" w:eastAsia="Calibri"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5B7C74E2"/>
    <w:multiLevelType w:val="hybridMultilevel"/>
    <w:tmpl w:val="2146041C"/>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544572"/>
    <w:multiLevelType w:val="hybridMultilevel"/>
    <w:tmpl w:val="019E684E"/>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6305053D"/>
    <w:multiLevelType w:val="hybridMultilevel"/>
    <w:tmpl w:val="51B2A9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65F1E2B"/>
    <w:multiLevelType w:val="hybridMultilevel"/>
    <w:tmpl w:val="276E14EA"/>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5"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6FE27F31"/>
    <w:multiLevelType w:val="hybridMultilevel"/>
    <w:tmpl w:val="4ABEB9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B251EE7"/>
    <w:multiLevelType w:val="hybridMultilevel"/>
    <w:tmpl w:val="4CE0A93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5"/>
  </w:num>
  <w:num w:numId="3">
    <w:abstractNumId w:val="29"/>
  </w:num>
  <w:num w:numId="4">
    <w:abstractNumId w:val="26"/>
  </w:num>
  <w:num w:numId="5">
    <w:abstractNumId w:val="36"/>
  </w:num>
  <w:num w:numId="6">
    <w:abstractNumId w:val="4"/>
  </w:num>
  <w:num w:numId="7">
    <w:abstractNumId w:val="47"/>
  </w:num>
  <w:num w:numId="8">
    <w:abstractNumId w:val="50"/>
  </w:num>
  <w:num w:numId="9">
    <w:abstractNumId w:val="49"/>
  </w:num>
  <w:num w:numId="10">
    <w:abstractNumId w:val="23"/>
  </w:num>
  <w:num w:numId="11">
    <w:abstractNumId w:val="39"/>
  </w:num>
  <w:num w:numId="12">
    <w:abstractNumId w:val="5"/>
  </w:num>
  <w:num w:numId="13">
    <w:abstractNumId w:val="9"/>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num>
  <w:num w:numId="16">
    <w:abstractNumId w:val="33"/>
  </w:num>
  <w:num w:numId="17">
    <w:abstractNumId w:val="44"/>
  </w:num>
  <w:num w:numId="18">
    <w:abstractNumId w:val="27"/>
  </w:num>
  <w:num w:numId="19">
    <w:abstractNumId w:val="41"/>
  </w:num>
  <w:num w:numId="20">
    <w:abstractNumId w:val="8"/>
  </w:num>
  <w:num w:numId="21">
    <w:abstractNumId w:val="38"/>
  </w:num>
  <w:num w:numId="22">
    <w:abstractNumId w:val="20"/>
  </w:num>
  <w:num w:numId="23">
    <w:abstractNumId w:val="3"/>
  </w:num>
  <w:num w:numId="24">
    <w:abstractNumId w:val="13"/>
  </w:num>
  <w:num w:numId="25">
    <w:abstractNumId w:val="45"/>
  </w:num>
  <w:num w:numId="26">
    <w:abstractNumId w:val="21"/>
  </w:num>
  <w:num w:numId="27">
    <w:abstractNumId w:val="33"/>
  </w:num>
  <w:num w:numId="28">
    <w:abstractNumId w:val="40"/>
  </w:num>
  <w:num w:numId="29">
    <w:abstractNumId w:val="10"/>
  </w:num>
  <w:num w:numId="30">
    <w:abstractNumId w:val="12"/>
  </w:num>
  <w:num w:numId="31">
    <w:abstractNumId w:val="31"/>
  </w:num>
  <w:num w:numId="32">
    <w:abstractNumId w:val="6"/>
  </w:num>
  <w:num w:numId="33">
    <w:abstractNumId w:val="14"/>
  </w:num>
  <w:num w:numId="34">
    <w:abstractNumId w:val="42"/>
  </w:num>
  <w:num w:numId="35">
    <w:abstractNumId w:val="22"/>
  </w:num>
  <w:num w:numId="36">
    <w:abstractNumId w:val="46"/>
  </w:num>
  <w:num w:numId="37">
    <w:abstractNumId w:val="11"/>
  </w:num>
  <w:num w:numId="38">
    <w:abstractNumId w:val="24"/>
  </w:num>
  <w:num w:numId="39">
    <w:abstractNumId w:val="32"/>
  </w:num>
  <w:num w:numId="40">
    <w:abstractNumId w:val="25"/>
  </w:num>
  <w:num w:numId="41">
    <w:abstractNumId w:val="16"/>
  </w:num>
  <w:num w:numId="42">
    <w:abstractNumId w:val="28"/>
  </w:num>
  <w:num w:numId="43">
    <w:abstractNumId w:val="18"/>
  </w:num>
  <w:num w:numId="44">
    <w:abstractNumId w:val="35"/>
  </w:num>
  <w:num w:numId="45">
    <w:abstractNumId w:val="37"/>
  </w:num>
  <w:num w:numId="46">
    <w:abstractNumId w:val="43"/>
  </w:num>
  <w:num w:numId="47">
    <w:abstractNumId w:val="17"/>
  </w:num>
  <w:num w:numId="48">
    <w:abstractNumId w:val="7"/>
  </w:num>
  <w:num w:numId="49">
    <w:abstractNumId w:val="30"/>
  </w:num>
  <w:num w:numId="50">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7F2B"/>
    <w:rsid w:val="00084562"/>
    <w:rsid w:val="000A5514"/>
    <w:rsid w:val="000C2BAF"/>
    <w:rsid w:val="000C604D"/>
    <w:rsid w:val="000E4C1D"/>
    <w:rsid w:val="000E512B"/>
    <w:rsid w:val="000F048B"/>
    <w:rsid w:val="0011568A"/>
    <w:rsid w:val="00121DD1"/>
    <w:rsid w:val="00126C83"/>
    <w:rsid w:val="0014041D"/>
    <w:rsid w:val="00140D27"/>
    <w:rsid w:val="00146DAE"/>
    <w:rsid w:val="0019117D"/>
    <w:rsid w:val="001970D5"/>
    <w:rsid w:val="001B0006"/>
    <w:rsid w:val="001B500A"/>
    <w:rsid w:val="001C686C"/>
    <w:rsid w:val="001F2FA9"/>
    <w:rsid w:val="001F64A3"/>
    <w:rsid w:val="00243D2B"/>
    <w:rsid w:val="00252016"/>
    <w:rsid w:val="002C769E"/>
    <w:rsid w:val="002D5D1F"/>
    <w:rsid w:val="00301E98"/>
    <w:rsid w:val="00301FD7"/>
    <w:rsid w:val="00324823"/>
    <w:rsid w:val="0034039D"/>
    <w:rsid w:val="00342F86"/>
    <w:rsid w:val="00363F42"/>
    <w:rsid w:val="00381A4D"/>
    <w:rsid w:val="003C344F"/>
    <w:rsid w:val="003D32A6"/>
    <w:rsid w:val="003E145E"/>
    <w:rsid w:val="003E1D13"/>
    <w:rsid w:val="004041F5"/>
    <w:rsid w:val="0041620B"/>
    <w:rsid w:val="00424B6D"/>
    <w:rsid w:val="0042735B"/>
    <w:rsid w:val="00431EDD"/>
    <w:rsid w:val="00435F45"/>
    <w:rsid w:val="00477496"/>
    <w:rsid w:val="0048129F"/>
    <w:rsid w:val="00492C50"/>
    <w:rsid w:val="00493248"/>
    <w:rsid w:val="004A134C"/>
    <w:rsid w:val="004A6CE9"/>
    <w:rsid w:val="004B5676"/>
    <w:rsid w:val="004D1748"/>
    <w:rsid w:val="004D47F8"/>
    <w:rsid w:val="004D7E86"/>
    <w:rsid w:val="004F31C3"/>
    <w:rsid w:val="0050435D"/>
    <w:rsid w:val="00514546"/>
    <w:rsid w:val="00521A2F"/>
    <w:rsid w:val="0052591B"/>
    <w:rsid w:val="0053644D"/>
    <w:rsid w:val="005407A6"/>
    <w:rsid w:val="005423A4"/>
    <w:rsid w:val="00545953"/>
    <w:rsid w:val="00556120"/>
    <w:rsid w:val="00556300"/>
    <w:rsid w:val="00573F37"/>
    <w:rsid w:val="00577917"/>
    <w:rsid w:val="00582C55"/>
    <w:rsid w:val="00591B79"/>
    <w:rsid w:val="005B1134"/>
    <w:rsid w:val="005C25F5"/>
    <w:rsid w:val="005D2AA7"/>
    <w:rsid w:val="005E7581"/>
    <w:rsid w:val="00600CE5"/>
    <w:rsid w:val="00612084"/>
    <w:rsid w:val="00620E7E"/>
    <w:rsid w:val="00623756"/>
    <w:rsid w:val="00625F5A"/>
    <w:rsid w:val="0062623C"/>
    <w:rsid w:val="00641533"/>
    <w:rsid w:val="00641FAB"/>
    <w:rsid w:val="00652681"/>
    <w:rsid w:val="00654150"/>
    <w:rsid w:val="00655B40"/>
    <w:rsid w:val="00670C4A"/>
    <w:rsid w:val="00697E3A"/>
    <w:rsid w:val="006A52B1"/>
    <w:rsid w:val="006A6785"/>
    <w:rsid w:val="006B62E0"/>
    <w:rsid w:val="006C5C6C"/>
    <w:rsid w:val="006C7C36"/>
    <w:rsid w:val="006E618B"/>
    <w:rsid w:val="007003EB"/>
    <w:rsid w:val="00703B35"/>
    <w:rsid w:val="00721D6D"/>
    <w:rsid w:val="00725909"/>
    <w:rsid w:val="00746659"/>
    <w:rsid w:val="00756D60"/>
    <w:rsid w:val="00775A8E"/>
    <w:rsid w:val="007870E6"/>
    <w:rsid w:val="0079303C"/>
    <w:rsid w:val="007A3333"/>
    <w:rsid w:val="007A58F5"/>
    <w:rsid w:val="007B194B"/>
    <w:rsid w:val="007B54B6"/>
    <w:rsid w:val="007C7EDE"/>
    <w:rsid w:val="007D11D5"/>
    <w:rsid w:val="007D1377"/>
    <w:rsid w:val="007D3D74"/>
    <w:rsid w:val="007E6D42"/>
    <w:rsid w:val="007E79D1"/>
    <w:rsid w:val="00844A25"/>
    <w:rsid w:val="00850B8D"/>
    <w:rsid w:val="008547AB"/>
    <w:rsid w:val="00854E73"/>
    <w:rsid w:val="0086265E"/>
    <w:rsid w:val="008B35C4"/>
    <w:rsid w:val="008B59EF"/>
    <w:rsid w:val="008B5D57"/>
    <w:rsid w:val="008D6E67"/>
    <w:rsid w:val="008E101B"/>
    <w:rsid w:val="008E6892"/>
    <w:rsid w:val="00927D47"/>
    <w:rsid w:val="00941A68"/>
    <w:rsid w:val="00941CCE"/>
    <w:rsid w:val="00946371"/>
    <w:rsid w:val="00952CA6"/>
    <w:rsid w:val="0096487F"/>
    <w:rsid w:val="00971285"/>
    <w:rsid w:val="00975484"/>
    <w:rsid w:val="009A2C1C"/>
    <w:rsid w:val="009B223A"/>
    <w:rsid w:val="009C6660"/>
    <w:rsid w:val="009D0C49"/>
    <w:rsid w:val="009D4252"/>
    <w:rsid w:val="009E47C4"/>
    <w:rsid w:val="009E5756"/>
    <w:rsid w:val="00A11675"/>
    <w:rsid w:val="00A14B87"/>
    <w:rsid w:val="00A27CB0"/>
    <w:rsid w:val="00A35173"/>
    <w:rsid w:val="00A64EDC"/>
    <w:rsid w:val="00A725F7"/>
    <w:rsid w:val="00A74A2D"/>
    <w:rsid w:val="00A907E5"/>
    <w:rsid w:val="00AA025C"/>
    <w:rsid w:val="00AA6D48"/>
    <w:rsid w:val="00AC134C"/>
    <w:rsid w:val="00AC619B"/>
    <w:rsid w:val="00AD3E2F"/>
    <w:rsid w:val="00AE16DB"/>
    <w:rsid w:val="00AF093B"/>
    <w:rsid w:val="00B204A9"/>
    <w:rsid w:val="00B3376B"/>
    <w:rsid w:val="00B41581"/>
    <w:rsid w:val="00B53145"/>
    <w:rsid w:val="00B82D6A"/>
    <w:rsid w:val="00BB004F"/>
    <w:rsid w:val="00BB15F7"/>
    <w:rsid w:val="00BB3BD1"/>
    <w:rsid w:val="00BC489C"/>
    <w:rsid w:val="00BC5A28"/>
    <w:rsid w:val="00BD06A5"/>
    <w:rsid w:val="00BD6544"/>
    <w:rsid w:val="00BE0346"/>
    <w:rsid w:val="00BE62F9"/>
    <w:rsid w:val="00BF04DE"/>
    <w:rsid w:val="00BF0C99"/>
    <w:rsid w:val="00C078FB"/>
    <w:rsid w:val="00C110BC"/>
    <w:rsid w:val="00C541CA"/>
    <w:rsid w:val="00C557F9"/>
    <w:rsid w:val="00C57B71"/>
    <w:rsid w:val="00C67A92"/>
    <w:rsid w:val="00C707BD"/>
    <w:rsid w:val="00C7113C"/>
    <w:rsid w:val="00C778BC"/>
    <w:rsid w:val="00C80783"/>
    <w:rsid w:val="00C850E5"/>
    <w:rsid w:val="00C928E9"/>
    <w:rsid w:val="00CA37DB"/>
    <w:rsid w:val="00CE6E04"/>
    <w:rsid w:val="00CF049C"/>
    <w:rsid w:val="00CF0F7C"/>
    <w:rsid w:val="00D15C21"/>
    <w:rsid w:val="00D1602C"/>
    <w:rsid w:val="00D2427F"/>
    <w:rsid w:val="00D26FA1"/>
    <w:rsid w:val="00D34A41"/>
    <w:rsid w:val="00D46269"/>
    <w:rsid w:val="00D50A67"/>
    <w:rsid w:val="00D7158E"/>
    <w:rsid w:val="00D86E41"/>
    <w:rsid w:val="00DA5DD7"/>
    <w:rsid w:val="00DA6966"/>
    <w:rsid w:val="00DC32D4"/>
    <w:rsid w:val="00DC6975"/>
    <w:rsid w:val="00DE0356"/>
    <w:rsid w:val="00E040B4"/>
    <w:rsid w:val="00E30ABA"/>
    <w:rsid w:val="00E30FF1"/>
    <w:rsid w:val="00E311BA"/>
    <w:rsid w:val="00E34EAC"/>
    <w:rsid w:val="00E35A34"/>
    <w:rsid w:val="00E520CB"/>
    <w:rsid w:val="00E53E3E"/>
    <w:rsid w:val="00E64ACD"/>
    <w:rsid w:val="00E64E18"/>
    <w:rsid w:val="00E71333"/>
    <w:rsid w:val="00E835A6"/>
    <w:rsid w:val="00E9429F"/>
    <w:rsid w:val="00EA0B7E"/>
    <w:rsid w:val="00EA4D2F"/>
    <w:rsid w:val="00EC0220"/>
    <w:rsid w:val="00EC513D"/>
    <w:rsid w:val="00EC5B3B"/>
    <w:rsid w:val="00EF118C"/>
    <w:rsid w:val="00EF7B87"/>
    <w:rsid w:val="00F272AB"/>
    <w:rsid w:val="00F34D51"/>
    <w:rsid w:val="00F42AA7"/>
    <w:rsid w:val="00F4759C"/>
    <w:rsid w:val="00F60B8D"/>
    <w:rsid w:val="00F6709A"/>
    <w:rsid w:val="00F74C49"/>
    <w:rsid w:val="00F85A40"/>
    <w:rsid w:val="00F86AF3"/>
    <w:rsid w:val="00FB706F"/>
    <w:rsid w:val="00FC56F4"/>
    <w:rsid w:val="00FD0620"/>
    <w:rsid w:val="00FD0B32"/>
    <w:rsid w:val="00FE01FF"/>
    <w:rsid w:val="00FF6837"/>
    <w:rsid w:val="00FF7B95"/>
    <w:rsid w:val="028574BB"/>
    <w:rsid w:val="073DA6CA"/>
    <w:rsid w:val="1C8843EA"/>
    <w:rsid w:val="2C991D9C"/>
    <w:rsid w:val="328C8113"/>
    <w:rsid w:val="34FCD7A8"/>
    <w:rsid w:val="3F541E25"/>
    <w:rsid w:val="41E69C4E"/>
    <w:rsid w:val="42F950DE"/>
    <w:rsid w:val="43546DB0"/>
    <w:rsid w:val="44111B5C"/>
    <w:rsid w:val="4B2A554E"/>
    <w:rsid w:val="4E529A30"/>
    <w:rsid w:val="4FA5532B"/>
    <w:rsid w:val="50D05CDC"/>
    <w:rsid w:val="529A435E"/>
    <w:rsid w:val="55017542"/>
    <w:rsid w:val="567B289F"/>
    <w:rsid w:val="59743831"/>
    <w:rsid w:val="5B2AB36C"/>
    <w:rsid w:val="603FC7CF"/>
    <w:rsid w:val="622B55E4"/>
    <w:rsid w:val="6E8CC9A8"/>
    <w:rsid w:val="74848E9A"/>
    <w:rsid w:val="7A0A7212"/>
    <w:rsid w:val="7A714D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115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ebbiem.belton@hs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2.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4.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6304</Words>
  <Characters>37633</Characters>
  <Application>Microsoft Office Word</Application>
  <DocSecurity>0</DocSecurity>
  <Lines>313</Lines>
  <Paragraphs>87</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43850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Shaun Keane</cp:lastModifiedBy>
  <cp:revision>15</cp:revision>
  <cp:lastPrinted>2011-06-21T19:59:00Z</cp:lastPrinted>
  <dcterms:created xsi:type="dcterms:W3CDTF">2026-03-04T09:35:00Z</dcterms:created>
  <dcterms:modified xsi:type="dcterms:W3CDTF">2026-09-09T08:38:00Z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