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1D09DA" w:rsidP="00A949CC">
      <w:pPr>
        <w:framePr w:h="2791" w:hRule="exact" w:hSpace="180" w:wrap="around" w:vAnchor="text" w:hAnchor="page" w:x="766" w:y="-374"/>
        <w:ind w:left="1800" w:hanging="720"/>
        <w:jc w:val="right"/>
      </w:pPr>
      <w:bookmarkStart w:id="0" w:name="_GoBack"/>
      <w:bookmarkEnd w:id="0"/>
      <w:r>
        <w:t xml:space="preserve">                           </w:t>
      </w:r>
    </w:p>
    <w:p w:rsidR="001D09DA" w:rsidRPr="0080686B" w:rsidRDefault="001D09DA" w:rsidP="00A949CC">
      <w:pPr>
        <w:framePr w:h="2791" w:hRule="exact" w:hSpace="180" w:wrap="around" w:vAnchor="text" w:hAnchor="page" w:x="766" w:y="-374"/>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r w:rsidR="00A949CC">
        <w:rPr>
          <w:rFonts w:ascii="Verdana" w:hAnsi="Verdana" w:cs="Arial"/>
          <w:b/>
          <w:color w:val="365F91"/>
          <w:sz w:val="14"/>
          <w:szCs w:val="14"/>
          <w:lang w:val="fr-FR"/>
        </w:rPr>
        <w:tab/>
      </w:r>
      <w:r w:rsidR="00A949CC">
        <w:rPr>
          <w:rFonts w:ascii="Verdana" w:hAnsi="Verdana" w:cs="Arial"/>
          <w:b/>
          <w:color w:val="365F91"/>
          <w:sz w:val="14"/>
          <w:szCs w:val="14"/>
          <w:lang w:val="fr-FR"/>
        </w:rPr>
        <w:tab/>
      </w:r>
      <w:r w:rsidR="00532B5D" w:rsidRPr="00532B5D">
        <w:rPr>
          <w:rFonts w:ascii="Verdana" w:hAnsi="Verdana" w:cs="Arial"/>
          <w:b/>
          <w:color w:val="365F91"/>
          <w:sz w:val="14"/>
          <w:szCs w:val="14"/>
          <w:lang w:val="fr-FR"/>
        </w:rPr>
        <w:t xml:space="preserve"> Earcaíocht SGS</w:t>
      </w:r>
    </w:p>
    <w:p w:rsidR="001D09DA" w:rsidRPr="0080686B" w:rsidRDefault="001D09DA" w:rsidP="00A949CC">
      <w:pPr>
        <w:framePr w:h="2791" w:hRule="exact" w:hSpace="180" w:wrap="around" w:vAnchor="text" w:hAnchor="page" w:x="766" w:y="-374"/>
        <w:ind w:left="1800" w:hanging="720"/>
        <w:jc w:val="right"/>
        <w:rPr>
          <w:rFonts w:ascii="Verdana" w:hAnsi="Verdana" w:cs="Arial"/>
          <w:b/>
          <w:color w:val="365F91"/>
          <w:sz w:val="14"/>
          <w:szCs w:val="14"/>
        </w:rPr>
      </w:pPr>
      <w:r w:rsidRPr="0080686B">
        <w:rPr>
          <w:rFonts w:ascii="Verdana" w:hAnsi="Verdana" w:cs="Arial"/>
          <w:b/>
          <w:color w:val="365F91"/>
          <w:sz w:val="14"/>
          <w:szCs w:val="14"/>
        </w:rPr>
        <w:t>Seirbhísí Gnó Sláinte</w:t>
      </w:r>
    </w:p>
    <w:p w:rsidR="001D09DA" w:rsidRPr="00182AE2" w:rsidRDefault="001D09DA" w:rsidP="00A949CC">
      <w:pPr>
        <w:framePr w:h="2791" w:hRule="exact" w:hSpace="180" w:wrap="around" w:vAnchor="text" w:hAnchor="page" w:x="766" w:y="-374"/>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r w:rsidRPr="00182AE2">
        <w:rPr>
          <w:rFonts w:ascii="Verdana" w:hAnsi="Verdana" w:cs="Arial"/>
          <w:b/>
          <w:color w:val="365F91"/>
          <w:sz w:val="14"/>
          <w:szCs w:val="14"/>
          <w:lang w:val="fr-FR"/>
        </w:rPr>
        <w:t>Sláinte Chluainin</w:t>
      </w:r>
    </w:p>
    <w:p w:rsidR="001D09DA" w:rsidRPr="00182AE2" w:rsidRDefault="001D09DA" w:rsidP="00A949CC">
      <w:pPr>
        <w:framePr w:h="2791" w:hRule="exact" w:hSpace="180" w:wrap="around" w:vAnchor="text" w:hAnchor="page" w:x="766" w:y="-374"/>
        <w:ind w:left="1800" w:hanging="720"/>
        <w:jc w:val="right"/>
        <w:rPr>
          <w:rFonts w:ascii="Verdana" w:hAnsi="Verdana" w:cs="Arial"/>
          <w:b/>
          <w:color w:val="365F91"/>
          <w:sz w:val="14"/>
          <w:szCs w:val="14"/>
          <w:lang w:val="fr-FR"/>
        </w:rPr>
      </w:pPr>
      <w:r w:rsidRPr="00182AE2">
        <w:rPr>
          <w:rFonts w:ascii="Verdana" w:hAnsi="Verdana" w:cs="Arial"/>
          <w:b/>
          <w:color w:val="365F91"/>
          <w:sz w:val="14"/>
          <w:szCs w:val="14"/>
          <w:lang w:val="fr-FR"/>
        </w:rPr>
        <w:t>Cluainín Ui Ruairc</w:t>
      </w:r>
    </w:p>
    <w:p w:rsidR="001D09DA" w:rsidRPr="00182AE2" w:rsidRDefault="001D09DA" w:rsidP="00A949CC">
      <w:pPr>
        <w:framePr w:h="2791" w:hRule="exact" w:hSpace="180" w:wrap="around" w:vAnchor="text" w:hAnchor="page" w:x="766" w:y="-374"/>
        <w:ind w:left="1800" w:hanging="720"/>
        <w:jc w:val="right"/>
        <w:rPr>
          <w:rFonts w:ascii="Verdana" w:hAnsi="Verdana" w:cs="Arial"/>
          <w:b/>
          <w:bCs/>
          <w:color w:val="365F91"/>
          <w:sz w:val="14"/>
          <w:szCs w:val="14"/>
          <w:lang w:val="de-DE"/>
        </w:rPr>
      </w:pPr>
      <w:r w:rsidRPr="00182AE2">
        <w:rPr>
          <w:rFonts w:ascii="Verdana" w:hAnsi="Verdana" w:cs="Arial"/>
          <w:b/>
          <w:bCs/>
          <w:color w:val="365F91"/>
          <w:sz w:val="14"/>
          <w:szCs w:val="14"/>
          <w:lang w:val="de-DE"/>
        </w:rPr>
        <w:t xml:space="preserve"> </w:t>
      </w:r>
      <w:r w:rsidRPr="00182AE2">
        <w:rPr>
          <w:rFonts w:ascii="Verdana" w:hAnsi="Verdana" w:cs="Arial"/>
          <w:b/>
          <w:color w:val="365F91"/>
          <w:sz w:val="14"/>
          <w:szCs w:val="14"/>
          <w:lang w:val="fr-FR"/>
        </w:rPr>
        <w:t>Co.Liatroma</w:t>
      </w:r>
    </w:p>
    <w:p w:rsidR="001D09DA" w:rsidRPr="00182AE2" w:rsidRDefault="001D09DA" w:rsidP="00A949CC">
      <w:pPr>
        <w:framePr w:h="2791" w:hRule="exact" w:hSpace="180" w:wrap="around" w:vAnchor="text" w:hAnchor="page" w:x="766" w:y="-374"/>
        <w:ind w:left="1800" w:hanging="720"/>
        <w:jc w:val="right"/>
        <w:rPr>
          <w:rFonts w:ascii="Verdana" w:hAnsi="Verdana" w:cs="Arial"/>
          <w:b/>
          <w:bCs/>
          <w:color w:val="365F91"/>
          <w:sz w:val="14"/>
          <w:szCs w:val="14"/>
          <w:lang w:val="de-DE"/>
        </w:rPr>
      </w:pPr>
    </w:p>
    <w:p w:rsidR="001D09DA" w:rsidRPr="00182AE2" w:rsidRDefault="001D09DA" w:rsidP="00A949CC">
      <w:pPr>
        <w:framePr w:h="2791" w:hRule="exact" w:hSpace="180" w:wrap="around" w:vAnchor="text" w:hAnchor="page" w:x="766" w:y="-374"/>
        <w:ind w:left="1800" w:hanging="720"/>
        <w:jc w:val="right"/>
        <w:rPr>
          <w:rFonts w:ascii="Verdana" w:hAnsi="Verdana" w:cs="Arial"/>
          <w:b/>
          <w:bCs/>
          <w:color w:val="365F91"/>
          <w:sz w:val="14"/>
          <w:szCs w:val="14"/>
          <w:lang w:val="fr-FR"/>
        </w:rPr>
      </w:pPr>
      <w:r w:rsidRPr="00182AE2">
        <w:rPr>
          <w:rFonts w:ascii="Verdana" w:hAnsi="Verdana" w:cs="Arial"/>
          <w:b/>
          <w:bCs/>
          <w:color w:val="365F91"/>
          <w:sz w:val="14"/>
          <w:szCs w:val="14"/>
          <w:lang w:val="de-DE"/>
        </w:rPr>
        <w:t>Teil: Tel: 00353</w:t>
      </w:r>
      <w:r w:rsidR="00780FBB" w:rsidRPr="00182AE2">
        <w:rPr>
          <w:rFonts w:ascii="Verdana" w:hAnsi="Verdana" w:cs="Arial"/>
          <w:b/>
          <w:bCs/>
          <w:color w:val="365F91"/>
          <w:sz w:val="14"/>
          <w:szCs w:val="14"/>
          <w:lang w:val="de-DE"/>
        </w:rPr>
        <w:t xml:space="preserve"> (0)</w:t>
      </w:r>
      <w:r w:rsidR="0080686B" w:rsidRPr="00182AE2">
        <w:rPr>
          <w:rFonts w:ascii="Verdana" w:hAnsi="Verdana" w:cs="Arial"/>
          <w:b/>
          <w:bCs/>
          <w:color w:val="365F91"/>
          <w:sz w:val="14"/>
          <w:szCs w:val="14"/>
          <w:lang w:val="fr-FR"/>
        </w:rPr>
        <w:t>71 9820</w:t>
      </w:r>
      <w:r w:rsidR="00FC1937" w:rsidRPr="00182AE2">
        <w:rPr>
          <w:rFonts w:ascii="Verdana" w:hAnsi="Verdana" w:cs="Arial"/>
          <w:b/>
          <w:bCs/>
          <w:color w:val="365F91"/>
          <w:sz w:val="14"/>
          <w:szCs w:val="14"/>
          <w:lang w:val="fr-FR"/>
        </w:rPr>
        <w:t>425</w:t>
      </w:r>
    </w:p>
    <w:p w:rsidR="001D09DA" w:rsidRPr="0080686B" w:rsidRDefault="001D09DA" w:rsidP="00A949CC">
      <w:pPr>
        <w:framePr w:h="2791" w:hRule="exact" w:hSpace="180" w:wrap="around" w:vAnchor="text" w:hAnchor="page" w:x="766" w:y="-374"/>
        <w:ind w:left="1800" w:hanging="720"/>
        <w:jc w:val="right"/>
        <w:rPr>
          <w:rFonts w:ascii="Verdana" w:hAnsi="Verdana" w:cs="Arial"/>
          <w:b/>
          <w:bCs/>
          <w:color w:val="365F91"/>
          <w:sz w:val="14"/>
          <w:szCs w:val="14"/>
          <w:lang w:val="fr-FR"/>
        </w:rPr>
      </w:pPr>
      <w:r w:rsidRPr="00182AE2">
        <w:rPr>
          <w:rFonts w:ascii="Verdana" w:hAnsi="Verdana" w:cs="Arial"/>
          <w:b/>
          <w:bCs/>
          <w:color w:val="365F91"/>
          <w:sz w:val="14"/>
          <w:szCs w:val="14"/>
          <w:lang w:val="fr-FR"/>
        </w:rPr>
        <w:t>Faics/Fax: 00353 (0)71 9820598</w:t>
      </w:r>
    </w:p>
    <w:p w:rsidR="001D09DA" w:rsidRPr="0080686B" w:rsidRDefault="001D09DA" w:rsidP="00A949CC">
      <w:pPr>
        <w:framePr w:h="2791" w:hRule="exact" w:hSpace="180" w:wrap="around" w:vAnchor="text" w:hAnchor="page" w:x="766" w:y="-374"/>
        <w:ind w:left="1800" w:hanging="720"/>
        <w:jc w:val="right"/>
        <w:rPr>
          <w:rFonts w:ascii="Verdana" w:hAnsi="Verdana" w:cs="Arial"/>
          <w:b/>
          <w:color w:val="365F91"/>
          <w:sz w:val="14"/>
          <w:szCs w:val="14"/>
        </w:rPr>
      </w:pPr>
    </w:p>
    <w:p w:rsidR="001D09DA" w:rsidRPr="0080686B" w:rsidRDefault="00532B5D" w:rsidP="00A949CC">
      <w:pPr>
        <w:framePr w:h="2791" w:hRule="exact" w:hSpace="180" w:wrap="around" w:vAnchor="text" w:hAnchor="page" w:x="766" w:y="-374"/>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A949CC">
      <w:pPr>
        <w:framePr w:h="2791" w:hRule="exact" w:hSpace="180" w:wrap="around" w:vAnchor="text" w:hAnchor="page" w:x="766" w:y="-374"/>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A949CC">
      <w:pPr>
        <w:framePr w:h="2791" w:hRule="exact" w:hSpace="180" w:wrap="around" w:vAnchor="text" w:hAnchor="page" w:x="766" w:y="-374"/>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A949CC">
      <w:pPr>
        <w:framePr w:h="2791" w:hRule="exact" w:hSpace="180" w:wrap="around" w:vAnchor="text" w:hAnchor="page" w:x="766" w:y="-374"/>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Aras Sláinte Chluainin</w:t>
      </w:r>
    </w:p>
    <w:p w:rsidR="001D09DA" w:rsidRPr="0080686B" w:rsidRDefault="001D09DA" w:rsidP="00A949CC">
      <w:pPr>
        <w:framePr w:h="2791" w:hRule="exact" w:hSpace="180" w:wrap="around" w:vAnchor="text" w:hAnchor="page" w:x="766" w:y="-374"/>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A949CC">
      <w:pPr>
        <w:framePr w:h="2791" w:hRule="exact" w:hSpace="180" w:wrap="around" w:vAnchor="text" w:hAnchor="page" w:x="766" w:y="-374"/>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Co.Leitrim</w:t>
      </w:r>
    </w:p>
    <w:p w:rsidR="001D09DA" w:rsidRPr="00EB1429" w:rsidRDefault="001D09DA" w:rsidP="00A949CC">
      <w:pPr>
        <w:framePr w:h="2791" w:hRule="exact" w:hSpace="180" w:wrap="around" w:vAnchor="text" w:hAnchor="page" w:x="766" w:y="-37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A949CC">
      <w:pPr>
        <w:framePr w:h="2791" w:hRule="exact" w:hSpace="180" w:wrap="around" w:vAnchor="text" w:hAnchor="page" w:x="766" w:y="-37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A949CC">
      <w:pPr>
        <w:framePr w:h="2791" w:hRule="exact" w:hSpace="180" w:wrap="around" w:vAnchor="text" w:hAnchor="page" w:x="766" w:y="-374"/>
        <w:ind w:left="1800" w:hanging="720"/>
        <w:jc w:val="center"/>
        <w:rPr>
          <w:rFonts w:ascii="Verdana" w:hAnsi="Verdana" w:cs="Arial"/>
          <w:b/>
          <w:bCs/>
          <w:sz w:val="16"/>
          <w:szCs w:val="16"/>
          <w:lang w:val="de-DE"/>
        </w:rPr>
      </w:pPr>
    </w:p>
    <w:p w:rsidR="001D09DA" w:rsidRDefault="001D09DA" w:rsidP="00A949CC">
      <w:pPr>
        <w:framePr w:h="2791" w:hRule="exact" w:hSpace="180" w:wrap="around" w:vAnchor="text" w:hAnchor="page" w:x="766" w:y="-374"/>
        <w:ind w:left="1800" w:hanging="720"/>
        <w:jc w:val="right"/>
      </w:pPr>
    </w:p>
    <w:p w:rsidR="001D09DA" w:rsidRPr="00182AE2" w:rsidRDefault="0080686B">
      <w:pPr>
        <w:jc w:val="center"/>
        <w:rPr>
          <w:rFonts w:cs="Arial"/>
          <w:b/>
        </w:rPr>
      </w:pPr>
      <w:r w:rsidRPr="00182AE2">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-142875</wp:posOffset>
            </wp:positionV>
            <wp:extent cx="1028700" cy="7239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028700" cy="723900"/>
                    </a:xfrm>
                    <a:prstGeom prst="rect">
                      <a:avLst/>
                    </a:prstGeom>
                    <a:noFill/>
                    <a:ln w="9525">
                      <a:noFill/>
                      <a:miter lim="800000"/>
                      <a:headEnd/>
                      <a:tailEnd/>
                    </a:ln>
                    <a:effectLst/>
                  </pic:spPr>
                </pic:pic>
              </a:graphicData>
            </a:graphic>
          </wp:anchor>
        </w:drawing>
      </w:r>
      <w:r w:rsidR="000A5F5F" w:rsidRPr="000A5F5F">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" stroked="f">
            <v:textbox style="mso-fit-shape-to-text:t">
              <w:txbxContent>
                <w:p w:rsidR="0070604D" w:rsidRDefault="0070604D"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w:r>
    </w:p>
    <w:p w:rsidR="00AD0CF0" w:rsidRPr="00182AE2" w:rsidRDefault="00AD0CF0">
      <w:pPr>
        <w:jc w:val="center"/>
        <w:rPr>
          <w:rFonts w:cs="Arial"/>
          <w:b/>
        </w:rPr>
      </w:pPr>
      <w:r w:rsidRPr="00182AE2">
        <w:rPr>
          <w:rFonts w:cs="Arial"/>
          <w:b/>
        </w:rPr>
        <w:t>Additional Campaign Information</w:t>
      </w:r>
    </w:p>
    <w:p w:rsidR="00AD0CF0" w:rsidRPr="00182AE2" w:rsidRDefault="00182AE2">
      <w:pPr>
        <w:jc w:val="center"/>
        <w:rPr>
          <w:rFonts w:cs="Arial"/>
          <w:b/>
        </w:rPr>
      </w:pPr>
      <w:r w:rsidRPr="00182AE2">
        <w:rPr>
          <w:rFonts w:cs="Arial"/>
          <w:b/>
        </w:rPr>
        <w:t>NRS05336</w:t>
      </w:r>
      <w:r w:rsidR="00FC1937" w:rsidRPr="00182AE2">
        <w:rPr>
          <w:rFonts w:cs="Arial"/>
          <w:b/>
        </w:rPr>
        <w:t xml:space="preserve"> Assistant Staff Officer, Grade IV</w:t>
      </w:r>
    </w:p>
    <w:p w:rsidR="00AD0CF0" w:rsidRPr="00182AE2" w:rsidRDefault="00FC1937">
      <w:pPr>
        <w:jc w:val="center"/>
        <w:rPr>
          <w:rFonts w:cs="Arial"/>
          <w:b/>
        </w:rPr>
      </w:pPr>
      <w:r w:rsidRPr="00182AE2">
        <w:rPr>
          <w:rFonts w:cs="Arial"/>
          <w:b/>
        </w:rPr>
        <w:t xml:space="preserve">National </w:t>
      </w:r>
      <w:r w:rsidR="00553B81" w:rsidRPr="00182AE2">
        <w:rPr>
          <w:rFonts w:cs="Arial"/>
          <w:b/>
        </w:rPr>
        <w:t xml:space="preserve">Internal </w:t>
      </w:r>
      <w:r w:rsidRPr="00182AE2">
        <w:rPr>
          <w:rFonts w:cs="Arial"/>
          <w:b/>
        </w:rPr>
        <w:t>Recruitment Campaign</w:t>
      </w:r>
      <w:r w:rsidR="00553B81" w:rsidRPr="00182AE2">
        <w:rPr>
          <w:rFonts w:cs="Arial"/>
          <w:b/>
        </w:rPr>
        <w:t xml:space="preserve"> </w:t>
      </w:r>
    </w:p>
    <w:p w:rsidR="00553B81" w:rsidRPr="00D93B3E" w:rsidRDefault="00553B81">
      <w:pPr>
        <w:jc w:val="center"/>
        <w:rPr>
          <w:rFonts w:cs="Arial"/>
          <w:b/>
        </w:rPr>
      </w:pPr>
      <w:r w:rsidRPr="00182AE2">
        <w:rPr>
          <w:rFonts w:cs="Arial"/>
          <w:b/>
        </w:rPr>
        <w:t>Workplace Relations Commission Agreement C-161867</w:t>
      </w:r>
    </w:p>
    <w:p w:rsidR="00AD0CF0" w:rsidRPr="00D93B3E" w:rsidRDefault="00AD0CF0" w:rsidP="00432AD0">
      <w:pPr>
        <w:jc w:val="both"/>
        <w:rPr>
          <w:rFonts w:cs="Arial"/>
          <w:sz w:val="16"/>
          <w:szCs w:val="16"/>
        </w:rPr>
      </w:pPr>
    </w:p>
    <w:p w:rsidR="00FC1937" w:rsidRDefault="00FC1937" w:rsidP="00432AD0">
      <w:pPr>
        <w:jc w:val="both"/>
        <w:rPr>
          <w:rFonts w:cs="Arial"/>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Thank you for your interest i</w:t>
      </w:r>
      <w:r>
        <w:rPr>
          <w:rFonts w:cs="Arial"/>
        </w:rPr>
        <w:t xml:space="preserve">n </w:t>
      </w:r>
      <w:r w:rsidR="005C33C0">
        <w:rPr>
          <w:rFonts w:cs="Arial"/>
        </w:rPr>
        <w:t>Assistant Staff Officer, Grade IV</w:t>
      </w:r>
      <w:r w:rsidR="00983EBD">
        <w:rPr>
          <w:rFonts w:cs="Arial"/>
        </w:rPr>
        <w:t xml:space="preserve"> roles </w:t>
      </w:r>
      <w:r w:rsidR="00D93B3E">
        <w:rPr>
          <w:rFonts w:cs="Arial"/>
        </w:rPr>
        <w:t>in</w:t>
      </w:r>
      <w:r w:rsidR="00983EBD">
        <w:rPr>
          <w:rFonts w:cs="Arial"/>
        </w:rPr>
        <w:t xml:space="preserve"> the HSE</w:t>
      </w:r>
      <w:r w:rsidRPr="00E738C2">
        <w:rPr>
          <w:rFonts w:cs="Arial"/>
        </w:rPr>
        <w:t xml:space="preserve">. </w:t>
      </w:r>
      <w:r w:rsidR="005C33C0">
        <w:rPr>
          <w:rFonts w:cs="Arial"/>
        </w:rPr>
        <w:t xml:space="preserve">This document outlines how the recruitment process will be run and the important dates linked to the recruitment campaign.  </w:t>
      </w:r>
      <w:r w:rsidRPr="006B293E">
        <w:rPr>
          <w:rFonts w:cs="Arial"/>
        </w:rPr>
        <w:t xml:space="preserve">We </w:t>
      </w:r>
      <w:r w:rsidR="006B293E" w:rsidRPr="006B293E">
        <w:rPr>
          <w:rFonts w:cs="Arial"/>
        </w:rPr>
        <w:t xml:space="preserve">highly </w:t>
      </w:r>
      <w:r w:rsidRPr="006B293E">
        <w:rPr>
          <w:rFonts w:cs="Arial"/>
        </w:rPr>
        <w:t xml:space="preserve">recommend that you </w:t>
      </w:r>
      <w:r w:rsidR="0064635A">
        <w:rPr>
          <w:rFonts w:cs="Arial"/>
        </w:rPr>
        <w:t xml:space="preserve">download, save and </w:t>
      </w:r>
      <w:r w:rsidRPr="006B293E">
        <w:rPr>
          <w:rFonts w:cs="Arial"/>
        </w:rPr>
        <w:t xml:space="preserve">read this document before applying for this </w:t>
      </w:r>
      <w:r w:rsidR="0064635A">
        <w:rPr>
          <w:rFonts w:cs="Arial"/>
        </w:rPr>
        <w:t xml:space="preserve">recruitment </w:t>
      </w:r>
      <w:r w:rsidRPr="006B293E">
        <w:rPr>
          <w:rFonts w:cs="Arial"/>
        </w:rPr>
        <w:t>campaign.</w:t>
      </w:r>
    </w:p>
    <w:p w:rsidR="00AD0CF0" w:rsidRPr="001D743E" w:rsidRDefault="00AD0CF0" w:rsidP="00432AD0">
      <w:pPr>
        <w:jc w:val="both"/>
        <w:rPr>
          <w:rFonts w:cs="Arial"/>
          <w:sz w:val="16"/>
          <w:szCs w:val="16"/>
        </w:rPr>
      </w:pPr>
    </w:p>
    <w:p w:rsidR="003F6168" w:rsidRPr="005C33C0" w:rsidRDefault="005C33C0" w:rsidP="003F6168">
      <w:pPr>
        <w:jc w:val="both"/>
        <w:rPr>
          <w:rFonts w:cs="Arial"/>
          <w:sz w:val="16"/>
          <w:szCs w:val="16"/>
        </w:rPr>
      </w:pPr>
      <w:r>
        <w:rPr>
          <w:rFonts w:cs="Arial"/>
          <w:lang w:val="en-US" w:eastAsia="en-US"/>
        </w:rPr>
        <w:t xml:space="preserve">This recruitment campaign is being run to </w:t>
      </w:r>
      <w:r w:rsidR="0089383B">
        <w:rPr>
          <w:rFonts w:cs="Arial"/>
          <w:lang w:val="en-US" w:eastAsia="en-US"/>
        </w:rPr>
        <w:t xml:space="preserve">ensure </w:t>
      </w:r>
      <w:r w:rsidRPr="00182AE2">
        <w:rPr>
          <w:rFonts w:cs="Arial"/>
          <w:lang w:val="en-US" w:eastAsia="en-US"/>
        </w:rPr>
        <w:t xml:space="preserve">current </w:t>
      </w:r>
      <w:r w:rsidR="0089383B" w:rsidRPr="00182AE2">
        <w:rPr>
          <w:rFonts w:cs="Arial"/>
          <w:lang w:val="en-US" w:eastAsia="en-US"/>
        </w:rPr>
        <w:t xml:space="preserve">and anticipated </w:t>
      </w:r>
      <w:r w:rsidRPr="00182AE2">
        <w:rPr>
          <w:rFonts w:cs="Arial"/>
          <w:lang w:val="en-US" w:eastAsia="en-US"/>
        </w:rPr>
        <w:t xml:space="preserve">permanent and specified purpose vacancies for Assistant Staff Officer, Grade IV </w:t>
      </w:r>
      <w:r w:rsidR="0089383B" w:rsidRPr="00182AE2">
        <w:rPr>
          <w:rFonts w:cs="Arial"/>
          <w:lang w:val="en-US" w:eastAsia="en-US"/>
        </w:rPr>
        <w:t xml:space="preserve">nationwide </w:t>
      </w:r>
      <w:r w:rsidR="00983EBD" w:rsidRPr="00182AE2">
        <w:rPr>
          <w:rFonts w:cs="Arial"/>
          <w:lang w:val="en-US" w:eastAsia="en-US"/>
        </w:rPr>
        <w:t>in</w:t>
      </w:r>
      <w:r w:rsidRPr="00182AE2">
        <w:rPr>
          <w:rFonts w:cs="Arial"/>
          <w:lang w:val="en-US" w:eastAsia="en-US"/>
        </w:rPr>
        <w:t xml:space="preserve"> the HSE</w:t>
      </w:r>
      <w:r w:rsidR="0089383B" w:rsidRPr="00182AE2">
        <w:rPr>
          <w:rFonts w:cs="Arial"/>
          <w:lang w:val="en-US" w:eastAsia="en-US"/>
        </w:rPr>
        <w:t>,</w:t>
      </w:r>
      <w:r w:rsidRPr="00182AE2">
        <w:rPr>
          <w:rFonts w:cs="Arial"/>
          <w:lang w:val="en-US" w:eastAsia="en-US"/>
        </w:rPr>
        <w:t xml:space="preserve"> can be filled.  </w:t>
      </w:r>
      <w:r w:rsidR="003F6168" w:rsidRPr="00182AE2">
        <w:rPr>
          <w:rFonts w:cs="Arial"/>
          <w:lang w:val="en-US" w:eastAsia="en-US"/>
        </w:rPr>
        <w:t xml:space="preserve">The panel </w:t>
      </w:r>
      <w:r w:rsidR="0089383B" w:rsidRPr="00182AE2">
        <w:rPr>
          <w:rFonts w:cs="Arial"/>
          <w:lang w:val="en-US" w:eastAsia="en-US"/>
        </w:rPr>
        <w:t xml:space="preserve">will be formed based on geographic need and </w:t>
      </w:r>
      <w:r w:rsidR="005848A1" w:rsidRPr="00182AE2">
        <w:rPr>
          <w:rFonts w:cs="Arial"/>
          <w:lang w:val="en-US" w:eastAsia="en-US"/>
        </w:rPr>
        <w:t xml:space="preserve">will </w:t>
      </w:r>
      <w:r w:rsidR="003F6168" w:rsidRPr="00182AE2">
        <w:rPr>
          <w:rFonts w:cs="Arial"/>
          <w:lang w:val="en-US" w:eastAsia="en-US"/>
        </w:rPr>
        <w:t xml:space="preserve">fill vacancies </w:t>
      </w:r>
      <w:r w:rsidRPr="00182AE2">
        <w:rPr>
          <w:rFonts w:cs="Arial"/>
          <w:lang w:val="en-US" w:eastAsia="en-US"/>
        </w:rPr>
        <w:t>at this grade</w:t>
      </w:r>
      <w:r w:rsidR="0089383B" w:rsidRPr="00182AE2">
        <w:rPr>
          <w:rFonts w:cs="Arial"/>
          <w:lang w:val="en-US" w:eastAsia="en-US"/>
        </w:rPr>
        <w:t xml:space="preserve"> throughout the HSE</w:t>
      </w:r>
      <w:r w:rsidR="005848A1" w:rsidRPr="00182AE2">
        <w:rPr>
          <w:rFonts w:cs="Arial"/>
          <w:lang w:val="en-US" w:eastAsia="en-US"/>
        </w:rPr>
        <w:t xml:space="preserve"> during the lifetime of the panel</w:t>
      </w:r>
      <w:r w:rsidR="003F6168" w:rsidRPr="00182AE2">
        <w:rPr>
          <w:rFonts w:cs="Arial"/>
          <w:lang w:val="en-US" w:eastAsia="en-US"/>
        </w:rPr>
        <w:t>.</w:t>
      </w:r>
      <w:r w:rsidR="003F6168">
        <w:rPr>
          <w:rFonts w:cs="Arial"/>
          <w:lang w:val="en-US" w:eastAsia="en-US"/>
        </w:rPr>
        <w:t xml:space="preserve">  </w:t>
      </w:r>
    </w:p>
    <w:p w:rsidR="003F6168" w:rsidRDefault="003F6168" w:rsidP="00432AD0">
      <w:pPr>
        <w:jc w:val="both"/>
        <w:rPr>
          <w:rFonts w:cs="Arial"/>
        </w:rPr>
      </w:pPr>
    </w:p>
    <w:p w:rsidR="00AD0CF0" w:rsidRPr="00E738C2" w:rsidRDefault="00AD0CF0" w:rsidP="00FA7512">
      <w:pPr>
        <w:numPr>
          <w:ilvl w:val="0"/>
          <w:numId w:val="1"/>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F1162D" w:rsidRPr="007E0DC2" w:rsidRDefault="00791A2B" w:rsidP="00F1162D">
      <w:pPr>
        <w:shd w:val="clear" w:color="auto" w:fill="FFFFFF" w:themeFill="background1"/>
        <w:spacing w:after="120"/>
        <w:jc w:val="both"/>
        <w:rPr>
          <w:bCs/>
          <w:iCs/>
        </w:rPr>
      </w:pPr>
      <w:r>
        <w:t>In line with</w:t>
      </w:r>
      <w:r w:rsidR="00F1162D" w:rsidRPr="00EC01C4">
        <w:t xml:space="preserve"> </w:t>
      </w:r>
      <w:r w:rsidR="00F1162D">
        <w:t xml:space="preserve">the </w:t>
      </w:r>
      <w:r w:rsidR="00F1162D" w:rsidRPr="00EC01C4">
        <w:t>W</w:t>
      </w:r>
      <w:r w:rsidR="00F1162D">
        <w:t xml:space="preserve">orkplace </w:t>
      </w:r>
      <w:r w:rsidR="00F1162D" w:rsidRPr="00EC01C4">
        <w:t>R</w:t>
      </w:r>
      <w:r w:rsidR="00F1162D">
        <w:t xml:space="preserve">elations </w:t>
      </w:r>
      <w:r w:rsidR="00F1162D" w:rsidRPr="00EC01C4">
        <w:t>C</w:t>
      </w:r>
      <w:r w:rsidR="00F1162D">
        <w:t>ommission</w:t>
      </w:r>
      <w:r w:rsidR="00F1162D" w:rsidRPr="00EC01C4">
        <w:t xml:space="preserve"> </w:t>
      </w:r>
      <w:r w:rsidR="00553B81">
        <w:t xml:space="preserve">(WRC) </w:t>
      </w:r>
      <w:r w:rsidR="00F1162D">
        <w:t>a</w:t>
      </w:r>
      <w:r w:rsidR="00F1162D" w:rsidRPr="00EC01C4">
        <w:t>greement C-161867</w:t>
      </w:r>
      <w:r w:rsidR="00F1162D">
        <w:t xml:space="preserve"> of 28 April 2017 t</w:t>
      </w:r>
      <w:r w:rsidR="00F1162D" w:rsidRPr="00EC01C4">
        <w:t xml:space="preserve">his recruitment campaign is restricted to applications from existing HSE employees who are in receipt of a specified purpose contract / fixed term contract </w:t>
      </w:r>
      <w:r w:rsidR="0070604D">
        <w:t xml:space="preserve">temporarily </w:t>
      </w:r>
      <w:r w:rsidR="00F1162D" w:rsidRPr="00EC01C4">
        <w:t>a</w:t>
      </w:r>
      <w:r w:rsidR="00553B81">
        <w:t>t</w:t>
      </w:r>
      <w:r w:rsidR="00F1162D" w:rsidRPr="00EC01C4">
        <w:t xml:space="preserve"> Grade IV level</w:t>
      </w:r>
      <w:r w:rsidR="00F1162D">
        <w:t xml:space="preserve"> </w:t>
      </w:r>
      <w:r w:rsidR="00553B81">
        <w:t>i.e</w:t>
      </w:r>
      <w:r w:rsidR="00182AE2">
        <w:t>.</w:t>
      </w:r>
      <w:r w:rsidR="00553B81">
        <w:t xml:space="preserve"> are</w:t>
      </w:r>
      <w:r w:rsidR="00F1162D">
        <w:t xml:space="preserve"> paid at the Department of Health consolidated salary scale</w:t>
      </w:r>
      <w:r w:rsidR="00553B81">
        <w:t>s Grade IV payscale</w:t>
      </w:r>
      <w:r w:rsidR="00F1162D">
        <w:t xml:space="preserve">. </w:t>
      </w:r>
    </w:p>
    <w:p w:rsidR="00553B81" w:rsidRDefault="00553B81" w:rsidP="00F1162D">
      <w:pPr>
        <w:shd w:val="clear" w:color="auto" w:fill="FFFFFF" w:themeFill="background1"/>
        <w:spacing w:after="120"/>
        <w:jc w:val="both"/>
      </w:pPr>
      <w:r>
        <w:t xml:space="preserve">If you are a HSE employee, in receipt of a specified purpose contract / fixed term contract </w:t>
      </w:r>
      <w:r w:rsidR="002F0D97">
        <w:t xml:space="preserve">(temporary) </w:t>
      </w:r>
      <w:r>
        <w:t xml:space="preserve">at Grade IV level, your application is welcome. </w:t>
      </w:r>
    </w:p>
    <w:p w:rsidR="0064635A" w:rsidRPr="00F1162D" w:rsidRDefault="0064635A" w:rsidP="00F1162D">
      <w:pPr>
        <w:shd w:val="clear" w:color="auto" w:fill="FFFFFF" w:themeFill="background1"/>
        <w:spacing w:after="120"/>
        <w:jc w:val="both"/>
      </w:pPr>
      <w:r w:rsidRPr="00F1162D">
        <w:t xml:space="preserve">The job specification </w:t>
      </w:r>
      <w:r w:rsidR="00D93B3E" w:rsidRPr="00F1162D">
        <w:t>attached to</w:t>
      </w:r>
      <w:r w:rsidRPr="00F1162D">
        <w:t xml:space="preserve"> this recruitment campaign gives </w:t>
      </w:r>
      <w:r w:rsidR="00983EBD" w:rsidRPr="00F1162D">
        <w:t xml:space="preserve">full </w:t>
      </w:r>
      <w:r w:rsidRPr="00F1162D">
        <w:t xml:space="preserve">information about the duties of the </w:t>
      </w:r>
      <w:r w:rsidR="00983EBD" w:rsidRPr="00F1162D">
        <w:t>role</w:t>
      </w:r>
      <w:r w:rsidRPr="00F1162D">
        <w:t xml:space="preserve"> etc. </w:t>
      </w:r>
    </w:p>
    <w:p w:rsidR="0064635A" w:rsidRPr="0070604D" w:rsidRDefault="00553B81" w:rsidP="00F1162D">
      <w:pPr>
        <w:shd w:val="clear" w:color="auto" w:fill="FFFFFF" w:themeFill="background1"/>
        <w:spacing w:after="120"/>
        <w:jc w:val="both"/>
      </w:pPr>
      <w:r>
        <w:t>More information on t</w:t>
      </w:r>
      <w:r w:rsidR="00F1162D" w:rsidRPr="00F1162D">
        <w:t xml:space="preserve">he eligibility criteria </w:t>
      </w:r>
      <w:r>
        <w:t>for</w:t>
      </w:r>
      <w:r w:rsidR="00F1162D" w:rsidRPr="00F1162D">
        <w:t xml:space="preserve"> this recruitment campaign </w:t>
      </w:r>
      <w:r w:rsidR="0064635A" w:rsidRPr="00F1162D">
        <w:t>is available on the a</w:t>
      </w:r>
      <w:r w:rsidR="0064635A" w:rsidRPr="0070604D">
        <w:t>ppendices detailed below:</w:t>
      </w:r>
    </w:p>
    <w:p w:rsidR="0064635A" w:rsidRPr="0070604D" w:rsidRDefault="0064635A" w:rsidP="00FA7512">
      <w:pPr>
        <w:pStyle w:val="ListParagraph"/>
        <w:numPr>
          <w:ilvl w:val="0"/>
          <w:numId w:val="10"/>
        </w:numPr>
        <w:autoSpaceDE w:val="0"/>
        <w:autoSpaceDN w:val="0"/>
        <w:adjustRightInd w:val="0"/>
        <w:spacing w:line="240" w:lineRule="atLeast"/>
        <w:jc w:val="both"/>
        <w:rPr>
          <w:rFonts w:ascii="Arial" w:hAnsi="Arial" w:cs="Arial"/>
          <w:lang w:val="en-US"/>
        </w:rPr>
      </w:pPr>
      <w:r w:rsidRPr="0070604D">
        <w:rPr>
          <w:rFonts w:ascii="Arial" w:hAnsi="Arial" w:cs="Arial"/>
          <w:lang w:val="en-US"/>
        </w:rPr>
        <w:t xml:space="preserve">For more details on the qualifications and eligibility criteria, please see </w:t>
      </w:r>
      <w:r w:rsidR="00983EBD" w:rsidRPr="0070604D">
        <w:rPr>
          <w:rFonts w:ascii="Arial" w:hAnsi="Arial" w:cs="Arial"/>
          <w:lang w:val="en-US"/>
        </w:rPr>
        <w:t>“</w:t>
      </w:r>
      <w:r w:rsidRPr="0070604D">
        <w:rPr>
          <w:rFonts w:ascii="Arial" w:hAnsi="Arial" w:cs="Arial"/>
          <w:lang w:val="en-US"/>
        </w:rPr>
        <w:t>Appendix 1</w:t>
      </w:r>
      <w:r w:rsidR="00983EBD" w:rsidRPr="0070604D">
        <w:rPr>
          <w:rFonts w:ascii="Arial" w:hAnsi="Arial" w:cs="Arial"/>
          <w:lang w:val="en-US"/>
        </w:rPr>
        <w:t>”</w:t>
      </w:r>
      <w:r w:rsidRPr="0070604D">
        <w:rPr>
          <w:rFonts w:ascii="Arial" w:hAnsi="Arial" w:cs="Arial"/>
          <w:lang w:val="en-US"/>
        </w:rPr>
        <w:t>.</w:t>
      </w:r>
    </w:p>
    <w:p w:rsidR="0064635A" w:rsidRPr="0070604D" w:rsidRDefault="0064635A" w:rsidP="00FA7512">
      <w:pPr>
        <w:numPr>
          <w:ilvl w:val="0"/>
          <w:numId w:val="10"/>
        </w:numPr>
        <w:autoSpaceDE w:val="0"/>
        <w:autoSpaceDN w:val="0"/>
        <w:adjustRightInd w:val="0"/>
        <w:spacing w:line="240" w:lineRule="atLeast"/>
        <w:rPr>
          <w:rFonts w:cs="Arial"/>
        </w:rPr>
      </w:pPr>
      <w:r w:rsidRPr="00182AE2">
        <w:rPr>
          <w:rFonts w:cs="Arial"/>
          <w:lang w:val="en-US" w:eastAsia="en-US"/>
        </w:rPr>
        <w:t>For information on “</w:t>
      </w:r>
      <w:r w:rsidRPr="00182AE2">
        <w:rPr>
          <w:rFonts w:cs="Arial"/>
        </w:rPr>
        <w:t xml:space="preserve">Non-European Economic Area Applicants” please </w:t>
      </w:r>
      <w:r w:rsidRPr="0070604D">
        <w:rPr>
          <w:rFonts w:cs="Arial"/>
        </w:rPr>
        <w:t xml:space="preserve">see “Appendix </w:t>
      </w:r>
      <w:r w:rsidR="00C83B1B" w:rsidRPr="0070604D">
        <w:rPr>
          <w:rFonts w:cs="Arial"/>
        </w:rPr>
        <w:t>3</w:t>
      </w:r>
      <w:r w:rsidRPr="0070604D">
        <w:rPr>
          <w:rFonts w:cs="Arial"/>
        </w:rPr>
        <w:t xml:space="preserve">”. </w:t>
      </w:r>
    </w:p>
    <w:p w:rsidR="00291575" w:rsidRDefault="00291575">
      <w:pPr>
        <w:rPr>
          <w:rFonts w:cs="Arial"/>
          <w:i/>
          <w:lang w:val="en-US" w:eastAsia="en-US"/>
        </w:rPr>
      </w:pPr>
    </w:p>
    <w:p w:rsidR="00AD0CF0" w:rsidRPr="003105C6" w:rsidRDefault="003F6168" w:rsidP="00FA7512">
      <w:pPr>
        <w:numPr>
          <w:ilvl w:val="0"/>
          <w:numId w:val="1"/>
        </w:numPr>
        <w:shd w:val="clear" w:color="auto" w:fill="D9D9D9"/>
        <w:rPr>
          <w:rFonts w:cs="Arial"/>
          <w:b/>
          <w:sz w:val="22"/>
          <w:szCs w:val="22"/>
        </w:rPr>
      </w:pPr>
      <w:r>
        <w:rPr>
          <w:rFonts w:cs="Arial"/>
          <w:b/>
          <w:sz w:val="22"/>
          <w:szCs w:val="22"/>
        </w:rPr>
        <w:t>Who should not apply?</w:t>
      </w:r>
    </w:p>
    <w:p w:rsidR="00AD0CF0" w:rsidRDefault="00AD0CF0">
      <w:pPr>
        <w:ind w:left="-360"/>
        <w:rPr>
          <w:rFonts w:cs="Arial"/>
          <w:b/>
          <w:sz w:val="22"/>
          <w:szCs w:val="22"/>
        </w:rPr>
      </w:pPr>
    </w:p>
    <w:p w:rsidR="0072120D" w:rsidRPr="0070604D" w:rsidRDefault="003F6168" w:rsidP="0070604D">
      <w:pPr>
        <w:shd w:val="clear" w:color="auto" w:fill="FFFFFF" w:themeFill="background1"/>
        <w:spacing w:after="120"/>
        <w:jc w:val="both"/>
      </w:pPr>
      <w:r w:rsidRPr="0070604D">
        <w:t>Please note we cannot accept applications from applicants who are in receipt of pensions from particular superannuation schemes.</w:t>
      </w:r>
      <w:r w:rsidR="00FE55E0" w:rsidRPr="0070604D">
        <w:t xml:space="preserve">  </w:t>
      </w:r>
      <w:r w:rsidR="00983EBD" w:rsidRPr="0070604D">
        <w:t xml:space="preserve">Being in receipt of a pension means that you are retired.  </w:t>
      </w:r>
    </w:p>
    <w:p w:rsidR="0072120D" w:rsidRPr="0070604D" w:rsidRDefault="0072120D" w:rsidP="0070604D">
      <w:pPr>
        <w:shd w:val="clear" w:color="auto" w:fill="FFFFFF" w:themeFill="background1"/>
        <w:spacing w:after="120"/>
        <w:jc w:val="both"/>
      </w:pPr>
      <w:r w:rsidRPr="0070604D">
        <w:t xml:space="preserve">Applications received from candidates who fall under the categories listed in “Appendix </w:t>
      </w:r>
      <w:r w:rsidR="00C83B1B" w:rsidRPr="0070604D">
        <w:t>5</w:t>
      </w:r>
      <w:r w:rsidRPr="0070604D">
        <w:t>” will not be processed further in the selection process; this means that you will not be invited to interview.</w:t>
      </w:r>
    </w:p>
    <w:p w:rsidR="003F6168" w:rsidRPr="0070604D" w:rsidRDefault="00983EBD" w:rsidP="003F6168">
      <w:pPr>
        <w:jc w:val="both"/>
        <w:rPr>
          <w:rFonts w:cs="Arial"/>
        </w:rPr>
      </w:pPr>
      <w:r>
        <w:rPr>
          <w:rFonts w:cs="Arial"/>
        </w:rPr>
        <w:t xml:space="preserve">If you are retired but would like more information or information on superannuation schemes please </w:t>
      </w:r>
      <w:r w:rsidRPr="0070604D">
        <w:rPr>
          <w:rFonts w:cs="Arial"/>
        </w:rPr>
        <w:t xml:space="preserve">see </w:t>
      </w:r>
      <w:r w:rsidR="003F6168" w:rsidRPr="0070604D">
        <w:rPr>
          <w:rFonts w:cs="Arial"/>
        </w:rPr>
        <w:t xml:space="preserve">“Appendix </w:t>
      </w:r>
      <w:r w:rsidR="00C83B1B" w:rsidRPr="0070604D">
        <w:rPr>
          <w:rFonts w:cs="Arial"/>
        </w:rPr>
        <w:t>5</w:t>
      </w:r>
      <w:r w:rsidR="003F6168" w:rsidRPr="0070604D">
        <w:rPr>
          <w:rFonts w:cs="Arial"/>
        </w:rPr>
        <w:t>”</w:t>
      </w:r>
      <w:r w:rsidR="00FE55E0" w:rsidRPr="0070604D">
        <w:rPr>
          <w:rFonts w:cs="Arial"/>
        </w:rPr>
        <w:t>.</w:t>
      </w:r>
      <w:r w:rsidR="003F6168" w:rsidRPr="0070604D">
        <w:rPr>
          <w:rFonts w:cs="Arial"/>
        </w:rPr>
        <w:t xml:space="preserve"> </w:t>
      </w:r>
    </w:p>
    <w:p w:rsidR="003105C6" w:rsidRDefault="003105C6" w:rsidP="00432AD0">
      <w:pPr>
        <w:jc w:val="both"/>
        <w:rPr>
          <w:rFonts w:cs="Arial"/>
          <w:color w:val="FF0000"/>
        </w:rPr>
      </w:pPr>
    </w:p>
    <w:p w:rsidR="00042492" w:rsidRPr="00E738C2" w:rsidRDefault="00042492" w:rsidP="00FA7512">
      <w:pPr>
        <w:numPr>
          <w:ilvl w:val="0"/>
          <w:numId w:val="1"/>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do I apply?</w:t>
      </w:r>
    </w:p>
    <w:p w:rsidR="00042492" w:rsidRPr="001D743E" w:rsidRDefault="00042492" w:rsidP="00042492">
      <w:pPr>
        <w:ind w:left="360"/>
        <w:rPr>
          <w:rFonts w:cs="Arial"/>
          <w:sz w:val="16"/>
          <w:szCs w:val="16"/>
        </w:rPr>
      </w:pPr>
    </w:p>
    <w:p w:rsidR="002F0D97" w:rsidRDefault="002F0D97" w:rsidP="00042492">
      <w:pPr>
        <w:jc w:val="both"/>
        <w:rPr>
          <w:rFonts w:cs="Arial"/>
        </w:rPr>
      </w:pPr>
      <w:r>
        <w:rPr>
          <w:rFonts w:cs="Arial"/>
        </w:rPr>
        <w:t>In order to apply you will need to submit the following documentation by the closing date and time:</w:t>
      </w:r>
    </w:p>
    <w:p w:rsidR="00C83B1B" w:rsidRDefault="00C83B1B" w:rsidP="00042492">
      <w:pPr>
        <w:jc w:val="both"/>
        <w:rPr>
          <w:rFonts w:cs="Arial"/>
        </w:rPr>
      </w:pPr>
    </w:p>
    <w:p w:rsidR="002F0D97" w:rsidRPr="002F0D97" w:rsidRDefault="002F0D97" w:rsidP="00FA7512">
      <w:pPr>
        <w:pStyle w:val="ListParagraph"/>
        <w:numPr>
          <w:ilvl w:val="0"/>
          <w:numId w:val="18"/>
        </w:numPr>
        <w:jc w:val="both"/>
        <w:rPr>
          <w:rFonts w:ascii="Arial" w:hAnsi="Arial" w:cs="Arial"/>
        </w:rPr>
      </w:pPr>
      <w:r w:rsidRPr="002F0D97">
        <w:rPr>
          <w:rFonts w:ascii="Arial" w:hAnsi="Arial" w:cs="Arial"/>
        </w:rPr>
        <w:t xml:space="preserve">A completed Application </w:t>
      </w:r>
      <w:r w:rsidR="00C83B1B">
        <w:rPr>
          <w:rFonts w:ascii="Arial" w:hAnsi="Arial" w:cs="Arial"/>
        </w:rPr>
        <w:t>F</w:t>
      </w:r>
      <w:r w:rsidRPr="002F0D97">
        <w:rPr>
          <w:rFonts w:ascii="Arial" w:hAnsi="Arial" w:cs="Arial"/>
        </w:rPr>
        <w:t>orm, y</w:t>
      </w:r>
      <w:r w:rsidR="00042492" w:rsidRPr="002F0D97">
        <w:rPr>
          <w:rFonts w:ascii="Arial" w:hAnsi="Arial" w:cs="Arial"/>
        </w:rPr>
        <w:t>ou must use the Application Form particular to this post</w:t>
      </w:r>
      <w:r w:rsidRPr="002F0D97">
        <w:rPr>
          <w:rFonts w:ascii="Arial" w:hAnsi="Arial" w:cs="Arial"/>
        </w:rPr>
        <w:t xml:space="preserve">: Please download it as a word </w:t>
      </w:r>
      <w:r w:rsidRPr="008E4860">
        <w:rPr>
          <w:rFonts w:ascii="Arial" w:hAnsi="Arial" w:cs="Arial"/>
        </w:rPr>
        <w:t xml:space="preserve">document from </w:t>
      </w:r>
      <w:hyperlink r:id="rId10" w:history="1">
        <w:r w:rsidR="00791A2B" w:rsidRPr="008E4860">
          <w:rPr>
            <w:rStyle w:val="Hyperlink"/>
            <w:rFonts w:ascii="Arial" w:hAnsi="Arial" w:cs="Arial"/>
          </w:rPr>
          <w:t>http://www.hse.ie/eng/staff/Jobs/Job_Search/internaljobs/</w:t>
        </w:r>
      </w:hyperlink>
      <w:r w:rsidR="00791A2B" w:rsidRPr="00791A2B">
        <w:rPr>
          <w:rFonts w:ascii="Arial" w:hAnsi="Arial" w:cs="Arial"/>
        </w:rPr>
        <w:t xml:space="preserve"> </w:t>
      </w:r>
      <w:r w:rsidR="00791A2B">
        <w:rPr>
          <w:rFonts w:ascii="Arial" w:hAnsi="Arial" w:cs="Arial"/>
        </w:rPr>
        <w:t xml:space="preserve">and </w:t>
      </w:r>
      <w:r w:rsidRPr="002F0D97">
        <w:rPr>
          <w:rFonts w:ascii="Arial" w:hAnsi="Arial" w:cs="Arial"/>
        </w:rPr>
        <w:t>type in your details</w:t>
      </w:r>
      <w:r w:rsidR="00C83B1B">
        <w:rPr>
          <w:rFonts w:ascii="Arial" w:hAnsi="Arial" w:cs="Arial"/>
        </w:rPr>
        <w:t>.</w:t>
      </w:r>
    </w:p>
    <w:p w:rsidR="002F0D97" w:rsidRPr="002F0D97" w:rsidRDefault="002F0D97" w:rsidP="00FA7512">
      <w:pPr>
        <w:pStyle w:val="ListParagraph"/>
        <w:numPr>
          <w:ilvl w:val="0"/>
          <w:numId w:val="18"/>
        </w:numPr>
        <w:jc w:val="both"/>
        <w:rPr>
          <w:rFonts w:ascii="Arial" w:hAnsi="Arial" w:cs="Arial"/>
        </w:rPr>
      </w:pPr>
      <w:r w:rsidRPr="002F0D97">
        <w:rPr>
          <w:rFonts w:ascii="Arial" w:hAnsi="Arial" w:cs="Arial"/>
        </w:rPr>
        <w:t xml:space="preserve">A copy of your payslip dated no </w:t>
      </w:r>
      <w:r w:rsidRPr="0070604D">
        <w:rPr>
          <w:rFonts w:ascii="Arial" w:hAnsi="Arial" w:cs="Arial"/>
        </w:rPr>
        <w:t xml:space="preserve">earlier than </w:t>
      </w:r>
      <w:r w:rsidR="00C83B1B" w:rsidRPr="0070604D">
        <w:rPr>
          <w:rFonts w:ascii="Arial" w:hAnsi="Arial" w:cs="Arial"/>
        </w:rPr>
        <w:t>01 May 2017</w:t>
      </w:r>
      <w:r w:rsidRPr="0070604D">
        <w:rPr>
          <w:rFonts w:ascii="Arial" w:hAnsi="Arial" w:cs="Arial"/>
        </w:rPr>
        <w:t>,</w:t>
      </w:r>
      <w:r w:rsidRPr="002F0D97">
        <w:rPr>
          <w:rFonts w:ascii="Arial" w:hAnsi="Arial" w:cs="Arial"/>
        </w:rPr>
        <w:t xml:space="preserve"> which should be scanned and returned with your application</w:t>
      </w:r>
      <w:r w:rsidR="00C83B1B">
        <w:rPr>
          <w:rFonts w:ascii="Arial" w:hAnsi="Arial" w:cs="Arial"/>
        </w:rPr>
        <w:t>.</w:t>
      </w:r>
      <w:r w:rsidR="00791A2B">
        <w:rPr>
          <w:rFonts w:ascii="Arial" w:hAnsi="Arial" w:cs="Arial"/>
        </w:rPr>
        <w:t xml:space="preserve">  Please note you are welcome to redact/remove/blank out any irrelevant information on the copy of the payslip which you provide e.g. PPSN, voluntary/statutory deductions etc.  </w:t>
      </w:r>
      <w:r w:rsidR="00791A2B" w:rsidRPr="00791A2B">
        <w:rPr>
          <w:rFonts w:ascii="Arial" w:hAnsi="Arial" w:cs="Arial"/>
          <w:u w:val="single"/>
        </w:rPr>
        <w:t>Please do not remove</w:t>
      </w:r>
      <w:r w:rsidR="00791A2B">
        <w:rPr>
          <w:rFonts w:ascii="Arial" w:hAnsi="Arial" w:cs="Arial"/>
          <w:u w:val="single"/>
        </w:rPr>
        <w:t>/blank out</w:t>
      </w:r>
      <w:r w:rsidR="00791A2B" w:rsidRPr="00791A2B">
        <w:rPr>
          <w:rFonts w:ascii="Arial" w:hAnsi="Arial" w:cs="Arial"/>
          <w:u w:val="single"/>
        </w:rPr>
        <w:t xml:space="preserve"> the following information </w:t>
      </w:r>
      <w:r w:rsidR="00791A2B">
        <w:rPr>
          <w:rFonts w:ascii="Arial" w:hAnsi="Arial" w:cs="Arial"/>
          <w:u w:val="single"/>
        </w:rPr>
        <w:t xml:space="preserve">from the copy payslip </w:t>
      </w:r>
      <w:r w:rsidR="00791A2B" w:rsidRPr="00791A2B">
        <w:rPr>
          <w:rFonts w:ascii="Arial" w:hAnsi="Arial" w:cs="Arial"/>
          <w:u w:val="single"/>
        </w:rPr>
        <w:t xml:space="preserve">as it is required </w:t>
      </w:r>
      <w:r w:rsidR="00791A2B">
        <w:rPr>
          <w:rFonts w:ascii="Arial" w:hAnsi="Arial" w:cs="Arial"/>
          <w:u w:val="single"/>
        </w:rPr>
        <w:t xml:space="preserve">in order </w:t>
      </w:r>
      <w:r w:rsidR="00791A2B" w:rsidRPr="00791A2B">
        <w:rPr>
          <w:rFonts w:ascii="Arial" w:hAnsi="Arial" w:cs="Arial"/>
          <w:u w:val="single"/>
        </w:rPr>
        <w:t>to process your application</w:t>
      </w:r>
      <w:r w:rsidR="0070604D">
        <w:rPr>
          <w:rFonts w:ascii="Arial" w:hAnsi="Arial" w:cs="Arial"/>
          <w:u w:val="single"/>
        </w:rPr>
        <w:t>:</w:t>
      </w:r>
      <w:r w:rsidR="00791A2B" w:rsidRPr="00791A2B">
        <w:rPr>
          <w:rFonts w:ascii="Arial" w:hAnsi="Arial" w:cs="Arial"/>
          <w:u w:val="single"/>
        </w:rPr>
        <w:t xml:space="preserve"> (i) Name, </w:t>
      </w:r>
      <w:r w:rsidR="00B34BE1">
        <w:rPr>
          <w:rFonts w:ascii="Arial" w:hAnsi="Arial" w:cs="Arial"/>
          <w:u w:val="single"/>
        </w:rPr>
        <w:t xml:space="preserve">(ii) </w:t>
      </w:r>
      <w:r w:rsidR="0070604D">
        <w:rPr>
          <w:rFonts w:ascii="Arial" w:hAnsi="Arial" w:cs="Arial"/>
          <w:u w:val="single"/>
        </w:rPr>
        <w:t>Position/</w:t>
      </w:r>
      <w:r w:rsidR="00791A2B" w:rsidRPr="00791A2B">
        <w:rPr>
          <w:rFonts w:ascii="Arial" w:hAnsi="Arial" w:cs="Arial"/>
          <w:u w:val="single"/>
        </w:rPr>
        <w:t xml:space="preserve">Grade, </w:t>
      </w:r>
      <w:r w:rsidR="00B34BE1">
        <w:rPr>
          <w:rFonts w:ascii="Arial" w:hAnsi="Arial" w:cs="Arial"/>
          <w:u w:val="single"/>
        </w:rPr>
        <w:t xml:space="preserve">(iii) </w:t>
      </w:r>
      <w:r w:rsidR="00791A2B" w:rsidRPr="00791A2B">
        <w:rPr>
          <w:rFonts w:ascii="Arial" w:hAnsi="Arial" w:cs="Arial"/>
          <w:u w:val="single"/>
        </w:rPr>
        <w:t>Personnel N</w:t>
      </w:r>
      <w:r w:rsidR="00791A2B">
        <w:rPr>
          <w:rFonts w:ascii="Arial" w:hAnsi="Arial" w:cs="Arial"/>
          <w:u w:val="single"/>
        </w:rPr>
        <w:t>umber</w:t>
      </w:r>
      <w:r w:rsidR="00791A2B">
        <w:rPr>
          <w:rFonts w:ascii="Arial" w:hAnsi="Arial" w:cs="Arial"/>
        </w:rPr>
        <w:t>.</w:t>
      </w:r>
    </w:p>
    <w:p w:rsidR="002F0D97" w:rsidRPr="002F0D97" w:rsidRDefault="002F0D97" w:rsidP="00FA7512">
      <w:pPr>
        <w:pStyle w:val="ListParagraph"/>
        <w:numPr>
          <w:ilvl w:val="0"/>
          <w:numId w:val="18"/>
        </w:numPr>
        <w:jc w:val="both"/>
        <w:rPr>
          <w:rFonts w:cs="Arial"/>
          <w:color w:val="FF0000"/>
        </w:rPr>
      </w:pPr>
      <w:r w:rsidRPr="002F0D97">
        <w:rPr>
          <w:rFonts w:ascii="Arial" w:hAnsi="Arial" w:cs="Arial"/>
        </w:rPr>
        <w:t>A completed and signed letter from your line manager, a copy of the required letter is included in this document and again in the application form.  The letter must be completed and signed, scanned and returned with your application</w:t>
      </w:r>
      <w:r w:rsidR="008E7003" w:rsidRPr="008E7003">
        <w:rPr>
          <w:rFonts w:ascii="Arial" w:hAnsi="Arial" w:cs="Arial"/>
        </w:rPr>
        <w:t>.</w:t>
      </w:r>
      <w:r w:rsidR="00791A2B">
        <w:rPr>
          <w:rFonts w:ascii="Arial" w:hAnsi="Arial" w:cs="Arial"/>
        </w:rPr>
        <w:t xml:space="preserve">  This letter is available in blank form for you to print on Page 9 </w:t>
      </w:r>
      <w:r w:rsidR="00E170B0">
        <w:rPr>
          <w:rFonts w:ascii="Arial" w:hAnsi="Arial" w:cs="Arial"/>
        </w:rPr>
        <w:t xml:space="preserve">(Appendix 2) </w:t>
      </w:r>
      <w:r w:rsidR="00791A2B">
        <w:rPr>
          <w:rFonts w:ascii="Arial" w:hAnsi="Arial" w:cs="Arial"/>
        </w:rPr>
        <w:t>of this document or in the Application Form</w:t>
      </w:r>
      <w:r w:rsidR="00842B32">
        <w:rPr>
          <w:rFonts w:ascii="Arial" w:hAnsi="Arial" w:cs="Arial"/>
        </w:rPr>
        <w:t xml:space="preserve"> (Appendix 2)</w:t>
      </w:r>
      <w:r w:rsidR="00791A2B">
        <w:rPr>
          <w:rFonts w:ascii="Arial" w:hAnsi="Arial" w:cs="Arial"/>
        </w:rPr>
        <w:t xml:space="preserve">. </w:t>
      </w:r>
      <w:r w:rsidRPr="002F0D97">
        <w:rPr>
          <w:rFonts w:cs="Arial"/>
        </w:rPr>
        <w:t xml:space="preserve">   </w:t>
      </w:r>
    </w:p>
    <w:p w:rsidR="008E7003" w:rsidRDefault="008E7003" w:rsidP="008E7003">
      <w:pPr>
        <w:jc w:val="both"/>
        <w:rPr>
          <w:rFonts w:cs="Arial"/>
          <w:color w:val="FF0000"/>
        </w:rPr>
      </w:pPr>
    </w:p>
    <w:p w:rsidR="008E7003" w:rsidRDefault="002F0D97" w:rsidP="008E7003">
      <w:pPr>
        <w:jc w:val="both"/>
        <w:rPr>
          <w:rFonts w:cs="Arial"/>
          <w:color w:val="FF0000"/>
        </w:rPr>
      </w:pPr>
      <w:r w:rsidRPr="00C83B1B">
        <w:rPr>
          <w:rFonts w:cs="Arial"/>
        </w:rPr>
        <w:t xml:space="preserve">Completed applications (Application Form, Payslip, </w:t>
      </w:r>
      <w:r w:rsidR="00E170B0">
        <w:rPr>
          <w:rFonts w:cs="Arial"/>
        </w:rPr>
        <w:t xml:space="preserve">Line </w:t>
      </w:r>
      <w:r w:rsidRPr="00C83B1B">
        <w:rPr>
          <w:rFonts w:cs="Arial"/>
        </w:rPr>
        <w:t xml:space="preserve">Manager </w:t>
      </w:r>
      <w:r w:rsidR="00C83B1B">
        <w:rPr>
          <w:rFonts w:cs="Arial"/>
        </w:rPr>
        <w:t>L</w:t>
      </w:r>
      <w:r w:rsidRPr="00C83B1B">
        <w:rPr>
          <w:rFonts w:cs="Arial"/>
        </w:rPr>
        <w:t>etter) should be emailed to</w:t>
      </w:r>
      <w:r w:rsidR="00042492" w:rsidRPr="00C83B1B">
        <w:rPr>
          <w:rFonts w:cs="Arial"/>
        </w:rPr>
        <w:t xml:space="preserve"> </w:t>
      </w:r>
      <w:hyperlink r:id="rId11" w:history="1">
        <w:r w:rsidR="00C83B1B" w:rsidRPr="00474D7C">
          <w:rPr>
            <w:rStyle w:val="Hyperlink"/>
            <w:rFonts w:cs="Arial"/>
            <w:i/>
          </w:rPr>
          <w:t>applyadmin@hse.ie</w:t>
        </w:r>
      </w:hyperlink>
      <w:r w:rsidR="00C83B1B">
        <w:rPr>
          <w:rFonts w:cs="Arial"/>
        </w:rPr>
        <w:t xml:space="preserve"> o</w:t>
      </w:r>
      <w:r>
        <w:rPr>
          <w:rFonts w:cs="Arial"/>
        </w:rPr>
        <w:t xml:space="preserve">r posted to </w:t>
      </w:r>
      <w:r w:rsidR="00042492" w:rsidRPr="002F0D97">
        <w:rPr>
          <w:rFonts w:cs="Arial"/>
        </w:rPr>
        <w:t>Yvonne O’Rourke, HBS Recruit, Health Business Services, Aras Slainte Chluainin, Manorhamilton, Co. Leitrim</w:t>
      </w:r>
      <w:r w:rsidR="00E170B0">
        <w:rPr>
          <w:rFonts w:cs="Arial"/>
        </w:rPr>
        <w:t xml:space="preserve"> for receipt by the closing time and date that is 12 noon on Thursday 6 July 2017</w:t>
      </w:r>
      <w:r w:rsidR="00042492" w:rsidRPr="002F0D97">
        <w:rPr>
          <w:rFonts w:cs="Arial"/>
        </w:rPr>
        <w:t>.</w:t>
      </w:r>
    </w:p>
    <w:p w:rsidR="00042492" w:rsidRPr="00806249" w:rsidRDefault="00042492" w:rsidP="00042492">
      <w:pPr>
        <w:jc w:val="both"/>
        <w:rPr>
          <w:rFonts w:cs="Arial"/>
          <w:color w:val="FF0000"/>
        </w:rPr>
      </w:pPr>
    </w:p>
    <w:p w:rsidR="00020217" w:rsidRPr="00D5629D" w:rsidRDefault="00020217" w:rsidP="00FA7512">
      <w:pPr>
        <w:numPr>
          <w:ilvl w:val="0"/>
          <w:numId w:val="3"/>
        </w:numPr>
        <w:spacing w:after="80"/>
        <w:ind w:left="357" w:hanging="357"/>
        <w:jc w:val="both"/>
        <w:rPr>
          <w:rFonts w:cs="Arial"/>
        </w:rPr>
      </w:pPr>
      <w:r w:rsidRPr="00D5629D">
        <w:rPr>
          <w:rFonts w:cs="Arial"/>
        </w:rPr>
        <w:t>Please read the job specification</w:t>
      </w:r>
      <w:r>
        <w:rPr>
          <w:rFonts w:cs="Arial"/>
        </w:rPr>
        <w:t xml:space="preserve"> for Assistant Staff Officer, Grade IV </w:t>
      </w:r>
      <w:r w:rsidR="00F1162D">
        <w:rPr>
          <w:rFonts w:cs="Arial"/>
        </w:rPr>
        <w:t xml:space="preserve">specific </w:t>
      </w:r>
      <w:r>
        <w:rPr>
          <w:rFonts w:cs="Arial"/>
        </w:rPr>
        <w:t>for this recruitment campaign.  W</w:t>
      </w:r>
      <w:r w:rsidRPr="00D5629D">
        <w:rPr>
          <w:rFonts w:cs="Arial"/>
        </w:rPr>
        <w:t xml:space="preserve">e recommend that you read it a number of times before beginning your application.  </w:t>
      </w:r>
    </w:p>
    <w:p w:rsidR="00042492" w:rsidRPr="00C83B1B" w:rsidRDefault="0089383B" w:rsidP="00FA7512">
      <w:pPr>
        <w:pStyle w:val="ListParagraph"/>
        <w:numPr>
          <w:ilvl w:val="0"/>
          <w:numId w:val="3"/>
        </w:numPr>
        <w:spacing w:after="80"/>
        <w:jc w:val="both"/>
        <w:rPr>
          <w:rFonts w:ascii="Arial" w:hAnsi="Arial" w:cs="Arial"/>
        </w:rPr>
      </w:pPr>
      <w:r>
        <w:rPr>
          <w:rFonts w:ascii="Arial" w:hAnsi="Arial" w:cs="Arial"/>
        </w:rPr>
        <w:t>When c</w:t>
      </w:r>
      <w:r w:rsidR="00042492" w:rsidRPr="0060617B">
        <w:rPr>
          <w:rFonts w:ascii="Arial" w:hAnsi="Arial" w:cs="Arial"/>
        </w:rPr>
        <w:t>omplet</w:t>
      </w:r>
      <w:r>
        <w:rPr>
          <w:rFonts w:ascii="Arial" w:hAnsi="Arial" w:cs="Arial"/>
        </w:rPr>
        <w:t>ing</w:t>
      </w:r>
      <w:r w:rsidR="00042492" w:rsidRPr="0060617B">
        <w:rPr>
          <w:rFonts w:ascii="Arial" w:hAnsi="Arial" w:cs="Arial"/>
        </w:rPr>
        <w:t xml:space="preserve"> the </w:t>
      </w:r>
      <w:r w:rsidR="00042492" w:rsidRPr="00C83B1B">
        <w:rPr>
          <w:rFonts w:ascii="Arial" w:hAnsi="Arial" w:cs="Arial"/>
        </w:rPr>
        <w:t>Application Form particular to this campaign</w:t>
      </w:r>
      <w:r w:rsidRPr="00C83B1B">
        <w:rPr>
          <w:rFonts w:ascii="Arial" w:hAnsi="Arial" w:cs="Arial"/>
        </w:rPr>
        <w:t xml:space="preserve">, please </w:t>
      </w:r>
      <w:r w:rsidR="00042492" w:rsidRPr="00C83B1B">
        <w:rPr>
          <w:rFonts w:ascii="Arial" w:hAnsi="Arial" w:cs="Arial"/>
        </w:rPr>
        <w:t>consider</w:t>
      </w:r>
      <w:r w:rsidRPr="00C83B1B">
        <w:rPr>
          <w:rFonts w:ascii="Arial" w:hAnsi="Arial" w:cs="Arial"/>
        </w:rPr>
        <w:t xml:space="preserve"> </w:t>
      </w:r>
      <w:r w:rsidR="00042492" w:rsidRPr="00C83B1B">
        <w:rPr>
          <w:rFonts w:ascii="Arial" w:hAnsi="Arial" w:cs="Arial"/>
        </w:rPr>
        <w:t xml:space="preserve">at all times your qualifications, experience and supplementary question answers in light of the job specification and requirements of the role. </w:t>
      </w:r>
    </w:p>
    <w:p w:rsidR="00042492" w:rsidRPr="00E170B0" w:rsidRDefault="00042492" w:rsidP="00FA7512">
      <w:pPr>
        <w:numPr>
          <w:ilvl w:val="0"/>
          <w:numId w:val="3"/>
        </w:numPr>
        <w:spacing w:after="80"/>
        <w:ind w:left="357" w:hanging="357"/>
        <w:jc w:val="both"/>
        <w:rPr>
          <w:rFonts w:cs="Arial"/>
        </w:rPr>
      </w:pPr>
      <w:r>
        <w:rPr>
          <w:rFonts w:cs="Arial"/>
        </w:rPr>
        <w:t xml:space="preserve">HBS Recruit can only accept </w:t>
      </w:r>
      <w:r w:rsidR="001312C8">
        <w:rPr>
          <w:rFonts w:cs="Arial"/>
        </w:rPr>
        <w:t xml:space="preserve">completed </w:t>
      </w:r>
      <w:r>
        <w:rPr>
          <w:rFonts w:cs="Arial"/>
        </w:rPr>
        <w:t>application</w:t>
      </w:r>
      <w:r w:rsidR="001312C8">
        <w:rPr>
          <w:rFonts w:cs="Arial"/>
        </w:rPr>
        <w:t xml:space="preserve"> forms, payslips and manager letters</w:t>
      </w:r>
      <w:r>
        <w:rPr>
          <w:rFonts w:cs="Arial"/>
        </w:rPr>
        <w:t xml:space="preserve"> received by the closing time </w:t>
      </w:r>
      <w:r w:rsidRPr="00E170B0">
        <w:rPr>
          <w:rFonts w:cs="Arial"/>
        </w:rPr>
        <w:t xml:space="preserve">of 12 noon on the closing date of </w:t>
      </w:r>
      <w:r w:rsidR="00C83B1B" w:rsidRPr="00E170B0">
        <w:rPr>
          <w:rFonts w:cs="Arial"/>
        </w:rPr>
        <w:t>Thursday 6 July 2017.</w:t>
      </w:r>
    </w:p>
    <w:p w:rsidR="00042492" w:rsidRPr="00B34BE1" w:rsidRDefault="00042492" w:rsidP="00FA7512">
      <w:pPr>
        <w:numPr>
          <w:ilvl w:val="0"/>
          <w:numId w:val="3"/>
        </w:numPr>
        <w:spacing w:after="80"/>
        <w:ind w:left="357" w:hanging="357"/>
        <w:jc w:val="both"/>
        <w:rPr>
          <w:rFonts w:cs="Arial"/>
        </w:rPr>
      </w:pPr>
      <w:r w:rsidRPr="00642B5D">
        <w:t xml:space="preserve">It is best to download the </w:t>
      </w:r>
      <w:r w:rsidR="005848A1">
        <w:t>J</w:t>
      </w:r>
      <w:r w:rsidRPr="00642B5D">
        <w:t xml:space="preserve">ob </w:t>
      </w:r>
      <w:r w:rsidR="005848A1">
        <w:t>S</w:t>
      </w:r>
      <w:r w:rsidRPr="00642B5D">
        <w:t xml:space="preserve">pecification and Additional Campaign Information </w:t>
      </w:r>
      <w:r>
        <w:t xml:space="preserve">for this recruitment campaign </w:t>
      </w:r>
      <w:r w:rsidRPr="00642B5D">
        <w:t xml:space="preserve">now for future reference as after the closing date </w:t>
      </w:r>
      <w:r>
        <w:t xml:space="preserve">and time, </w:t>
      </w:r>
      <w:r w:rsidRPr="00642B5D">
        <w:t>the</w:t>
      </w:r>
      <w:r>
        <w:t xml:space="preserve">se documents will </w:t>
      </w:r>
      <w:r w:rsidRPr="00642B5D">
        <w:t xml:space="preserve">no longer </w:t>
      </w:r>
      <w:r>
        <w:t xml:space="preserve">be </w:t>
      </w:r>
      <w:r w:rsidRPr="00642B5D">
        <w:t xml:space="preserve">available on the </w:t>
      </w:r>
      <w:r w:rsidR="00B34BE1">
        <w:t xml:space="preserve">Job Search/Internal Jobs section of </w:t>
      </w:r>
      <w:r w:rsidR="00B34BE1" w:rsidRPr="00B34BE1">
        <w:t xml:space="preserve">the </w:t>
      </w:r>
      <w:r w:rsidRPr="00B34BE1">
        <w:t>HSE website.</w:t>
      </w:r>
    </w:p>
    <w:p w:rsidR="00042492" w:rsidRPr="006B293E" w:rsidRDefault="00042492" w:rsidP="00FA7512">
      <w:pPr>
        <w:numPr>
          <w:ilvl w:val="0"/>
          <w:numId w:val="3"/>
        </w:numPr>
        <w:spacing w:after="80"/>
        <w:ind w:left="357" w:hanging="357"/>
        <w:jc w:val="both"/>
        <w:rPr>
          <w:rFonts w:cs="Arial"/>
        </w:rPr>
      </w:pPr>
      <w:r>
        <w:rPr>
          <w:rFonts w:cs="Arial"/>
        </w:rPr>
        <w:t>As we require the same information from all candidates in order to make fair decisions on their applications, w</w:t>
      </w:r>
      <w:r w:rsidRPr="006B293E">
        <w:rPr>
          <w:rFonts w:cs="Arial"/>
        </w:rPr>
        <w:t>e will not be able to process applications by CV or any other method.</w:t>
      </w:r>
    </w:p>
    <w:p w:rsidR="00905C64" w:rsidRPr="00E170B0" w:rsidRDefault="00905C64" w:rsidP="00FA7512">
      <w:pPr>
        <w:numPr>
          <w:ilvl w:val="0"/>
          <w:numId w:val="3"/>
        </w:numPr>
        <w:spacing w:after="80"/>
        <w:ind w:left="357" w:hanging="357"/>
        <w:jc w:val="both"/>
        <w:rPr>
          <w:rFonts w:cs="Arial"/>
        </w:rPr>
      </w:pPr>
      <w:r w:rsidRPr="00E170B0">
        <w:rPr>
          <w:rFonts w:cs="Arial"/>
        </w:rPr>
        <w:t xml:space="preserve">You must choose a </w:t>
      </w:r>
      <w:r w:rsidR="00F1162D" w:rsidRPr="00E170B0">
        <w:rPr>
          <w:rFonts w:cs="Arial"/>
        </w:rPr>
        <w:t xml:space="preserve">single </w:t>
      </w:r>
      <w:r w:rsidRPr="00E170B0">
        <w:rPr>
          <w:rFonts w:cs="Arial"/>
        </w:rPr>
        <w:t xml:space="preserve">geographic area when you are applying.  For </w:t>
      </w:r>
      <w:r w:rsidR="00426222" w:rsidRPr="00E170B0">
        <w:rPr>
          <w:rFonts w:cs="Arial"/>
        </w:rPr>
        <w:t xml:space="preserve">a list of the </w:t>
      </w:r>
      <w:r w:rsidRPr="00E170B0">
        <w:rPr>
          <w:rFonts w:cs="Arial"/>
        </w:rPr>
        <w:t xml:space="preserve">geographic areas </w:t>
      </w:r>
      <w:r w:rsidR="00426222" w:rsidRPr="00E170B0">
        <w:rPr>
          <w:rFonts w:cs="Arial"/>
        </w:rPr>
        <w:t xml:space="preserve">choices available under this </w:t>
      </w:r>
      <w:r w:rsidRPr="00E170B0">
        <w:rPr>
          <w:rFonts w:cs="Arial"/>
        </w:rPr>
        <w:t xml:space="preserve">recruitment campaign, please see Appendix </w:t>
      </w:r>
      <w:r w:rsidR="00C83B1B" w:rsidRPr="00E170B0">
        <w:rPr>
          <w:rFonts w:cs="Arial"/>
        </w:rPr>
        <w:t>9</w:t>
      </w:r>
      <w:r w:rsidRPr="00E170B0">
        <w:rPr>
          <w:rFonts w:cs="Arial"/>
        </w:rPr>
        <w:t xml:space="preserve">.  You cannot make changes to your geographic area choice on your submitted Application Form after the closing date and time specified for this recruitment campaign i.e. </w:t>
      </w:r>
      <w:r w:rsidR="00C83B1B" w:rsidRPr="00E170B0">
        <w:rPr>
          <w:rFonts w:cs="Arial"/>
        </w:rPr>
        <w:t>Thursday 6 July 2017 at 12 noon.</w:t>
      </w:r>
    </w:p>
    <w:p w:rsidR="00426222" w:rsidRPr="00426222" w:rsidRDefault="00426222" w:rsidP="00FA7512">
      <w:pPr>
        <w:pStyle w:val="ListParagraph"/>
        <w:numPr>
          <w:ilvl w:val="0"/>
          <w:numId w:val="3"/>
        </w:numPr>
        <w:shd w:val="clear" w:color="auto" w:fill="FFFFFF" w:themeFill="background1"/>
        <w:jc w:val="both"/>
        <w:rPr>
          <w:rFonts w:ascii="Arial" w:hAnsi="Arial" w:cs="Arial"/>
          <w:bCs/>
          <w:iCs/>
        </w:rPr>
      </w:pPr>
      <w:r w:rsidRPr="00426222">
        <w:rPr>
          <w:rFonts w:ascii="Arial" w:hAnsi="Arial" w:cs="Arial"/>
          <w:bCs/>
          <w:iCs/>
        </w:rPr>
        <w:t>In order for us to process applications to the next stage (interview), the following documentation must be submitted with completed application forms:</w:t>
      </w:r>
    </w:p>
    <w:p w:rsidR="00426222" w:rsidRPr="00426222" w:rsidRDefault="00426222" w:rsidP="00426222">
      <w:pPr>
        <w:shd w:val="clear" w:color="auto" w:fill="FFFFFF" w:themeFill="background1"/>
        <w:jc w:val="both"/>
        <w:rPr>
          <w:rFonts w:cs="Arial"/>
          <w:bCs/>
          <w:iCs/>
        </w:rPr>
      </w:pPr>
    </w:p>
    <w:p w:rsidR="00426222" w:rsidRPr="00426222" w:rsidRDefault="00426222" w:rsidP="00FA7512">
      <w:pPr>
        <w:pStyle w:val="ListParagraph"/>
        <w:numPr>
          <w:ilvl w:val="2"/>
          <w:numId w:val="16"/>
        </w:numPr>
        <w:shd w:val="clear" w:color="auto" w:fill="FFFFFF" w:themeFill="background1"/>
        <w:tabs>
          <w:tab w:val="left" w:pos="426"/>
        </w:tabs>
        <w:suppressAutoHyphens/>
        <w:ind w:left="709" w:hanging="283"/>
        <w:jc w:val="both"/>
        <w:rPr>
          <w:rFonts w:ascii="Arial" w:hAnsi="Arial" w:cs="Arial"/>
          <w:bCs/>
          <w:iCs/>
        </w:rPr>
      </w:pPr>
      <w:r w:rsidRPr="00426222">
        <w:rPr>
          <w:rFonts w:ascii="Arial" w:hAnsi="Arial" w:cs="Arial"/>
          <w:bCs/>
          <w:iCs/>
        </w:rPr>
        <w:t>A scanned copy of the completed and signed Line Manager Letter of Confirmation.  This letter is available for print, completion and signature as the last page of th</w:t>
      </w:r>
      <w:r>
        <w:rPr>
          <w:rFonts w:ascii="Arial" w:hAnsi="Arial" w:cs="Arial"/>
          <w:bCs/>
          <w:iCs/>
        </w:rPr>
        <w:t>e</w:t>
      </w:r>
      <w:r w:rsidRPr="00426222">
        <w:rPr>
          <w:rFonts w:ascii="Arial" w:hAnsi="Arial" w:cs="Arial"/>
          <w:bCs/>
          <w:iCs/>
        </w:rPr>
        <w:t xml:space="preserve"> application form and also </w:t>
      </w:r>
      <w:r w:rsidRPr="00E170B0">
        <w:rPr>
          <w:rFonts w:ascii="Arial" w:hAnsi="Arial" w:cs="Arial"/>
          <w:bCs/>
          <w:iCs/>
        </w:rPr>
        <w:t xml:space="preserve">as Appendix </w:t>
      </w:r>
      <w:r w:rsidR="00C83B1B" w:rsidRPr="00E170B0">
        <w:rPr>
          <w:rFonts w:ascii="Arial" w:hAnsi="Arial" w:cs="Arial"/>
          <w:bCs/>
          <w:iCs/>
        </w:rPr>
        <w:t>2</w:t>
      </w:r>
      <w:r w:rsidR="00E170B0">
        <w:rPr>
          <w:rFonts w:ascii="Arial" w:hAnsi="Arial" w:cs="Arial"/>
          <w:bCs/>
          <w:iCs/>
        </w:rPr>
        <w:t>,</w:t>
      </w:r>
      <w:r w:rsidRPr="00E170B0">
        <w:rPr>
          <w:rFonts w:ascii="Arial" w:hAnsi="Arial" w:cs="Arial"/>
          <w:bCs/>
          <w:iCs/>
        </w:rPr>
        <w:t xml:space="preserve"> page </w:t>
      </w:r>
      <w:r w:rsidR="00E170B0">
        <w:rPr>
          <w:rFonts w:ascii="Arial" w:hAnsi="Arial" w:cs="Arial"/>
          <w:bCs/>
          <w:iCs/>
        </w:rPr>
        <w:t>9</w:t>
      </w:r>
      <w:r>
        <w:rPr>
          <w:rFonts w:ascii="Arial" w:hAnsi="Arial" w:cs="Arial"/>
          <w:bCs/>
          <w:iCs/>
        </w:rPr>
        <w:t xml:space="preserve"> in this document</w:t>
      </w:r>
      <w:r w:rsidRPr="00426222">
        <w:rPr>
          <w:rFonts w:ascii="Arial" w:hAnsi="Arial" w:cs="Arial"/>
          <w:bCs/>
          <w:iCs/>
        </w:rPr>
        <w:t>.</w:t>
      </w:r>
    </w:p>
    <w:p w:rsidR="00426222" w:rsidRPr="00B34BE1" w:rsidRDefault="00426222" w:rsidP="00FA7512">
      <w:pPr>
        <w:pStyle w:val="ListParagraph"/>
        <w:numPr>
          <w:ilvl w:val="2"/>
          <w:numId w:val="16"/>
        </w:numPr>
        <w:shd w:val="clear" w:color="auto" w:fill="FFFFFF" w:themeFill="background1"/>
        <w:tabs>
          <w:tab w:val="left" w:pos="426"/>
        </w:tabs>
        <w:suppressAutoHyphens/>
        <w:ind w:left="709" w:hanging="283"/>
        <w:jc w:val="both"/>
        <w:rPr>
          <w:rFonts w:ascii="Arial" w:hAnsi="Arial" w:cs="Arial"/>
          <w:bCs/>
          <w:iCs/>
        </w:rPr>
      </w:pPr>
      <w:r w:rsidRPr="00426222">
        <w:rPr>
          <w:rFonts w:ascii="Arial" w:hAnsi="Arial" w:cs="Arial"/>
          <w:bCs/>
          <w:iCs/>
        </w:rPr>
        <w:t xml:space="preserve">A scanned copy of your payslip dated no earlier than </w:t>
      </w:r>
      <w:r w:rsidR="00C83B1B" w:rsidRPr="00E170B0">
        <w:rPr>
          <w:rFonts w:ascii="Arial" w:hAnsi="Arial" w:cs="Arial"/>
        </w:rPr>
        <w:t>01 May 2017.</w:t>
      </w:r>
      <w:r w:rsidRPr="00426222">
        <w:rPr>
          <w:rFonts w:ascii="Arial" w:hAnsi="Arial" w:cs="Arial"/>
          <w:bCs/>
          <w:iCs/>
        </w:rPr>
        <w:t xml:space="preserve"> </w:t>
      </w:r>
      <w:r w:rsidR="00B34BE1">
        <w:rPr>
          <w:rFonts w:ascii="Arial" w:hAnsi="Arial" w:cs="Arial"/>
        </w:rPr>
        <w:t xml:space="preserve">Please note you are welcome to redact/remove/blank out any irrelevant information on the copy of the payslip which you provide e.g. PPSN, voluntary/statutory deductions etc.  </w:t>
      </w:r>
      <w:r w:rsidR="00B34BE1" w:rsidRPr="00791A2B">
        <w:rPr>
          <w:rFonts w:ascii="Arial" w:hAnsi="Arial" w:cs="Arial"/>
          <w:u w:val="single"/>
        </w:rPr>
        <w:t>Please do not remove</w:t>
      </w:r>
      <w:r w:rsidR="00B34BE1">
        <w:rPr>
          <w:rFonts w:ascii="Arial" w:hAnsi="Arial" w:cs="Arial"/>
          <w:u w:val="single"/>
        </w:rPr>
        <w:t>/blank out</w:t>
      </w:r>
      <w:r w:rsidR="00B34BE1" w:rsidRPr="00791A2B">
        <w:rPr>
          <w:rFonts w:ascii="Arial" w:hAnsi="Arial" w:cs="Arial"/>
          <w:u w:val="single"/>
        </w:rPr>
        <w:t xml:space="preserve"> the following information </w:t>
      </w:r>
      <w:r w:rsidR="00B34BE1">
        <w:rPr>
          <w:rFonts w:ascii="Arial" w:hAnsi="Arial" w:cs="Arial"/>
          <w:u w:val="single"/>
        </w:rPr>
        <w:t xml:space="preserve">from the copy payslip </w:t>
      </w:r>
      <w:r w:rsidR="00B34BE1" w:rsidRPr="00791A2B">
        <w:rPr>
          <w:rFonts w:ascii="Arial" w:hAnsi="Arial" w:cs="Arial"/>
          <w:u w:val="single"/>
        </w:rPr>
        <w:t xml:space="preserve">as it is required </w:t>
      </w:r>
      <w:r w:rsidR="00B34BE1">
        <w:rPr>
          <w:rFonts w:ascii="Arial" w:hAnsi="Arial" w:cs="Arial"/>
          <w:u w:val="single"/>
        </w:rPr>
        <w:t xml:space="preserve">in order </w:t>
      </w:r>
      <w:r w:rsidR="00B34BE1" w:rsidRPr="00791A2B">
        <w:rPr>
          <w:rFonts w:ascii="Arial" w:hAnsi="Arial" w:cs="Arial"/>
          <w:u w:val="single"/>
        </w:rPr>
        <w:t>to process your application</w:t>
      </w:r>
      <w:r w:rsidR="00E170B0">
        <w:rPr>
          <w:rFonts w:ascii="Arial" w:hAnsi="Arial" w:cs="Arial"/>
          <w:u w:val="single"/>
        </w:rPr>
        <w:t>:</w:t>
      </w:r>
      <w:r w:rsidR="00B34BE1" w:rsidRPr="00791A2B">
        <w:rPr>
          <w:rFonts w:ascii="Arial" w:hAnsi="Arial" w:cs="Arial"/>
          <w:u w:val="single"/>
        </w:rPr>
        <w:t xml:space="preserve"> (i) Name, </w:t>
      </w:r>
      <w:r w:rsidR="00B34BE1">
        <w:rPr>
          <w:rFonts w:ascii="Arial" w:hAnsi="Arial" w:cs="Arial"/>
          <w:u w:val="single"/>
        </w:rPr>
        <w:t xml:space="preserve">(ii) </w:t>
      </w:r>
      <w:r w:rsidR="00E170B0">
        <w:rPr>
          <w:rFonts w:ascii="Arial" w:hAnsi="Arial" w:cs="Arial"/>
          <w:u w:val="single"/>
        </w:rPr>
        <w:t>Position/</w:t>
      </w:r>
      <w:r w:rsidR="00B34BE1" w:rsidRPr="00791A2B">
        <w:rPr>
          <w:rFonts w:ascii="Arial" w:hAnsi="Arial" w:cs="Arial"/>
          <w:u w:val="single"/>
        </w:rPr>
        <w:t>Grade,</w:t>
      </w:r>
      <w:r w:rsidR="00B34BE1">
        <w:rPr>
          <w:rFonts w:ascii="Arial" w:hAnsi="Arial" w:cs="Arial"/>
          <w:u w:val="single"/>
        </w:rPr>
        <w:t xml:space="preserve"> (iii)</w:t>
      </w:r>
      <w:r w:rsidR="00B34BE1" w:rsidRPr="00791A2B">
        <w:rPr>
          <w:rFonts w:ascii="Arial" w:hAnsi="Arial" w:cs="Arial"/>
          <w:u w:val="single"/>
        </w:rPr>
        <w:t xml:space="preserve"> Personnel N</w:t>
      </w:r>
      <w:r w:rsidR="00B34BE1">
        <w:rPr>
          <w:rFonts w:ascii="Arial" w:hAnsi="Arial" w:cs="Arial"/>
          <w:u w:val="single"/>
        </w:rPr>
        <w:t>umber</w:t>
      </w:r>
      <w:r w:rsidR="00B34BE1">
        <w:rPr>
          <w:rFonts w:ascii="Arial" w:hAnsi="Arial" w:cs="Arial"/>
        </w:rPr>
        <w:t>.</w:t>
      </w:r>
    </w:p>
    <w:p w:rsidR="00B34BE1" w:rsidRPr="00426222" w:rsidRDefault="00B34BE1" w:rsidP="00B34BE1">
      <w:pPr>
        <w:pStyle w:val="ListParagraph"/>
        <w:shd w:val="clear" w:color="auto" w:fill="FFFFFF" w:themeFill="background1"/>
        <w:tabs>
          <w:tab w:val="left" w:pos="426"/>
        </w:tabs>
        <w:suppressAutoHyphens/>
        <w:ind w:left="709"/>
        <w:jc w:val="both"/>
        <w:rPr>
          <w:rFonts w:ascii="Arial" w:hAnsi="Arial" w:cs="Arial"/>
          <w:bCs/>
          <w:iCs/>
        </w:rPr>
      </w:pPr>
    </w:p>
    <w:p w:rsidR="00426222" w:rsidRPr="00426222" w:rsidRDefault="00426222" w:rsidP="00FA7512">
      <w:pPr>
        <w:numPr>
          <w:ilvl w:val="0"/>
          <w:numId w:val="3"/>
        </w:numPr>
        <w:spacing w:after="80"/>
        <w:ind w:left="357" w:hanging="357"/>
        <w:jc w:val="both"/>
        <w:rPr>
          <w:rFonts w:cs="Arial"/>
        </w:rPr>
      </w:pPr>
      <w:r>
        <w:t xml:space="preserve">Please note: It is important that the name of the person applying i.e. the applicant, matches the name provided in the supporting documentation (i.e. payslip and Line Manager confirmation </w:t>
      </w:r>
      <w:r w:rsidRPr="00426222">
        <w:rPr>
          <w:rFonts w:cs="Arial"/>
        </w:rPr>
        <w:t>letter).</w:t>
      </w:r>
    </w:p>
    <w:p w:rsidR="00042492" w:rsidRDefault="00042492" w:rsidP="00FA7512">
      <w:pPr>
        <w:numPr>
          <w:ilvl w:val="0"/>
          <w:numId w:val="3"/>
        </w:numPr>
        <w:spacing w:after="80"/>
        <w:ind w:left="357" w:hanging="357"/>
        <w:jc w:val="both"/>
        <w:rPr>
          <w:rFonts w:cs="Arial"/>
        </w:rPr>
      </w:pPr>
      <w:r w:rsidRPr="008B38B3">
        <w:rPr>
          <w:rFonts w:cs="Arial"/>
        </w:rPr>
        <w:t xml:space="preserve">Candidates please note </w:t>
      </w:r>
      <w:r>
        <w:rPr>
          <w:rFonts w:cs="Arial"/>
        </w:rPr>
        <w:t>HBS Recruit</w:t>
      </w:r>
      <w:r w:rsidRPr="008B38B3">
        <w:rPr>
          <w:rFonts w:cs="Arial"/>
        </w:rPr>
        <w:t xml:space="preserve"> check eligibility after the closing date and time for the receipt of applications.  This is due to the high volume of applications.  </w:t>
      </w:r>
      <w:r>
        <w:rPr>
          <w:rFonts w:cs="Arial"/>
        </w:rPr>
        <w:t>HBS Recruit</w:t>
      </w:r>
      <w:r w:rsidRPr="008B38B3">
        <w:rPr>
          <w:rFonts w:cs="Arial"/>
        </w:rPr>
        <w:t xml:space="preserve"> can only accept </w:t>
      </w:r>
      <w:r>
        <w:rPr>
          <w:rFonts w:cs="Arial"/>
        </w:rPr>
        <w:t xml:space="preserve">complete </w:t>
      </w:r>
      <w:r w:rsidRPr="008B38B3">
        <w:rPr>
          <w:rFonts w:cs="Arial"/>
        </w:rPr>
        <w:t xml:space="preserve">applications received </w:t>
      </w:r>
      <w:r w:rsidR="00905C64">
        <w:rPr>
          <w:rFonts w:cs="Arial"/>
        </w:rPr>
        <w:t xml:space="preserve">in line with instructions </w:t>
      </w:r>
      <w:r w:rsidRPr="008B38B3">
        <w:rPr>
          <w:rFonts w:cs="Arial"/>
        </w:rPr>
        <w:t xml:space="preserve">by the closing </w:t>
      </w:r>
      <w:r w:rsidRPr="00426222">
        <w:rPr>
          <w:rFonts w:cs="Arial"/>
        </w:rPr>
        <w:t>date</w:t>
      </w:r>
      <w:r w:rsidRPr="008B38B3">
        <w:rPr>
          <w:rFonts w:cs="Arial"/>
        </w:rPr>
        <w:t xml:space="preserve"> and </w:t>
      </w:r>
      <w:r w:rsidRPr="00426222">
        <w:rPr>
          <w:rFonts w:cs="Arial"/>
        </w:rPr>
        <w:t>time</w:t>
      </w:r>
      <w:r w:rsidRPr="008B38B3">
        <w:rPr>
          <w:rFonts w:cs="Arial"/>
        </w:rPr>
        <w:t xml:space="preserve"> i.e</w:t>
      </w:r>
      <w:r w:rsidRPr="00E170B0">
        <w:rPr>
          <w:rFonts w:cs="Arial"/>
        </w:rPr>
        <w:t xml:space="preserve">. </w:t>
      </w:r>
      <w:r w:rsidR="00C83B1B" w:rsidRPr="00E170B0">
        <w:rPr>
          <w:rFonts w:cs="Arial"/>
        </w:rPr>
        <w:t xml:space="preserve">Thursday 6 July 2017 </w:t>
      </w:r>
      <w:r w:rsidRPr="00E170B0">
        <w:rPr>
          <w:rFonts w:cs="Arial"/>
        </w:rPr>
        <w:t>at 12 noon</w:t>
      </w:r>
      <w:r w:rsidRPr="00426222">
        <w:rPr>
          <w:rFonts w:cs="Arial"/>
        </w:rPr>
        <w:t xml:space="preserve">.  </w:t>
      </w:r>
      <w:r w:rsidRPr="008B38B3">
        <w:rPr>
          <w:rFonts w:cs="Arial"/>
        </w:rPr>
        <w:t xml:space="preserve">No applications received after this time &amp; date will be accepted. This means that if your application is blank, you have sent the wrong version of your application form, you do not clearly demonstrate how you meet the eligibility criteria, </w:t>
      </w:r>
      <w:r>
        <w:rPr>
          <w:rFonts w:cs="Arial"/>
        </w:rPr>
        <w:t xml:space="preserve">are </w:t>
      </w:r>
      <w:r w:rsidRPr="008B38B3">
        <w:rPr>
          <w:rFonts w:cs="Arial"/>
        </w:rPr>
        <w:t xml:space="preserve">missing competency questions, </w:t>
      </w:r>
      <w:r w:rsidR="001B6938" w:rsidRPr="008B38B3">
        <w:rPr>
          <w:rFonts w:cs="Arial"/>
        </w:rPr>
        <w:t xml:space="preserve">you have not attached </w:t>
      </w:r>
      <w:r w:rsidR="001B6938">
        <w:rPr>
          <w:rFonts w:cs="Arial"/>
        </w:rPr>
        <w:t xml:space="preserve">the </w:t>
      </w:r>
      <w:r w:rsidR="001B6938" w:rsidRPr="008B38B3">
        <w:rPr>
          <w:rFonts w:cs="Arial"/>
        </w:rPr>
        <w:t>requested supporting documentation</w:t>
      </w:r>
      <w:r w:rsidR="001B6938">
        <w:rPr>
          <w:rFonts w:cs="Arial"/>
        </w:rPr>
        <w:t xml:space="preserve"> or</w:t>
      </w:r>
      <w:r w:rsidR="001B6938" w:rsidRPr="008B38B3">
        <w:rPr>
          <w:rFonts w:cs="Arial"/>
        </w:rPr>
        <w:t xml:space="preserve"> </w:t>
      </w:r>
      <w:r w:rsidRPr="008B38B3">
        <w:rPr>
          <w:rFonts w:cs="Arial"/>
        </w:rPr>
        <w:t>have no internet access etc</w:t>
      </w:r>
      <w:r>
        <w:rPr>
          <w:rFonts w:cs="Arial"/>
        </w:rPr>
        <w:t>.,</w:t>
      </w:r>
      <w:r w:rsidRPr="008B38B3">
        <w:rPr>
          <w:rFonts w:cs="Arial"/>
        </w:rPr>
        <w:t xml:space="preserve"> you will not be processed further.</w:t>
      </w:r>
    </w:p>
    <w:p w:rsidR="00042492" w:rsidRPr="002E67AD" w:rsidRDefault="00042492" w:rsidP="00FA7512">
      <w:pPr>
        <w:numPr>
          <w:ilvl w:val="0"/>
          <w:numId w:val="3"/>
        </w:numPr>
        <w:spacing w:after="80"/>
        <w:ind w:left="357" w:hanging="357"/>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w:t>
      </w:r>
      <w:r w:rsidR="005E3091">
        <w:rPr>
          <w:rFonts w:cs="Arial"/>
        </w:rPr>
        <w:t xml:space="preserve">and supporting documentation </w:t>
      </w:r>
      <w:r w:rsidRPr="0020363A">
        <w:rPr>
          <w:rFonts w:cs="Arial"/>
        </w:rPr>
        <w:t xml:space="preserve">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426222" w:rsidRDefault="00042492" w:rsidP="00FA7512">
      <w:pPr>
        <w:numPr>
          <w:ilvl w:val="0"/>
          <w:numId w:val="3"/>
        </w:numPr>
        <w:spacing w:after="80"/>
        <w:ind w:left="357" w:hanging="357"/>
        <w:jc w:val="both"/>
        <w:rPr>
          <w:rFonts w:cs="Arial"/>
        </w:rPr>
      </w:pPr>
      <w:r w:rsidRPr="00426222">
        <w:rPr>
          <w:rFonts w:cs="Arial"/>
        </w:rPr>
        <w:t xml:space="preserve">We would like to highlight that you cannot amend your application form once the closing date and time is past, therefore it is vitally important you demonstrate your eligibility for the campaign in your application form and have provided the required supporting documentation </w:t>
      </w:r>
      <w:r w:rsidR="00905C64" w:rsidRPr="00426222">
        <w:rPr>
          <w:rFonts w:cs="Arial"/>
        </w:rPr>
        <w:t xml:space="preserve">with your application form </w:t>
      </w:r>
      <w:r w:rsidRPr="00426222">
        <w:rPr>
          <w:rFonts w:cs="Arial"/>
        </w:rPr>
        <w:t xml:space="preserve">sent by the closing date and time. </w:t>
      </w:r>
    </w:p>
    <w:p w:rsidR="00042492" w:rsidRPr="00426222" w:rsidRDefault="00042492" w:rsidP="00FA7512">
      <w:pPr>
        <w:numPr>
          <w:ilvl w:val="0"/>
          <w:numId w:val="3"/>
        </w:numPr>
        <w:spacing w:after="80"/>
        <w:ind w:left="357" w:hanging="357"/>
        <w:jc w:val="both"/>
        <w:rPr>
          <w:rFonts w:cs="Arial"/>
        </w:rPr>
      </w:pPr>
      <w:r w:rsidRPr="00426222">
        <w:rPr>
          <w:rFonts w:cs="Arial"/>
        </w:rPr>
        <w:t>There is no need to sign e-mailed applications; we will request candidates to sign their application form at interview.</w:t>
      </w:r>
    </w:p>
    <w:p w:rsidR="00042492" w:rsidRPr="006B293E" w:rsidRDefault="00042492" w:rsidP="00FA7512">
      <w:pPr>
        <w:numPr>
          <w:ilvl w:val="0"/>
          <w:numId w:val="3"/>
        </w:numPr>
        <w:spacing w:after="80"/>
        <w:ind w:left="357" w:hanging="357"/>
        <w:jc w:val="both"/>
        <w:rPr>
          <w:rFonts w:cs="Arial"/>
        </w:rPr>
      </w:pPr>
      <w:r w:rsidRPr="006B293E">
        <w:t>If you submit more than one application, the one we will accept is the last one received prior to the closing date and time.</w:t>
      </w:r>
    </w:p>
    <w:p w:rsidR="00042492" w:rsidRPr="00940884" w:rsidRDefault="00042492" w:rsidP="00FA7512">
      <w:pPr>
        <w:numPr>
          <w:ilvl w:val="0"/>
          <w:numId w:val="3"/>
        </w:numPr>
        <w:spacing w:after="80"/>
        <w:ind w:hanging="357"/>
        <w:jc w:val="both"/>
        <w:rPr>
          <w:rFonts w:cs="Arial"/>
          <w:sz w:val="16"/>
          <w:szCs w:val="16"/>
        </w:rPr>
      </w:pPr>
      <w:r w:rsidRPr="00940884">
        <w:rPr>
          <w:rFonts w:cs="Arial"/>
        </w:rPr>
        <w:t xml:space="preserve">E-mail applications will receive an automated response within 24 hours to let you know that we have received your e-mail.  </w:t>
      </w:r>
    </w:p>
    <w:p w:rsidR="00042492" w:rsidRDefault="00042492" w:rsidP="00042492">
      <w:pPr>
        <w:jc w:val="both"/>
        <w:rPr>
          <w:rFonts w:cs="Arial"/>
          <w:b/>
        </w:rPr>
      </w:pPr>
      <w:r w:rsidRPr="0060617B">
        <w:rPr>
          <w:rFonts w:cs="Arial"/>
          <w:b/>
        </w:rPr>
        <w:t>Important Note:</w:t>
      </w:r>
    </w:p>
    <w:p w:rsidR="00042492" w:rsidRDefault="00042492" w:rsidP="00042492">
      <w:pPr>
        <w:jc w:val="both"/>
        <w:rPr>
          <w:rFonts w:cs="Arial"/>
        </w:rPr>
      </w:pPr>
      <w:r w:rsidRPr="00642B5D">
        <w:rPr>
          <w:rFonts w:cs="Arial"/>
        </w:rPr>
        <w:t xml:space="preserve">Please ensure that you fully </w:t>
      </w:r>
      <w:r>
        <w:rPr>
          <w:rFonts w:cs="Arial"/>
        </w:rPr>
        <w:t xml:space="preserve">and clearly </w:t>
      </w:r>
      <w:r w:rsidRPr="00C83B1B">
        <w:rPr>
          <w:rFonts w:cs="Arial"/>
        </w:rPr>
        <w:t xml:space="preserve">complete the eligibility criteria and competency section of the Application Form in line with the instructions.  Please note that if you omit information in this section pertinent to the eligibility criteria you may be deemed ineligible and subsequently not called forward to interview. (Full details of </w:t>
      </w:r>
      <w:r w:rsidR="00940884" w:rsidRPr="00C83B1B">
        <w:rPr>
          <w:rFonts w:cs="Arial"/>
        </w:rPr>
        <w:t xml:space="preserve">the </w:t>
      </w:r>
      <w:r w:rsidRPr="00C83B1B">
        <w:rPr>
          <w:rFonts w:cs="Arial"/>
        </w:rPr>
        <w:t>eligibility criteria are contained in “Appendix 1” of this document).</w:t>
      </w:r>
    </w:p>
    <w:p w:rsidR="00042492" w:rsidRDefault="00042492" w:rsidP="00042492">
      <w:pPr>
        <w:jc w:val="both"/>
        <w:rPr>
          <w:rFonts w:cs="Arial"/>
          <w:b/>
        </w:rPr>
      </w:pPr>
    </w:p>
    <w:p w:rsidR="00042492" w:rsidRDefault="00842B32" w:rsidP="0033742A">
      <w:pPr>
        <w:rPr>
          <w:rFonts w:cs="Arial"/>
        </w:rPr>
      </w:pPr>
      <w:r>
        <w:rPr>
          <w:rFonts w:cs="Arial"/>
          <w:b/>
        </w:rPr>
        <w:br w:type="page"/>
      </w:r>
      <w:r w:rsidR="00042492" w:rsidRPr="0060617B">
        <w:rPr>
          <w:rFonts w:cs="Arial"/>
          <w:b/>
        </w:rPr>
        <w:t>Important Note:</w:t>
      </w:r>
      <w:r w:rsidR="00042492" w:rsidRPr="0060617B">
        <w:rPr>
          <w:rFonts w:cs="Arial"/>
        </w:rPr>
        <w:t xml:space="preserve"> </w:t>
      </w:r>
    </w:p>
    <w:p w:rsidR="00042492" w:rsidRPr="00C878A0" w:rsidRDefault="00042492" w:rsidP="00042492">
      <w:pPr>
        <w:jc w:val="both"/>
        <w:rPr>
          <w:rFonts w:cs="Arial"/>
        </w:rPr>
      </w:pPr>
      <w:r w:rsidRPr="00C878A0">
        <w:rPr>
          <w:rFonts w:cs="Arial"/>
        </w:rPr>
        <w:t>This is a competency based application form. In order to consider your application, this section of the form must be fully completed.  If you do not complete all questions, we will be unable to process your application.  This means if you do not answer all of your competency questions in full</w:t>
      </w:r>
      <w:r w:rsidR="005848A1">
        <w:rPr>
          <w:rFonts w:cs="Arial"/>
        </w:rPr>
        <w:t>,</w:t>
      </w:r>
      <w:r w:rsidRPr="00C878A0">
        <w:rPr>
          <w:rFonts w:cs="Arial"/>
        </w:rPr>
        <w:t xml:space="preserve"> your application will not be submitted for </w:t>
      </w:r>
      <w:r>
        <w:rPr>
          <w:rFonts w:cs="Arial"/>
        </w:rPr>
        <w:t>the eligibility sift</w:t>
      </w:r>
      <w:r w:rsidRPr="00C878A0">
        <w:rPr>
          <w:rFonts w:cs="Arial"/>
        </w:rPr>
        <w:t xml:space="preserve"> and subsequent invitation to interview.</w:t>
      </w:r>
    </w:p>
    <w:p w:rsidR="00042492" w:rsidRDefault="00042492" w:rsidP="00042492">
      <w:pPr>
        <w:jc w:val="both"/>
        <w:rPr>
          <w:rFonts w:cs="Arial"/>
        </w:rPr>
      </w:pPr>
    </w:p>
    <w:p w:rsidR="00042492" w:rsidRPr="0047713B" w:rsidRDefault="00042492" w:rsidP="00042492">
      <w:pPr>
        <w:jc w:val="both"/>
        <w:rPr>
          <w:rFonts w:cs="Arial"/>
          <w:b/>
        </w:rPr>
      </w:pPr>
      <w:r>
        <w:rPr>
          <w:rFonts w:cs="Arial"/>
        </w:rPr>
        <w:t xml:space="preserve">HBS Recruit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r w:rsidRPr="008F59BA">
        <w:rPr>
          <w:rFonts w:cs="Arial"/>
        </w:rPr>
        <w:t>We will text you every time we send you an e-mail or a letter to alert you to the communication.</w:t>
      </w:r>
    </w:p>
    <w:p w:rsidR="00042492" w:rsidRDefault="00042492" w:rsidP="00432AD0">
      <w:pPr>
        <w:jc w:val="both"/>
        <w:rPr>
          <w:rFonts w:cs="Arial"/>
          <w:color w:val="FF0000"/>
        </w:rPr>
      </w:pPr>
    </w:p>
    <w:p w:rsidR="00042492" w:rsidRPr="00D55BC5" w:rsidRDefault="00042492" w:rsidP="00FA7512">
      <w:pPr>
        <w:numPr>
          <w:ilvl w:val="0"/>
          <w:numId w:val="1"/>
        </w:numPr>
        <w:shd w:val="clear" w:color="auto" w:fill="E0E0E0"/>
        <w:autoSpaceDE w:val="0"/>
        <w:autoSpaceDN w:val="0"/>
        <w:adjustRightInd w:val="0"/>
        <w:spacing w:line="240" w:lineRule="atLeast"/>
        <w:jc w:val="both"/>
        <w:rPr>
          <w:rFonts w:cs="Arial"/>
          <w:b/>
          <w:bCs/>
          <w:sz w:val="22"/>
          <w:szCs w:val="22"/>
          <w:lang w:val="en-US" w:eastAsia="en-US"/>
        </w:rPr>
      </w:pPr>
      <w:r w:rsidRPr="00D55BC5">
        <w:rPr>
          <w:rFonts w:cs="Arial"/>
          <w:b/>
          <w:bCs/>
          <w:sz w:val="22"/>
          <w:szCs w:val="22"/>
          <w:lang w:val="en-US" w:eastAsia="en-US"/>
        </w:rPr>
        <w:t>I am on a panel already, should I apply?</w:t>
      </w:r>
    </w:p>
    <w:p w:rsidR="00042492" w:rsidRPr="00D55BC5" w:rsidRDefault="00042492" w:rsidP="00042492">
      <w:pPr>
        <w:jc w:val="both"/>
        <w:rPr>
          <w:rFonts w:cs="Arial"/>
        </w:rPr>
      </w:pPr>
    </w:p>
    <w:p w:rsidR="00042492" w:rsidRPr="00C83B1B" w:rsidRDefault="00042492" w:rsidP="00042492">
      <w:pPr>
        <w:jc w:val="both"/>
        <w:rPr>
          <w:rFonts w:cs="Arial"/>
          <w:lang w:val="en-US" w:eastAsia="en-US"/>
        </w:rPr>
      </w:pPr>
      <w:r w:rsidRPr="00C83B1B">
        <w:rPr>
          <w:rFonts w:cs="Arial"/>
          <w:lang w:val="en-US" w:eastAsia="en-US"/>
        </w:rPr>
        <w:t>Existing local panels will take precedence until a new panel is formed for a particular geographic area.  The existing local panel</w:t>
      </w:r>
      <w:r w:rsidR="00426222" w:rsidRPr="00C83B1B">
        <w:rPr>
          <w:rFonts w:cs="Arial"/>
          <w:lang w:val="en-US" w:eastAsia="en-US"/>
        </w:rPr>
        <w:t>(s)</w:t>
      </w:r>
      <w:r w:rsidRPr="00C83B1B">
        <w:rPr>
          <w:rFonts w:cs="Arial"/>
          <w:lang w:val="en-US" w:eastAsia="en-US"/>
        </w:rPr>
        <w:t xml:space="preserve"> will expire on the date the new national panel is live or on the natural expiration date of the existing local panel</w:t>
      </w:r>
      <w:r w:rsidR="00426222" w:rsidRPr="00C83B1B">
        <w:rPr>
          <w:rFonts w:cs="Arial"/>
          <w:lang w:val="en-US" w:eastAsia="en-US"/>
        </w:rPr>
        <w:t>(s)</w:t>
      </w:r>
      <w:r w:rsidRPr="00C83B1B">
        <w:rPr>
          <w:rFonts w:cs="Arial"/>
          <w:lang w:val="en-US" w:eastAsia="en-US"/>
        </w:rPr>
        <w:t xml:space="preserve"> (if less than 12 months old).  </w:t>
      </w:r>
    </w:p>
    <w:p w:rsidR="00042492" w:rsidRPr="00C83B1B" w:rsidRDefault="00042492" w:rsidP="00042492">
      <w:pPr>
        <w:jc w:val="both"/>
        <w:rPr>
          <w:rFonts w:cs="Arial"/>
          <w:lang w:val="en-US" w:eastAsia="en-US"/>
        </w:rPr>
      </w:pPr>
    </w:p>
    <w:p w:rsidR="00042492" w:rsidRPr="00C83B1B" w:rsidRDefault="00042492" w:rsidP="00FA7512">
      <w:pPr>
        <w:numPr>
          <w:ilvl w:val="0"/>
          <w:numId w:val="12"/>
        </w:numPr>
        <w:jc w:val="both"/>
        <w:rPr>
          <w:rFonts w:cs="Arial"/>
          <w:lang w:val="en-US" w:eastAsia="en-US"/>
        </w:rPr>
      </w:pPr>
      <w:r w:rsidRPr="00C83B1B">
        <w:rPr>
          <w:rFonts w:cs="Arial"/>
          <w:lang w:val="en-US" w:eastAsia="en-US"/>
        </w:rPr>
        <w:t xml:space="preserve">As this new panel will be formed based on geographic need (live vacancies) there is no set overall “go live” date for offering jobs to the new panel. Panels will gradually </w:t>
      </w:r>
      <w:r w:rsidR="005848A1" w:rsidRPr="00C83B1B">
        <w:rPr>
          <w:rFonts w:cs="Arial"/>
          <w:lang w:val="en-US" w:eastAsia="en-US"/>
        </w:rPr>
        <w:t xml:space="preserve">be </w:t>
      </w:r>
      <w:r w:rsidRPr="00C83B1B">
        <w:rPr>
          <w:rFonts w:cs="Arial"/>
          <w:lang w:val="en-US" w:eastAsia="en-US"/>
        </w:rPr>
        <w:t xml:space="preserve">formed for geographic areas based on the prioritized need. </w:t>
      </w:r>
    </w:p>
    <w:p w:rsidR="00042492" w:rsidRPr="00C83B1B" w:rsidRDefault="00042492" w:rsidP="00FA7512">
      <w:pPr>
        <w:numPr>
          <w:ilvl w:val="0"/>
          <w:numId w:val="12"/>
        </w:numPr>
        <w:jc w:val="both"/>
        <w:rPr>
          <w:rFonts w:cs="Arial"/>
          <w:lang w:val="en-US" w:eastAsia="en-US"/>
        </w:rPr>
      </w:pPr>
      <w:r w:rsidRPr="00C83B1B">
        <w:rPr>
          <w:rFonts w:cs="Arial"/>
          <w:lang w:val="en-US" w:eastAsia="en-US"/>
        </w:rPr>
        <w:t xml:space="preserve">This means if you are on an existing local panel (either temporary or permanent) and you want to continue to have an opportunity to get a job in the next year(s) you should apply for this campaign. </w:t>
      </w:r>
    </w:p>
    <w:p w:rsidR="00042492" w:rsidRPr="00B41436" w:rsidRDefault="00042492" w:rsidP="00042492">
      <w:pPr>
        <w:ind w:left="360"/>
        <w:jc w:val="both"/>
        <w:rPr>
          <w:rFonts w:cs="Arial"/>
          <w:lang w:val="en-US" w:eastAsia="en-US"/>
        </w:rPr>
      </w:pPr>
    </w:p>
    <w:p w:rsidR="00042492" w:rsidRDefault="00042492" w:rsidP="00042492">
      <w:pPr>
        <w:jc w:val="both"/>
        <w:rPr>
          <w:rFonts w:cs="Arial"/>
          <w:lang w:val="en-US" w:eastAsia="en-US"/>
        </w:rPr>
      </w:pPr>
      <w:r w:rsidRPr="00B41436">
        <w:rPr>
          <w:rFonts w:cs="Arial"/>
          <w:lang w:val="en-US" w:eastAsia="en-US"/>
        </w:rPr>
        <w:t xml:space="preserve">Recruitment panels formed from this campaign will be used to fill </w:t>
      </w:r>
      <w:r>
        <w:rPr>
          <w:rFonts w:cs="Arial"/>
          <w:lang w:val="en-US" w:eastAsia="en-US"/>
        </w:rPr>
        <w:t>vacancies</w:t>
      </w:r>
      <w:r w:rsidR="00905C64">
        <w:rPr>
          <w:rFonts w:cs="Arial"/>
          <w:lang w:val="en-US" w:eastAsia="en-US"/>
        </w:rPr>
        <w:t xml:space="preserve"> for Assistant Staff Officer, Grade IV,</w:t>
      </w:r>
      <w:r w:rsidRPr="00B41436">
        <w:rPr>
          <w:rFonts w:cs="Arial"/>
          <w:lang w:val="en-US" w:eastAsia="en-US"/>
        </w:rPr>
        <w:t xml:space="preserve"> </w:t>
      </w:r>
      <w:r>
        <w:rPr>
          <w:rFonts w:cs="Arial"/>
          <w:lang w:val="en-US" w:eastAsia="en-US"/>
        </w:rPr>
        <w:t xml:space="preserve">throughout </w:t>
      </w:r>
      <w:r w:rsidRPr="00B41436">
        <w:rPr>
          <w:rFonts w:cs="Arial"/>
          <w:lang w:val="en-US" w:eastAsia="en-US"/>
        </w:rPr>
        <w:t>the HSE</w:t>
      </w:r>
      <w:r>
        <w:rPr>
          <w:rFonts w:cs="Arial"/>
          <w:lang w:val="en-US" w:eastAsia="en-US"/>
        </w:rPr>
        <w:t>.</w:t>
      </w:r>
    </w:p>
    <w:p w:rsidR="00042492" w:rsidRDefault="00042492" w:rsidP="00042492">
      <w:pPr>
        <w:jc w:val="both"/>
        <w:rPr>
          <w:rFonts w:cs="Arial"/>
          <w:color w:val="FF0000"/>
        </w:rPr>
      </w:pPr>
    </w:p>
    <w:p w:rsidR="00A6507A" w:rsidRPr="00C607BD" w:rsidRDefault="00A6507A" w:rsidP="00FA7512">
      <w:pPr>
        <w:numPr>
          <w:ilvl w:val="0"/>
          <w:numId w:val="1"/>
        </w:numPr>
        <w:shd w:val="clear" w:color="auto" w:fill="D9D9D9"/>
        <w:tabs>
          <w:tab w:val="clear" w:pos="0"/>
        </w:tabs>
        <w:autoSpaceDE w:val="0"/>
        <w:autoSpaceDN w:val="0"/>
        <w:adjustRightInd w:val="0"/>
        <w:spacing w:line="240" w:lineRule="atLeast"/>
        <w:ind w:hanging="284"/>
        <w:rPr>
          <w:rFonts w:cs="Arial"/>
          <w:b/>
          <w:bCs/>
          <w:sz w:val="22"/>
          <w:szCs w:val="22"/>
          <w:lang w:val="en-US" w:eastAsia="en-US"/>
        </w:rPr>
      </w:pPr>
      <w:r w:rsidRPr="00C607BD">
        <w:rPr>
          <w:rFonts w:cs="Arial"/>
          <w:b/>
          <w:bCs/>
          <w:sz w:val="22"/>
          <w:szCs w:val="22"/>
          <w:lang w:val="en-US" w:eastAsia="en-US"/>
        </w:rPr>
        <w:t>What do I need to consider at application stage?</w:t>
      </w:r>
      <w:r w:rsidR="007872DA">
        <w:rPr>
          <w:rFonts w:cs="Arial"/>
          <w:b/>
          <w:bCs/>
          <w:sz w:val="22"/>
          <w:szCs w:val="22"/>
          <w:lang w:val="en-US" w:eastAsia="en-US"/>
        </w:rPr>
        <w:t xml:space="preserve"> – Geographic Areas</w:t>
      </w:r>
    </w:p>
    <w:p w:rsidR="00A6507A" w:rsidRDefault="00A6507A" w:rsidP="00432AD0">
      <w:pPr>
        <w:jc w:val="both"/>
        <w:rPr>
          <w:rFonts w:cs="Arial"/>
          <w:color w:val="FF0000"/>
        </w:rPr>
      </w:pPr>
    </w:p>
    <w:p w:rsidR="007872DA" w:rsidRDefault="007872DA" w:rsidP="007872DA">
      <w:pPr>
        <w:spacing w:after="80"/>
        <w:jc w:val="both"/>
        <w:rPr>
          <w:rFonts w:cs="Arial"/>
        </w:rPr>
      </w:pPr>
      <w:r>
        <w:rPr>
          <w:rFonts w:cs="Arial"/>
        </w:rPr>
        <w:t xml:space="preserve">You must choose a </w:t>
      </w:r>
      <w:r w:rsidR="00426222">
        <w:rPr>
          <w:rFonts w:cs="Arial"/>
        </w:rPr>
        <w:t xml:space="preserve">single </w:t>
      </w:r>
      <w:r>
        <w:rPr>
          <w:rFonts w:cs="Arial"/>
        </w:rPr>
        <w:t xml:space="preserve">geographic area </w:t>
      </w:r>
      <w:r w:rsidR="00905C64">
        <w:rPr>
          <w:rFonts w:cs="Arial"/>
        </w:rPr>
        <w:t>from the geographical areas listed</w:t>
      </w:r>
      <w:r w:rsidR="00842B32">
        <w:rPr>
          <w:rFonts w:cs="Arial"/>
        </w:rPr>
        <w:t xml:space="preserve"> (see Appendix 9)</w:t>
      </w:r>
      <w:r w:rsidR="00905C64">
        <w:rPr>
          <w:rFonts w:cs="Arial"/>
        </w:rPr>
        <w:t xml:space="preserve">, </w:t>
      </w:r>
      <w:r>
        <w:rPr>
          <w:rFonts w:cs="Arial"/>
        </w:rPr>
        <w:t xml:space="preserve">when applying.  </w:t>
      </w:r>
      <w:r w:rsidR="00905C64">
        <w:rPr>
          <w:rFonts w:cs="Arial"/>
        </w:rPr>
        <w:t xml:space="preserve">  Please ensure you take time to </w:t>
      </w:r>
      <w:r>
        <w:rPr>
          <w:rFonts w:cs="Arial"/>
        </w:rPr>
        <w:t>consider wh</w:t>
      </w:r>
      <w:r w:rsidR="00753F69">
        <w:rPr>
          <w:rFonts w:cs="Arial"/>
        </w:rPr>
        <w:t>ich</w:t>
      </w:r>
      <w:r>
        <w:rPr>
          <w:rFonts w:cs="Arial"/>
        </w:rPr>
        <w:t xml:space="preserve"> geographical area you should choose</w:t>
      </w:r>
      <w:r w:rsidR="00905C64">
        <w:rPr>
          <w:rFonts w:cs="Arial"/>
        </w:rPr>
        <w:t xml:space="preserve"> before submitting your Application Form</w:t>
      </w:r>
      <w:r>
        <w:rPr>
          <w:rFonts w:cs="Arial"/>
        </w:rPr>
        <w:t xml:space="preserve">.  We cannot predict if, when or where jobs will occur.  Therefore you should make your geographic area choice based on where you would most like to work rather than trying to guess where opportunities will occur.  The HSE website </w:t>
      </w:r>
      <w:hyperlink r:id="rId12" w:history="1">
        <w:r w:rsidRPr="009F3B7C">
          <w:rPr>
            <w:rStyle w:val="Hyperlink"/>
            <w:rFonts w:cs="Arial"/>
          </w:rPr>
          <w:t>www.hse.ie</w:t>
        </w:r>
      </w:hyperlink>
      <w:r>
        <w:rPr>
          <w:rFonts w:cs="Arial"/>
        </w:rPr>
        <w:t xml:space="preserve"> provides information on services provided.</w:t>
      </w:r>
    </w:p>
    <w:p w:rsidR="007872DA" w:rsidRDefault="007872DA" w:rsidP="007872DA">
      <w:pPr>
        <w:jc w:val="both"/>
        <w:rPr>
          <w:rFonts w:cs="Arial"/>
          <w:color w:val="000000"/>
        </w:rPr>
      </w:pPr>
      <w:r>
        <w:rPr>
          <w:rFonts w:cs="Arial"/>
        </w:rPr>
        <w:t xml:space="preserve">We have provided an illustration of typical service </w:t>
      </w:r>
      <w:r w:rsidR="00753F69">
        <w:rPr>
          <w:rFonts w:cs="Arial"/>
        </w:rPr>
        <w:t xml:space="preserve">types in the geographical areas </w:t>
      </w:r>
      <w:r w:rsidRPr="001B6938">
        <w:rPr>
          <w:rFonts w:cs="Arial"/>
        </w:rPr>
        <w:t xml:space="preserve">in Appendix </w:t>
      </w:r>
      <w:r w:rsidR="00C83B1B" w:rsidRPr="001B6938">
        <w:rPr>
          <w:rFonts w:cs="Arial"/>
        </w:rPr>
        <w:t>9</w:t>
      </w:r>
      <w:r w:rsidRPr="001B6938">
        <w:rPr>
          <w:rFonts w:cs="Arial"/>
        </w:rPr>
        <w:t xml:space="preserve">.  </w:t>
      </w:r>
      <w:r w:rsidRPr="001B6938">
        <w:rPr>
          <w:rFonts w:cs="Arial"/>
          <w:color w:val="000000"/>
        </w:rPr>
        <w:t>This</w:t>
      </w:r>
      <w:r w:rsidRPr="00C83B1B">
        <w:rPr>
          <w:rFonts w:cs="Arial"/>
          <w:color w:val="000000"/>
        </w:rPr>
        <w:t xml:space="preserve"> is not a finite list of the services / service providers, but rather gives you an idea of</w:t>
      </w:r>
      <w:r w:rsidR="00940884" w:rsidRPr="00C83B1B">
        <w:rPr>
          <w:rFonts w:cs="Arial"/>
          <w:color w:val="000000"/>
        </w:rPr>
        <w:t xml:space="preserve"> the</w:t>
      </w:r>
      <w:r w:rsidRPr="00C83B1B">
        <w:rPr>
          <w:rFonts w:cs="Arial"/>
          <w:color w:val="000000"/>
        </w:rPr>
        <w:t xml:space="preserve"> types</w:t>
      </w:r>
      <w:r w:rsidRPr="00D55BC5">
        <w:rPr>
          <w:rFonts w:cs="Arial"/>
          <w:color w:val="000000"/>
        </w:rPr>
        <w:t xml:space="preserve"> of services </w:t>
      </w:r>
      <w:r>
        <w:rPr>
          <w:rFonts w:cs="Arial"/>
          <w:color w:val="000000"/>
        </w:rPr>
        <w:t>typically located</w:t>
      </w:r>
      <w:r w:rsidR="00905C64">
        <w:rPr>
          <w:rFonts w:cs="Arial"/>
          <w:color w:val="000000"/>
        </w:rPr>
        <w:t xml:space="preserve"> in</w:t>
      </w:r>
      <w:r w:rsidRPr="00D55BC5">
        <w:rPr>
          <w:rFonts w:cs="Arial"/>
          <w:color w:val="000000"/>
        </w:rPr>
        <w:t xml:space="preserve"> the geographic areas.</w:t>
      </w:r>
    </w:p>
    <w:p w:rsidR="00753F69" w:rsidRDefault="00753F69" w:rsidP="007872DA">
      <w:pPr>
        <w:jc w:val="both"/>
        <w:rPr>
          <w:rFonts w:cs="Arial"/>
          <w:color w:val="000000"/>
        </w:rPr>
      </w:pPr>
    </w:p>
    <w:p w:rsidR="00753F69" w:rsidRPr="00842B32" w:rsidRDefault="00753F69" w:rsidP="00753F69">
      <w:pPr>
        <w:jc w:val="both"/>
        <w:rPr>
          <w:rFonts w:cs="Arial"/>
        </w:rPr>
      </w:pPr>
      <w:r w:rsidRPr="00842B32">
        <w:rPr>
          <w:rFonts w:cs="Arial"/>
        </w:rPr>
        <w:t>As you are aware this recruitment campaign NRS0</w:t>
      </w:r>
      <w:r w:rsidR="00C83B1B" w:rsidRPr="00842B32">
        <w:rPr>
          <w:rFonts w:cs="Arial"/>
        </w:rPr>
        <w:t>5336</w:t>
      </w:r>
      <w:r w:rsidRPr="00842B32">
        <w:rPr>
          <w:rFonts w:cs="Arial"/>
        </w:rPr>
        <w:t xml:space="preserve"> is restricted to existing HSE</w:t>
      </w:r>
      <w:r w:rsidR="001312C8" w:rsidRPr="00842B32">
        <w:rPr>
          <w:rFonts w:cs="Arial"/>
        </w:rPr>
        <w:t xml:space="preserve"> employees </w:t>
      </w:r>
      <w:r w:rsidRPr="00842B32">
        <w:rPr>
          <w:rFonts w:cs="Arial"/>
        </w:rPr>
        <w:t>currently appointed temporarily to a Grade IV level.  There is a separate externally advertised recruitment campaign for Assistant Staff Officer, Grade IV, reference NRS05303.</w:t>
      </w:r>
    </w:p>
    <w:p w:rsidR="00753F69" w:rsidRPr="00842B32" w:rsidRDefault="00753F69" w:rsidP="00753F69">
      <w:pPr>
        <w:jc w:val="both"/>
        <w:rPr>
          <w:rFonts w:cs="Arial"/>
        </w:rPr>
      </w:pPr>
      <w:r w:rsidRPr="00842B32">
        <w:rPr>
          <w:rFonts w:cs="Arial"/>
        </w:rPr>
        <w:t>Applicants for NRS0</w:t>
      </w:r>
      <w:r w:rsidR="00C83B1B" w:rsidRPr="00842B32">
        <w:rPr>
          <w:rFonts w:cs="Arial"/>
        </w:rPr>
        <w:t>5336</w:t>
      </w:r>
      <w:r w:rsidRPr="00842B32">
        <w:rPr>
          <w:rFonts w:cs="Arial"/>
        </w:rPr>
        <w:t xml:space="preserve"> (this recruitment campaign) are welcome to also apply separately for NRS05303 Assistant Staff Officer, Grade IV i.e. the external recruitment campaign.</w:t>
      </w:r>
    </w:p>
    <w:p w:rsidR="00753F69" w:rsidRDefault="00753F69" w:rsidP="00753F69">
      <w:pPr>
        <w:jc w:val="both"/>
      </w:pPr>
      <w:r>
        <w:t xml:space="preserve">The external campaign offers applicants the opportunity to choose two geographic locations.  </w:t>
      </w:r>
      <w:r w:rsidRPr="00753F69">
        <w:rPr>
          <w:u w:val="single"/>
        </w:rPr>
        <w:t>Please note, if you also apply for the external campaign</w:t>
      </w:r>
      <w:r w:rsidR="00842B32">
        <w:rPr>
          <w:u w:val="single"/>
        </w:rPr>
        <w:t>,</w:t>
      </w:r>
      <w:r w:rsidRPr="00753F69">
        <w:rPr>
          <w:u w:val="single"/>
        </w:rPr>
        <w:t xml:space="preserve"> the g</w:t>
      </w:r>
      <w:r w:rsidRPr="00237404">
        <w:rPr>
          <w:u w:val="single"/>
        </w:rPr>
        <w:t>eographical area</w:t>
      </w:r>
      <w:r>
        <w:rPr>
          <w:u w:val="single"/>
        </w:rPr>
        <w:t xml:space="preserve"> choice you make under this recruitment </w:t>
      </w:r>
      <w:r w:rsidRPr="001B6938">
        <w:rPr>
          <w:u w:val="single"/>
        </w:rPr>
        <w:t>campaign (</w:t>
      </w:r>
      <w:r w:rsidR="00182AE2" w:rsidRPr="001B6938">
        <w:rPr>
          <w:u w:val="single"/>
        </w:rPr>
        <w:t>NRS05336</w:t>
      </w:r>
      <w:r w:rsidRPr="001B6938">
        <w:rPr>
          <w:u w:val="single"/>
        </w:rPr>
        <w:t>)</w:t>
      </w:r>
      <w:r>
        <w:rPr>
          <w:u w:val="single"/>
        </w:rPr>
        <w:t xml:space="preserve"> </w:t>
      </w:r>
      <w:r w:rsidRPr="00237404">
        <w:rPr>
          <w:u w:val="single"/>
        </w:rPr>
        <w:t xml:space="preserve">must be the same as one of the two geographic area choices which </w:t>
      </w:r>
      <w:r>
        <w:rPr>
          <w:u w:val="single"/>
        </w:rPr>
        <w:t xml:space="preserve">you </w:t>
      </w:r>
      <w:r w:rsidRPr="00237404">
        <w:rPr>
          <w:u w:val="single"/>
        </w:rPr>
        <w:t xml:space="preserve">select </w:t>
      </w:r>
      <w:r>
        <w:rPr>
          <w:u w:val="single"/>
        </w:rPr>
        <w:t>if you apply</w:t>
      </w:r>
      <w:r w:rsidRPr="00237404">
        <w:rPr>
          <w:u w:val="single"/>
        </w:rPr>
        <w:t xml:space="preserve"> </w:t>
      </w:r>
      <w:r w:rsidRPr="001B6938">
        <w:rPr>
          <w:u w:val="single"/>
        </w:rPr>
        <w:t>for NRS05303</w:t>
      </w:r>
      <w:r w:rsidRPr="00237404">
        <w:t xml:space="preserve">.  </w:t>
      </w:r>
      <w:r>
        <w:t>This is because y</w:t>
      </w:r>
      <w:r w:rsidRPr="00237404">
        <w:t xml:space="preserve">our single geographic area choice for this campaign </w:t>
      </w:r>
      <w:r>
        <w:t>will count</w:t>
      </w:r>
      <w:r w:rsidRPr="00237404">
        <w:t xml:space="preserve"> as one of the two geographic area choices</w:t>
      </w:r>
      <w:r>
        <w:t xml:space="preserve"> available to you under the external </w:t>
      </w:r>
      <w:r w:rsidR="001B6938">
        <w:t xml:space="preserve">recruitment </w:t>
      </w:r>
      <w:r>
        <w:t xml:space="preserve">campaign. </w:t>
      </w:r>
    </w:p>
    <w:p w:rsidR="00753F69" w:rsidRDefault="00753F69" w:rsidP="007872DA">
      <w:pPr>
        <w:jc w:val="both"/>
        <w:rPr>
          <w:rFonts w:cs="Arial"/>
        </w:rPr>
      </w:pPr>
    </w:p>
    <w:p w:rsidR="001312C8" w:rsidRDefault="00432EF0" w:rsidP="00842B32">
      <w:pPr>
        <w:spacing w:after="60"/>
        <w:jc w:val="both"/>
        <w:rPr>
          <w:rFonts w:cs="Arial"/>
        </w:rPr>
      </w:pPr>
      <w:r>
        <w:rPr>
          <w:rFonts w:cs="Arial"/>
        </w:rPr>
        <w:t>E</w:t>
      </w:r>
      <w:r w:rsidR="00753F69">
        <w:rPr>
          <w:rFonts w:cs="Arial"/>
        </w:rPr>
        <w:t>xample</w:t>
      </w:r>
      <w:r w:rsidR="001312C8">
        <w:rPr>
          <w:rFonts w:cs="Arial"/>
        </w:rPr>
        <w:t xml:space="preserve"> 1</w:t>
      </w:r>
      <w:r w:rsidR="00842B32">
        <w:rPr>
          <w:rFonts w:cs="Arial"/>
        </w:rPr>
        <w:t>:</w:t>
      </w:r>
    </w:p>
    <w:p w:rsidR="001312C8" w:rsidRPr="00D55BC5" w:rsidRDefault="001312C8" w:rsidP="001312C8">
      <w:pPr>
        <w:jc w:val="both"/>
        <w:rPr>
          <w:rFonts w:cs="Arial"/>
        </w:rPr>
      </w:pPr>
      <w:r>
        <w:rPr>
          <w:rFonts w:cs="Arial"/>
        </w:rPr>
        <w:t>Yo</w:t>
      </w:r>
      <w:r w:rsidR="002B1931">
        <w:rPr>
          <w:rFonts w:cs="Arial"/>
        </w:rPr>
        <w:t>u wish to apply for this intern</w:t>
      </w:r>
      <w:r>
        <w:rPr>
          <w:rFonts w:cs="Arial"/>
        </w:rPr>
        <w:t xml:space="preserve">al recruitment campaign only, then you should choose the geographic area you would most like to work in.  </w:t>
      </w:r>
      <w:r w:rsidRPr="001B6938">
        <w:rPr>
          <w:rFonts w:cs="Arial"/>
        </w:rPr>
        <w:t xml:space="preserve">You cannot change your geographical area choice for this recruitment campaign after the closing date and time of </w:t>
      </w:r>
      <w:r w:rsidR="00C83B1B" w:rsidRPr="001B6938">
        <w:rPr>
          <w:rFonts w:cs="Arial"/>
        </w:rPr>
        <w:t>Thursday 6 July</w:t>
      </w:r>
      <w:r w:rsidRPr="001B6938">
        <w:rPr>
          <w:rFonts w:cs="Arial"/>
        </w:rPr>
        <w:t xml:space="preserve"> 2017 at 12 noon.</w:t>
      </w:r>
      <w:r w:rsidRPr="00D55BC5">
        <w:rPr>
          <w:rFonts w:cs="Arial"/>
        </w:rPr>
        <w:t xml:space="preserve"> </w:t>
      </w:r>
    </w:p>
    <w:p w:rsidR="001312C8" w:rsidRDefault="001312C8" w:rsidP="00753F69">
      <w:pPr>
        <w:jc w:val="both"/>
        <w:rPr>
          <w:rFonts w:cs="Arial"/>
        </w:rPr>
      </w:pPr>
    </w:p>
    <w:p w:rsidR="00432EF0" w:rsidRDefault="001312C8" w:rsidP="00842B32">
      <w:pPr>
        <w:spacing w:after="60"/>
        <w:jc w:val="both"/>
        <w:rPr>
          <w:rFonts w:cs="Arial"/>
        </w:rPr>
      </w:pPr>
      <w:r>
        <w:rPr>
          <w:rFonts w:cs="Arial"/>
        </w:rPr>
        <w:t>Example 2</w:t>
      </w:r>
      <w:r w:rsidR="00753F69">
        <w:rPr>
          <w:rFonts w:cs="Arial"/>
        </w:rPr>
        <w:t>:</w:t>
      </w:r>
      <w:r w:rsidR="00432EF0">
        <w:rPr>
          <w:rFonts w:cs="Arial"/>
        </w:rPr>
        <w:t xml:space="preserve"> </w:t>
      </w:r>
    </w:p>
    <w:p w:rsidR="001312C8" w:rsidRDefault="001312C8" w:rsidP="00753F69">
      <w:pPr>
        <w:jc w:val="both"/>
        <w:rPr>
          <w:rFonts w:cs="Arial"/>
        </w:rPr>
      </w:pPr>
      <w:r>
        <w:rPr>
          <w:rFonts w:cs="Arial"/>
        </w:rPr>
        <w:t>You wish to apply for this internal recruitment campaign AND the external recruitment campaign</w:t>
      </w:r>
      <w:r w:rsidR="001B6938">
        <w:rPr>
          <w:rFonts w:cs="Arial"/>
        </w:rPr>
        <w:t>.</w:t>
      </w:r>
    </w:p>
    <w:p w:rsidR="00432EF0" w:rsidRDefault="00432EF0" w:rsidP="00753F69">
      <w:pPr>
        <w:jc w:val="both"/>
        <w:rPr>
          <w:rFonts w:cs="Arial"/>
        </w:rPr>
      </w:pPr>
      <w:r>
        <w:rPr>
          <w:rFonts w:cs="Arial"/>
        </w:rPr>
        <w:t>You choose Galway</w:t>
      </w:r>
      <w:r w:rsidR="001312C8">
        <w:rPr>
          <w:rFonts w:cs="Arial"/>
        </w:rPr>
        <w:t xml:space="preserve"> as your geographic choice</w:t>
      </w:r>
      <w:r>
        <w:rPr>
          <w:rFonts w:cs="Arial"/>
        </w:rPr>
        <w:t xml:space="preserve"> for this</w:t>
      </w:r>
      <w:r w:rsidR="00753F69">
        <w:rPr>
          <w:rFonts w:cs="Arial"/>
        </w:rPr>
        <w:t xml:space="preserve"> recruitment campaign (</w:t>
      </w:r>
      <w:r w:rsidR="00182AE2">
        <w:rPr>
          <w:rFonts w:cs="Arial"/>
        </w:rPr>
        <w:t>NRS05336</w:t>
      </w:r>
      <w:r w:rsidR="00753F69">
        <w:rPr>
          <w:rFonts w:cs="Arial"/>
        </w:rPr>
        <w:t>)</w:t>
      </w:r>
      <w:r w:rsidR="001B6938">
        <w:rPr>
          <w:rFonts w:cs="Arial"/>
        </w:rPr>
        <w:t>.</w:t>
      </w:r>
    </w:p>
    <w:p w:rsidR="00432EF0" w:rsidRDefault="001312C8" w:rsidP="00432EF0">
      <w:pPr>
        <w:spacing w:after="120"/>
        <w:jc w:val="both"/>
        <w:rPr>
          <w:rFonts w:cs="Arial"/>
        </w:rPr>
      </w:pPr>
      <w:r>
        <w:rPr>
          <w:rFonts w:cs="Arial"/>
        </w:rPr>
        <w:t xml:space="preserve">When </w:t>
      </w:r>
      <w:r w:rsidR="00432EF0">
        <w:rPr>
          <w:rFonts w:cs="Arial"/>
        </w:rPr>
        <w:t>you apply for the external recruitment campaign (NRS05303) y</w:t>
      </w:r>
      <w:r w:rsidR="00432EF0" w:rsidRPr="00432EF0">
        <w:rPr>
          <w:rFonts w:cs="Arial"/>
        </w:rPr>
        <w:t xml:space="preserve">ou must </w:t>
      </w:r>
      <w:r w:rsidR="00432EF0">
        <w:rPr>
          <w:rFonts w:cs="Arial"/>
        </w:rPr>
        <w:t xml:space="preserve">then </w:t>
      </w:r>
      <w:r w:rsidR="00432EF0" w:rsidRPr="00432EF0">
        <w:rPr>
          <w:rFonts w:cs="Arial"/>
        </w:rPr>
        <w:t xml:space="preserve">select Galway as one of your </w:t>
      </w:r>
      <w:r w:rsidR="00432EF0">
        <w:rPr>
          <w:rFonts w:cs="Arial"/>
        </w:rPr>
        <w:t xml:space="preserve">geographical area </w:t>
      </w:r>
      <w:r w:rsidR="00432EF0" w:rsidRPr="00432EF0">
        <w:rPr>
          <w:rFonts w:cs="Arial"/>
        </w:rPr>
        <w:t xml:space="preserve">choice(s) </w:t>
      </w:r>
      <w:r w:rsidR="00432EF0">
        <w:rPr>
          <w:rFonts w:cs="Arial"/>
        </w:rPr>
        <w:t>e</w:t>
      </w:r>
      <w:r w:rsidR="00432EF0" w:rsidRPr="00432EF0">
        <w:rPr>
          <w:rFonts w:cs="Arial"/>
        </w:rPr>
        <w:t>.</w:t>
      </w:r>
      <w:r w:rsidR="00432EF0">
        <w:rPr>
          <w:rFonts w:cs="Arial"/>
        </w:rPr>
        <w:t>g</w:t>
      </w:r>
      <w:r w:rsidR="00432EF0" w:rsidRPr="00432EF0">
        <w:rPr>
          <w:rFonts w:cs="Arial"/>
        </w:rPr>
        <w:t xml:space="preserve">. </w:t>
      </w:r>
    </w:p>
    <w:p w:rsidR="00432EF0" w:rsidRDefault="00432EF0" w:rsidP="00432EF0">
      <w:pPr>
        <w:jc w:val="both"/>
        <w:rPr>
          <w:rFonts w:cs="Arial"/>
        </w:rPr>
      </w:pPr>
      <w:r w:rsidRPr="00432EF0">
        <w:rPr>
          <w:rFonts w:cs="Arial"/>
        </w:rPr>
        <w:t xml:space="preserve">Choice 1: </w:t>
      </w:r>
      <w:r w:rsidRPr="00432EF0">
        <w:rPr>
          <w:rFonts w:cs="Arial"/>
          <w:u w:val="single"/>
        </w:rPr>
        <w:t>Galway</w:t>
      </w:r>
      <w:r w:rsidRPr="00432EF0">
        <w:rPr>
          <w:rFonts w:cs="Arial"/>
        </w:rPr>
        <w:t xml:space="preserve"> and Choice 2: Donegal</w:t>
      </w:r>
    </w:p>
    <w:p w:rsidR="001312C8" w:rsidRPr="00432EF0" w:rsidRDefault="001312C8" w:rsidP="002A3F1C">
      <w:pPr>
        <w:rPr>
          <w:rFonts w:cs="Arial"/>
        </w:rPr>
      </w:pPr>
      <w:r>
        <w:rPr>
          <w:rFonts w:cs="Arial"/>
        </w:rPr>
        <w:t>or</w:t>
      </w:r>
    </w:p>
    <w:p w:rsidR="00753F69" w:rsidRPr="00432EF0" w:rsidRDefault="00753F69" w:rsidP="00432EF0">
      <w:pPr>
        <w:jc w:val="both"/>
        <w:rPr>
          <w:rFonts w:cs="Arial"/>
        </w:rPr>
      </w:pPr>
      <w:r w:rsidRPr="00432EF0">
        <w:rPr>
          <w:rFonts w:cs="Arial"/>
        </w:rPr>
        <w:t xml:space="preserve">Choice 1: Mayo and Choice 2: </w:t>
      </w:r>
      <w:r w:rsidRPr="00432EF0">
        <w:rPr>
          <w:rFonts w:cs="Arial"/>
          <w:u w:val="single"/>
        </w:rPr>
        <w:t>Galway</w:t>
      </w:r>
      <w:r w:rsidR="00432EF0" w:rsidRPr="00432EF0">
        <w:rPr>
          <w:rFonts w:cs="Arial"/>
        </w:rPr>
        <w:t xml:space="preserve"> </w:t>
      </w:r>
    </w:p>
    <w:p w:rsidR="00753F69" w:rsidRPr="00D55BC5" w:rsidRDefault="00753F69" w:rsidP="007872DA">
      <w:pPr>
        <w:jc w:val="both"/>
        <w:rPr>
          <w:rFonts w:cs="Arial"/>
        </w:rPr>
      </w:pPr>
    </w:p>
    <w:p w:rsidR="007872DA" w:rsidRDefault="007872DA" w:rsidP="007872DA">
      <w:pPr>
        <w:jc w:val="both"/>
        <w:rPr>
          <w:rFonts w:cs="Arial"/>
        </w:rPr>
      </w:pPr>
      <w:r w:rsidRPr="001B6938">
        <w:rPr>
          <w:rFonts w:cs="Arial"/>
        </w:rPr>
        <w:t xml:space="preserve">You cannot change your geographical area choice </w:t>
      </w:r>
      <w:r w:rsidR="00432EF0" w:rsidRPr="001B6938">
        <w:rPr>
          <w:rFonts w:cs="Arial"/>
        </w:rPr>
        <w:t xml:space="preserve">for this recruitment campaign </w:t>
      </w:r>
      <w:r w:rsidRPr="001B6938">
        <w:rPr>
          <w:rFonts w:cs="Arial"/>
        </w:rPr>
        <w:t xml:space="preserve">after the closing date and time of </w:t>
      </w:r>
      <w:r w:rsidR="002A3F1C" w:rsidRPr="001B6938">
        <w:rPr>
          <w:rFonts w:cs="Arial"/>
        </w:rPr>
        <w:t>Thursday 6 July 2017</w:t>
      </w:r>
      <w:r w:rsidRPr="001B6938">
        <w:rPr>
          <w:rFonts w:cs="Arial"/>
        </w:rPr>
        <w:t xml:space="preserve"> at 12 noon.</w:t>
      </w:r>
      <w:r w:rsidRPr="00D55BC5">
        <w:rPr>
          <w:rFonts w:cs="Arial"/>
        </w:rPr>
        <w:t xml:space="preserve"> </w:t>
      </w:r>
    </w:p>
    <w:p w:rsidR="001312C8" w:rsidRDefault="001312C8" w:rsidP="007872DA">
      <w:pPr>
        <w:jc w:val="both"/>
        <w:rPr>
          <w:rFonts w:cs="Arial"/>
        </w:rPr>
      </w:pPr>
    </w:p>
    <w:p w:rsidR="002E67AD" w:rsidRPr="00642B5D" w:rsidRDefault="00E87A46" w:rsidP="00FA7512">
      <w:pPr>
        <w:numPr>
          <w:ilvl w:val="0"/>
          <w:numId w:val="1"/>
        </w:numPr>
        <w:shd w:val="clear" w:color="auto" w:fill="D9D9D9"/>
        <w:jc w:val="both"/>
        <w:rPr>
          <w:rFonts w:cs="Arial"/>
          <w:b/>
          <w:sz w:val="22"/>
          <w:szCs w:val="22"/>
        </w:rPr>
      </w:pPr>
      <w:r>
        <w:rPr>
          <w:rFonts w:cs="Arial"/>
          <w:b/>
          <w:bCs/>
          <w:sz w:val="22"/>
          <w:szCs w:val="22"/>
          <w:lang w:val="en-US" w:eastAsia="en-US"/>
        </w:rPr>
        <w:t>W</w:t>
      </w:r>
      <w:r w:rsidRPr="00D55BC5">
        <w:rPr>
          <w:rFonts w:cs="Arial"/>
          <w:b/>
          <w:bCs/>
          <w:sz w:val="22"/>
          <w:szCs w:val="22"/>
          <w:lang w:val="en-US" w:eastAsia="en-US"/>
        </w:rPr>
        <w:t>here are the actual jobs located, what am I applying for</w:t>
      </w:r>
      <w:r w:rsidR="002E67AD" w:rsidRPr="00642B5D">
        <w:rPr>
          <w:rFonts w:cs="Arial"/>
          <w:b/>
          <w:sz w:val="22"/>
          <w:szCs w:val="22"/>
        </w:rPr>
        <w:t>?</w:t>
      </w:r>
    </w:p>
    <w:p w:rsidR="002E67AD" w:rsidRDefault="002E67AD" w:rsidP="00FC1937">
      <w:pPr>
        <w:tabs>
          <w:tab w:val="num" w:pos="900"/>
        </w:tabs>
        <w:rPr>
          <w:rFonts w:cs="Arial"/>
        </w:rPr>
      </w:pPr>
    </w:p>
    <w:p w:rsidR="00E87A46" w:rsidRDefault="00F4512B" w:rsidP="00E87A46">
      <w:pPr>
        <w:jc w:val="both"/>
        <w:rPr>
          <w:rFonts w:cs="Arial"/>
        </w:rPr>
      </w:pPr>
      <w:r>
        <w:rPr>
          <w:rFonts w:cs="Arial"/>
        </w:rPr>
        <w:t>HBS Recruit</w:t>
      </w:r>
      <w:r w:rsidR="002E67AD" w:rsidRPr="00642B5D">
        <w:rPr>
          <w:rFonts w:cs="Arial"/>
        </w:rPr>
        <w:t xml:space="preserve"> is running this recruitment and selection process to fill anticipated vacancies </w:t>
      </w:r>
      <w:r w:rsidR="00E87A46" w:rsidRPr="00D55BC5">
        <w:rPr>
          <w:rFonts w:cs="Arial"/>
        </w:rPr>
        <w:t>within a geographic area</w:t>
      </w:r>
      <w:r w:rsidR="00BC5B6D">
        <w:rPr>
          <w:rFonts w:cs="Arial"/>
        </w:rPr>
        <w:t>(s)</w:t>
      </w:r>
      <w:r w:rsidR="00E87A46" w:rsidRPr="00D55BC5">
        <w:rPr>
          <w:rFonts w:cs="Arial"/>
        </w:rPr>
        <w:t xml:space="preserve"> therefore you are not asked to indicate a specific work site at any stage</w:t>
      </w:r>
      <w:r w:rsidR="002E67AD" w:rsidRPr="00642B5D">
        <w:rPr>
          <w:rFonts w:cs="Arial"/>
        </w:rPr>
        <w:t xml:space="preserve">.  </w:t>
      </w:r>
      <w:r w:rsidR="00E87A46" w:rsidRPr="00D55BC5">
        <w:rPr>
          <w:rFonts w:cs="Arial"/>
        </w:rPr>
        <w:t>Full</w:t>
      </w:r>
      <w:r w:rsidR="00E87A46">
        <w:rPr>
          <w:rFonts w:cs="Arial"/>
        </w:rPr>
        <w:t xml:space="preserve"> details of </w:t>
      </w:r>
      <w:r w:rsidR="00E87A46" w:rsidRPr="00D55BC5">
        <w:rPr>
          <w:rFonts w:cs="Arial"/>
        </w:rPr>
        <w:t xml:space="preserve">individual jobs will be provided to </w:t>
      </w:r>
      <w:r w:rsidR="00E87A46">
        <w:rPr>
          <w:rFonts w:cs="Arial"/>
        </w:rPr>
        <w:t xml:space="preserve">panel members, </w:t>
      </w:r>
      <w:r w:rsidR="00E87A46" w:rsidRPr="00D55BC5">
        <w:rPr>
          <w:rFonts w:cs="Arial"/>
        </w:rPr>
        <w:t>through an “expression of interest”.</w:t>
      </w:r>
    </w:p>
    <w:p w:rsidR="00E87A46" w:rsidRDefault="00E87A46" w:rsidP="00E87A46">
      <w:pPr>
        <w:jc w:val="both"/>
        <w:rPr>
          <w:rFonts w:cs="Arial"/>
        </w:rPr>
      </w:pPr>
    </w:p>
    <w:p w:rsidR="00E87A46" w:rsidRDefault="00E87A46" w:rsidP="00E87A46">
      <w:pPr>
        <w:jc w:val="both"/>
        <w:rPr>
          <w:rFonts w:cs="Arial"/>
          <w:color w:val="000000"/>
        </w:rPr>
      </w:pPr>
      <w:r w:rsidRPr="00D55BC5">
        <w:rPr>
          <w:rFonts w:cs="Arial"/>
          <w:color w:val="000000"/>
        </w:rPr>
        <w:t>Applicants successful at interview are placed on a panel for their geographic</w:t>
      </w:r>
      <w:r>
        <w:rPr>
          <w:rFonts w:cs="Arial"/>
          <w:color w:val="000000"/>
        </w:rPr>
        <w:t xml:space="preserve"> area</w:t>
      </w:r>
      <w:r w:rsidRPr="00D55BC5">
        <w:rPr>
          <w:rFonts w:cs="Arial"/>
          <w:color w:val="000000"/>
        </w:rPr>
        <w:t xml:space="preserve"> choice. </w:t>
      </w:r>
    </w:p>
    <w:p w:rsidR="00E87A46" w:rsidRDefault="00E87A46" w:rsidP="00FA7512">
      <w:pPr>
        <w:numPr>
          <w:ilvl w:val="0"/>
          <w:numId w:val="13"/>
        </w:numPr>
        <w:jc w:val="both"/>
        <w:rPr>
          <w:rFonts w:cs="Arial"/>
          <w:color w:val="000000"/>
        </w:rPr>
      </w:pPr>
      <w:r w:rsidRPr="00D55BC5">
        <w:rPr>
          <w:rFonts w:cs="Arial"/>
          <w:color w:val="000000"/>
        </w:rPr>
        <w:t xml:space="preserve">Once you are on </w:t>
      </w:r>
      <w:r>
        <w:rPr>
          <w:rFonts w:cs="Arial"/>
          <w:color w:val="000000"/>
        </w:rPr>
        <w:t>a</w:t>
      </w:r>
      <w:r w:rsidRPr="00D55BC5">
        <w:rPr>
          <w:rFonts w:cs="Arial"/>
          <w:color w:val="000000"/>
        </w:rPr>
        <w:t xml:space="preserve"> panel, you decide which post you would like and where</w:t>
      </w:r>
      <w:r>
        <w:rPr>
          <w:rFonts w:cs="Arial"/>
          <w:color w:val="000000"/>
        </w:rPr>
        <w:t>,</w:t>
      </w:r>
      <w:r w:rsidRPr="00D55BC5">
        <w:rPr>
          <w:rFonts w:cs="Arial"/>
          <w:color w:val="000000"/>
        </w:rPr>
        <w:t xml:space="preserve"> </w:t>
      </w:r>
      <w:r>
        <w:rPr>
          <w:rFonts w:cs="Arial"/>
          <w:color w:val="000000"/>
        </w:rPr>
        <w:t xml:space="preserve">based on your panel </w:t>
      </w:r>
      <w:r w:rsidRPr="00D55BC5">
        <w:rPr>
          <w:rFonts w:cs="Arial"/>
          <w:color w:val="000000"/>
        </w:rPr>
        <w:t>order of merit.</w:t>
      </w:r>
    </w:p>
    <w:p w:rsidR="00E87A46" w:rsidRDefault="00E87A46" w:rsidP="00FA7512">
      <w:pPr>
        <w:numPr>
          <w:ilvl w:val="0"/>
          <w:numId w:val="13"/>
        </w:numPr>
        <w:jc w:val="both"/>
        <w:rPr>
          <w:rFonts w:cs="Arial"/>
          <w:color w:val="000000"/>
        </w:rPr>
      </w:pPr>
      <w:r>
        <w:rPr>
          <w:rFonts w:cs="Arial"/>
          <w:color w:val="000000"/>
        </w:rPr>
        <w:t>Dependent on your order of merit y</w:t>
      </w:r>
      <w:r w:rsidRPr="00D55BC5">
        <w:rPr>
          <w:rFonts w:cs="Arial"/>
          <w:color w:val="000000"/>
        </w:rPr>
        <w:t>ou will be informed through an “ex</w:t>
      </w:r>
      <w:r>
        <w:rPr>
          <w:rFonts w:cs="Arial"/>
          <w:color w:val="000000"/>
        </w:rPr>
        <w:t>pression of interest” about Assistant Staff Officer, Grade IV</w:t>
      </w:r>
      <w:r w:rsidRPr="00D55BC5">
        <w:rPr>
          <w:rFonts w:cs="Arial"/>
          <w:color w:val="000000"/>
        </w:rPr>
        <w:t xml:space="preserve"> roles in that geographic area.  </w:t>
      </w:r>
    </w:p>
    <w:p w:rsidR="00146891" w:rsidRDefault="00E87A46" w:rsidP="00FA7512">
      <w:pPr>
        <w:numPr>
          <w:ilvl w:val="0"/>
          <w:numId w:val="13"/>
        </w:numPr>
        <w:jc w:val="both"/>
        <w:rPr>
          <w:rFonts w:cs="Arial"/>
          <w:color w:val="000000"/>
        </w:rPr>
      </w:pPr>
      <w:r w:rsidRPr="00E87A46">
        <w:rPr>
          <w:rFonts w:cs="Arial"/>
          <w:color w:val="000000"/>
        </w:rPr>
        <w:t>Dependent on your order of merit, as each individual job arises we let panel members know of the job by sending a text and email. The email tells the panel members about an individual job at a particular site, details include: employer, location, start date, the service itself, the team and the contact details of the Manager at that site with whom to</w:t>
      </w:r>
      <w:r>
        <w:rPr>
          <w:rFonts w:cs="Arial"/>
          <w:color w:val="000000"/>
        </w:rPr>
        <w:t xml:space="preserve"> talk to find out more. </w:t>
      </w:r>
    </w:p>
    <w:p w:rsidR="00146891" w:rsidRDefault="00146891" w:rsidP="00146891">
      <w:pPr>
        <w:jc w:val="both"/>
        <w:rPr>
          <w:rFonts w:cs="Arial"/>
          <w:color w:val="000000"/>
        </w:rPr>
      </w:pPr>
    </w:p>
    <w:p w:rsidR="00E87A46" w:rsidRPr="00146891" w:rsidRDefault="00E87A46" w:rsidP="00146891">
      <w:pPr>
        <w:jc w:val="both"/>
        <w:rPr>
          <w:rFonts w:cs="Arial"/>
          <w:color w:val="000000"/>
        </w:rPr>
      </w:pPr>
      <w:r w:rsidRPr="00146891">
        <w:rPr>
          <w:rFonts w:cs="Arial"/>
          <w:color w:val="000000"/>
        </w:rPr>
        <w:t xml:space="preserve">If you are not interested in a job that is no problem- simply ignore the email until you see a job that is of interest to you. </w:t>
      </w:r>
    </w:p>
    <w:p w:rsidR="00E87A46" w:rsidRDefault="00E87A46" w:rsidP="00E87A46">
      <w:pPr>
        <w:jc w:val="both"/>
        <w:rPr>
          <w:rFonts w:cs="Arial"/>
          <w:color w:val="000000"/>
        </w:rPr>
      </w:pPr>
    </w:p>
    <w:p w:rsidR="00E87A46" w:rsidRPr="00D55BC5" w:rsidRDefault="00E87A46" w:rsidP="00E87A46">
      <w:pPr>
        <w:jc w:val="both"/>
        <w:rPr>
          <w:rFonts w:cs="Arial"/>
        </w:rPr>
      </w:pPr>
      <w:r w:rsidRPr="00D55BC5">
        <w:rPr>
          <w:rFonts w:cs="Arial"/>
        </w:rPr>
        <w:t>A position on the panel is not a job offer and does not necessarily mean that you will be offered a post.  By participating in this process you are ensuring that you will be included for access to these and future opportunities that may occur.</w:t>
      </w:r>
    </w:p>
    <w:p w:rsidR="00E87A46" w:rsidRPr="00D55BC5" w:rsidRDefault="00E87A46" w:rsidP="00E87A46">
      <w:pPr>
        <w:jc w:val="both"/>
        <w:rPr>
          <w:rFonts w:cs="Arial"/>
        </w:rPr>
      </w:pPr>
    </w:p>
    <w:p w:rsidR="00E87A46" w:rsidRPr="00D55BC5" w:rsidRDefault="00E87A46" w:rsidP="00E87A46">
      <w:pPr>
        <w:jc w:val="both"/>
        <w:rPr>
          <w:rFonts w:cs="Arial"/>
        </w:rPr>
      </w:pPr>
      <w:r w:rsidRPr="00D55BC5">
        <w:rPr>
          <w:rFonts w:cs="Arial"/>
        </w:rPr>
        <w:t xml:space="preserve">Example 1: if you choose </w:t>
      </w:r>
      <w:r w:rsidR="00FA4D43">
        <w:rPr>
          <w:rFonts w:cs="Arial"/>
        </w:rPr>
        <w:t>Carlow/Kilkenny</w:t>
      </w:r>
      <w:r w:rsidRPr="00D55BC5">
        <w:rPr>
          <w:rFonts w:cs="Arial"/>
        </w:rPr>
        <w:t xml:space="preserve"> – a</w:t>
      </w:r>
      <w:r w:rsidR="00FA4D43">
        <w:rPr>
          <w:rFonts w:cs="Arial"/>
        </w:rPr>
        <w:t>nd are successful at interview</w:t>
      </w:r>
      <w:r w:rsidRPr="00D55BC5">
        <w:rPr>
          <w:rFonts w:cs="Arial"/>
        </w:rPr>
        <w:t xml:space="preserve">, you will be on the panel for all </w:t>
      </w:r>
      <w:r>
        <w:rPr>
          <w:rFonts w:cs="Arial"/>
        </w:rPr>
        <w:t>Assistant Staff Officer, Grade IV</w:t>
      </w:r>
      <w:r w:rsidRPr="00D55BC5">
        <w:rPr>
          <w:rFonts w:cs="Arial"/>
        </w:rPr>
        <w:t xml:space="preserve"> opportunities in </w:t>
      </w:r>
      <w:r w:rsidR="00FA4D43">
        <w:rPr>
          <w:rFonts w:cs="Arial"/>
        </w:rPr>
        <w:t>Carlow/Kilkenny</w:t>
      </w:r>
      <w:r w:rsidR="00FA4D43" w:rsidRPr="00D55BC5">
        <w:rPr>
          <w:rFonts w:cs="Arial"/>
        </w:rPr>
        <w:t xml:space="preserve"> </w:t>
      </w:r>
      <w:r w:rsidRPr="00D55BC5">
        <w:rPr>
          <w:rFonts w:cs="Arial"/>
        </w:rPr>
        <w:t xml:space="preserve">for </w:t>
      </w:r>
      <w:r>
        <w:rPr>
          <w:rFonts w:cs="Arial"/>
        </w:rPr>
        <w:t xml:space="preserve">the </w:t>
      </w:r>
      <w:r w:rsidRPr="00D55BC5">
        <w:rPr>
          <w:rFonts w:cs="Arial"/>
        </w:rPr>
        <w:t>HSE</w:t>
      </w:r>
      <w:r w:rsidR="00FA4D43">
        <w:rPr>
          <w:rFonts w:cs="Arial"/>
        </w:rPr>
        <w:t xml:space="preserve"> </w:t>
      </w:r>
      <w:r w:rsidRPr="00D55BC5">
        <w:rPr>
          <w:rFonts w:cs="Arial"/>
        </w:rPr>
        <w:t xml:space="preserve">– this would typically include but is not limited to services like </w:t>
      </w:r>
      <w:r w:rsidR="00FA4D43">
        <w:rPr>
          <w:rFonts w:cs="Arial"/>
        </w:rPr>
        <w:t xml:space="preserve">St Luke’s General Hospital, </w:t>
      </w:r>
      <w:r>
        <w:rPr>
          <w:rFonts w:cs="Arial"/>
        </w:rPr>
        <w:t>Community Health Organisation services such as Primary Care Services,</w:t>
      </w:r>
      <w:r w:rsidRPr="00D55BC5">
        <w:rPr>
          <w:rFonts w:cs="Arial"/>
        </w:rPr>
        <w:t xml:space="preserve"> Social Care Services, Ment</w:t>
      </w:r>
      <w:r>
        <w:rPr>
          <w:rFonts w:cs="Arial"/>
        </w:rPr>
        <w:t>al Health Services</w:t>
      </w:r>
      <w:r w:rsidR="00FA4D43">
        <w:rPr>
          <w:rFonts w:cs="Arial"/>
        </w:rPr>
        <w:t>, Health Business Services (HBS)</w:t>
      </w:r>
      <w:r>
        <w:rPr>
          <w:rFonts w:cs="Arial"/>
        </w:rPr>
        <w:t xml:space="preserve"> and many more</w:t>
      </w:r>
      <w:r w:rsidRPr="00D55BC5">
        <w:rPr>
          <w:rFonts w:cs="Arial"/>
        </w:rPr>
        <w:t xml:space="preserve">. </w:t>
      </w:r>
    </w:p>
    <w:p w:rsidR="00E87A46" w:rsidRPr="00D55BC5" w:rsidRDefault="00E87A46" w:rsidP="00E87A46">
      <w:pPr>
        <w:jc w:val="both"/>
        <w:rPr>
          <w:rFonts w:cs="Arial"/>
        </w:rPr>
      </w:pPr>
    </w:p>
    <w:p w:rsidR="00E87A46" w:rsidRDefault="00E87A46" w:rsidP="00E87A46">
      <w:pPr>
        <w:jc w:val="both"/>
        <w:rPr>
          <w:rFonts w:cs="Arial"/>
        </w:rPr>
      </w:pPr>
      <w:r w:rsidRPr="00D55BC5">
        <w:rPr>
          <w:rFonts w:cs="Arial"/>
        </w:rPr>
        <w:t xml:space="preserve">Example 2: if you choose Cork – and are successful at interview, you will be on the panel for all </w:t>
      </w:r>
      <w:r>
        <w:rPr>
          <w:rFonts w:cs="Arial"/>
        </w:rPr>
        <w:t>Assistant Staff Officer, Grade IV</w:t>
      </w:r>
      <w:r w:rsidRPr="00D55BC5">
        <w:rPr>
          <w:rFonts w:cs="Arial"/>
        </w:rPr>
        <w:t xml:space="preserve"> opportunities in Cork for </w:t>
      </w:r>
      <w:r>
        <w:rPr>
          <w:rFonts w:cs="Arial"/>
        </w:rPr>
        <w:t xml:space="preserve">the </w:t>
      </w:r>
      <w:r w:rsidRPr="00D55BC5">
        <w:rPr>
          <w:rFonts w:cs="Arial"/>
        </w:rPr>
        <w:t>HSE</w:t>
      </w:r>
      <w:r w:rsidR="00FA4D43">
        <w:rPr>
          <w:rFonts w:cs="Arial"/>
        </w:rPr>
        <w:t xml:space="preserve"> </w:t>
      </w:r>
      <w:r w:rsidRPr="00D55BC5">
        <w:rPr>
          <w:rFonts w:cs="Arial"/>
        </w:rPr>
        <w:t>–</w:t>
      </w:r>
      <w:r w:rsidR="00FA4D43">
        <w:rPr>
          <w:rFonts w:cs="Arial"/>
        </w:rPr>
        <w:t xml:space="preserve"> </w:t>
      </w:r>
      <w:r w:rsidRPr="00D55BC5">
        <w:rPr>
          <w:rFonts w:cs="Arial"/>
        </w:rPr>
        <w:t>this would typically include but is not limited to services like Cork University Hospital, Cork University Maternity Hos</w:t>
      </w:r>
      <w:r>
        <w:rPr>
          <w:rFonts w:cs="Arial"/>
        </w:rPr>
        <w:t>pit</w:t>
      </w:r>
      <w:r w:rsidRPr="00D55BC5">
        <w:rPr>
          <w:rFonts w:cs="Arial"/>
        </w:rPr>
        <w:t xml:space="preserve">al, Bantry General Hospital, Mallow General Hospital, </w:t>
      </w:r>
      <w:r>
        <w:rPr>
          <w:rFonts w:cs="Arial"/>
        </w:rPr>
        <w:t xml:space="preserve">Community Health Organisation services such as Primary Care Services, </w:t>
      </w:r>
      <w:r w:rsidRPr="00D55BC5">
        <w:rPr>
          <w:rFonts w:cs="Arial"/>
        </w:rPr>
        <w:t>Social Care Se</w:t>
      </w:r>
      <w:r>
        <w:rPr>
          <w:rFonts w:cs="Arial"/>
        </w:rPr>
        <w:t>rvices, Mental Health Services and many more.</w:t>
      </w:r>
    </w:p>
    <w:p w:rsidR="00E87A46" w:rsidRPr="00D55BC5" w:rsidRDefault="00E87A46" w:rsidP="00E87A46">
      <w:pPr>
        <w:jc w:val="both"/>
        <w:rPr>
          <w:rFonts w:cs="Arial"/>
        </w:rPr>
      </w:pPr>
    </w:p>
    <w:p w:rsidR="00E87A46" w:rsidRPr="00D55BC5" w:rsidRDefault="00E87A46" w:rsidP="00E87A46">
      <w:pPr>
        <w:jc w:val="both"/>
        <w:rPr>
          <w:rFonts w:cs="Arial"/>
        </w:rPr>
      </w:pPr>
      <w:r w:rsidRPr="00D55BC5">
        <w:rPr>
          <w:rFonts w:cs="Arial"/>
        </w:rPr>
        <w:t xml:space="preserve">For clarification purposes for this recruitment campaign – Dublin North is understood to be </w:t>
      </w:r>
      <w:r>
        <w:rPr>
          <w:rFonts w:cs="Arial"/>
        </w:rPr>
        <w:t xml:space="preserve">sites / </w:t>
      </w:r>
      <w:r w:rsidRPr="00D55BC5">
        <w:rPr>
          <w:rFonts w:cs="Arial"/>
        </w:rPr>
        <w:t>services</w:t>
      </w:r>
      <w:r>
        <w:rPr>
          <w:rFonts w:cs="Arial"/>
        </w:rPr>
        <w:t xml:space="preserve"> etc. </w:t>
      </w:r>
      <w:r w:rsidRPr="00D55BC5">
        <w:rPr>
          <w:rFonts w:cs="Arial"/>
        </w:rPr>
        <w:t>located north of the River Liffey</w:t>
      </w:r>
      <w:r w:rsidR="003036C6">
        <w:rPr>
          <w:rFonts w:cs="Arial"/>
        </w:rPr>
        <w:t>;</w:t>
      </w:r>
      <w:r w:rsidRPr="00D55BC5">
        <w:rPr>
          <w:rFonts w:cs="Arial"/>
        </w:rPr>
        <w:t xml:space="preserve"> D</w:t>
      </w:r>
      <w:r>
        <w:rPr>
          <w:rFonts w:cs="Arial"/>
        </w:rPr>
        <w:t xml:space="preserve">ublin South is understood to be sites / </w:t>
      </w:r>
      <w:r w:rsidRPr="00D55BC5">
        <w:rPr>
          <w:rFonts w:cs="Arial"/>
        </w:rPr>
        <w:t>services</w:t>
      </w:r>
      <w:r>
        <w:rPr>
          <w:rFonts w:cs="Arial"/>
        </w:rPr>
        <w:t xml:space="preserve"> etc. </w:t>
      </w:r>
      <w:r w:rsidRPr="00D55BC5">
        <w:rPr>
          <w:rFonts w:cs="Arial"/>
        </w:rPr>
        <w:t xml:space="preserve"> located south of the River Liffey.  </w:t>
      </w:r>
    </w:p>
    <w:p w:rsidR="00E87A46" w:rsidRPr="00D55BC5" w:rsidRDefault="00E87A46" w:rsidP="00E87A46">
      <w:pPr>
        <w:jc w:val="both"/>
        <w:rPr>
          <w:rFonts w:cs="Arial"/>
        </w:rPr>
      </w:pPr>
    </w:p>
    <w:p w:rsidR="00E87A46" w:rsidRDefault="00E87A46" w:rsidP="00E87A46">
      <w:pPr>
        <w:jc w:val="both"/>
        <w:rPr>
          <w:rFonts w:cs="Arial"/>
        </w:rPr>
      </w:pPr>
      <w:r w:rsidRPr="00D55BC5">
        <w:rPr>
          <w:rFonts w:cs="Arial"/>
        </w:rPr>
        <w:t xml:space="preserve">Example 3: if you wish to work in </w:t>
      </w:r>
      <w:r w:rsidR="00146891">
        <w:rPr>
          <w:rFonts w:cs="Arial"/>
        </w:rPr>
        <w:t xml:space="preserve">a </w:t>
      </w:r>
      <w:r w:rsidRPr="00D55BC5">
        <w:rPr>
          <w:rFonts w:cs="Arial"/>
        </w:rPr>
        <w:t xml:space="preserve">service like Connolly Hospital, Blanchardstown </w:t>
      </w:r>
      <w:r w:rsidR="00FA4D43">
        <w:rPr>
          <w:rFonts w:cs="Arial"/>
        </w:rPr>
        <w:t xml:space="preserve">– Connolly Hospital is located </w:t>
      </w:r>
      <w:r w:rsidRPr="00D55BC5">
        <w:rPr>
          <w:rFonts w:cs="Arial"/>
        </w:rPr>
        <w:t>north of the River Liffey, therefore you should choose Dublin North as one of your geographical area choices</w:t>
      </w:r>
      <w:r w:rsidR="00146891">
        <w:rPr>
          <w:rFonts w:cs="Arial"/>
        </w:rPr>
        <w:t>.</w:t>
      </w:r>
    </w:p>
    <w:p w:rsidR="00146891" w:rsidRDefault="00146891" w:rsidP="00E87A46">
      <w:pPr>
        <w:jc w:val="both"/>
        <w:rPr>
          <w:rFonts w:cs="Arial"/>
        </w:rPr>
      </w:pPr>
    </w:p>
    <w:p w:rsidR="00146891" w:rsidRPr="002A3F1C" w:rsidRDefault="00146891" w:rsidP="00E87A46">
      <w:pPr>
        <w:jc w:val="both"/>
        <w:rPr>
          <w:rFonts w:cs="Arial"/>
        </w:rPr>
      </w:pPr>
      <w:r w:rsidRPr="002A3F1C">
        <w:rPr>
          <w:rFonts w:cs="Arial"/>
        </w:rPr>
        <w:t xml:space="preserve">If you wish to work in a service like the Headquarters of the </w:t>
      </w:r>
      <w:r w:rsidR="00940884" w:rsidRPr="002A3F1C">
        <w:rPr>
          <w:rFonts w:cs="Arial"/>
        </w:rPr>
        <w:t>National Ambulance Service -</w:t>
      </w:r>
      <w:r w:rsidRPr="002A3F1C">
        <w:rPr>
          <w:rFonts w:cs="Arial"/>
        </w:rPr>
        <w:t xml:space="preserve"> the National Ambulance Head Quarters is located in Tallaght, Dublin, therefore you should choose Dublin South as one of your geographical area choices. </w:t>
      </w:r>
    </w:p>
    <w:p w:rsidR="00E87A46" w:rsidRPr="002A3F1C" w:rsidRDefault="00E87A46" w:rsidP="00E87A46">
      <w:pPr>
        <w:jc w:val="both"/>
        <w:rPr>
          <w:rFonts w:cs="Arial"/>
        </w:rPr>
      </w:pPr>
    </w:p>
    <w:p w:rsidR="00E87A46" w:rsidRPr="00B41436" w:rsidRDefault="00E87A46" w:rsidP="00E87A46">
      <w:pPr>
        <w:jc w:val="both"/>
        <w:rPr>
          <w:rFonts w:cs="Arial"/>
          <w:bCs/>
        </w:rPr>
      </w:pPr>
      <w:r w:rsidRPr="002A3F1C">
        <w:rPr>
          <w:rFonts w:cs="Arial"/>
          <w:bCs/>
        </w:rPr>
        <w:t xml:space="preserve">Candidates successful at interview and placed on </w:t>
      </w:r>
      <w:r w:rsidR="00432EF0" w:rsidRPr="002A3F1C">
        <w:rPr>
          <w:rFonts w:cs="Arial"/>
          <w:bCs/>
        </w:rPr>
        <w:t xml:space="preserve">a </w:t>
      </w:r>
      <w:r w:rsidRPr="002A3F1C">
        <w:rPr>
          <w:rFonts w:cs="Arial"/>
          <w:bCs/>
        </w:rPr>
        <w:t>geographic area panel may form the candidate pool for posts analogous (aligned) to the grade of Assistant Staff Officer, Grade IV.   Please note a further selection process may apply, which will be indicated to panel members should these roles occur.</w:t>
      </w:r>
      <w:r w:rsidRPr="00B41436">
        <w:rPr>
          <w:rFonts w:cs="Arial"/>
          <w:bCs/>
        </w:rPr>
        <w:t xml:space="preserve">  </w:t>
      </w:r>
    </w:p>
    <w:p w:rsidR="002E67AD" w:rsidRDefault="002E67AD" w:rsidP="00FC1937">
      <w:pPr>
        <w:tabs>
          <w:tab w:val="num" w:pos="900"/>
        </w:tabs>
        <w:rPr>
          <w:rFonts w:cs="Arial"/>
        </w:rPr>
      </w:pPr>
    </w:p>
    <w:p w:rsidR="00FC1937" w:rsidRPr="00E738C2" w:rsidRDefault="00FC1937" w:rsidP="00FA7512">
      <w:pPr>
        <w:numPr>
          <w:ilvl w:val="0"/>
          <w:numId w:val="1"/>
        </w:numPr>
        <w:shd w:val="clear" w:color="auto" w:fill="D9D9D9"/>
        <w:rPr>
          <w:rFonts w:cs="Arial"/>
          <w:b/>
          <w:sz w:val="22"/>
          <w:szCs w:val="22"/>
        </w:rPr>
      </w:pPr>
      <w:r w:rsidRPr="00E738C2">
        <w:rPr>
          <w:rFonts w:cs="Arial"/>
          <w:b/>
          <w:sz w:val="22"/>
          <w:szCs w:val="22"/>
        </w:rPr>
        <w:t>What is the selection process?</w:t>
      </w:r>
    </w:p>
    <w:p w:rsidR="00FC1937" w:rsidRPr="00E738C2" w:rsidRDefault="00FC1937" w:rsidP="00FC1937">
      <w:pPr>
        <w:ind w:left="360"/>
        <w:rPr>
          <w:rFonts w:cs="Arial"/>
        </w:rPr>
      </w:pPr>
    </w:p>
    <w:p w:rsidR="00F4512B" w:rsidRPr="00B34BE1" w:rsidRDefault="00F4512B" w:rsidP="00FA7512">
      <w:pPr>
        <w:numPr>
          <w:ilvl w:val="0"/>
          <w:numId w:val="11"/>
        </w:numPr>
        <w:tabs>
          <w:tab w:val="clear" w:pos="170"/>
        </w:tabs>
        <w:ind w:left="426" w:hanging="426"/>
        <w:jc w:val="both"/>
        <w:rPr>
          <w:rFonts w:cs="Arial"/>
          <w:bCs/>
        </w:rPr>
      </w:pPr>
      <w:r w:rsidRPr="00C731C6">
        <w:rPr>
          <w:rFonts w:cs="Arial"/>
        </w:rPr>
        <w:t xml:space="preserve">You must complete the official application form in full and provide the required supporting documentation.  If you do not complete the application form in full and return it </w:t>
      </w:r>
      <w:r w:rsidR="00C731C6" w:rsidRPr="00C731C6">
        <w:rPr>
          <w:rFonts w:cs="Arial"/>
        </w:rPr>
        <w:t xml:space="preserve">with the required supporting documentation </w:t>
      </w:r>
      <w:r w:rsidRPr="00C731C6">
        <w:rPr>
          <w:rFonts w:cs="Arial"/>
        </w:rPr>
        <w:t xml:space="preserve">in line with </w:t>
      </w:r>
      <w:r w:rsidRPr="00B34BE1">
        <w:rPr>
          <w:rFonts w:cs="Arial"/>
          <w:bCs/>
        </w:rPr>
        <w:t>instructions, your application will not be submitted to the selection board for consideration and subsequent interview (if applicable).</w:t>
      </w:r>
    </w:p>
    <w:p w:rsidR="006B20CB" w:rsidRPr="00B34BE1" w:rsidRDefault="006B20CB" w:rsidP="00FA7512">
      <w:pPr>
        <w:numPr>
          <w:ilvl w:val="0"/>
          <w:numId w:val="11"/>
        </w:numPr>
        <w:tabs>
          <w:tab w:val="clear" w:pos="170"/>
        </w:tabs>
        <w:ind w:left="426" w:hanging="426"/>
        <w:jc w:val="both"/>
        <w:rPr>
          <w:rFonts w:cs="Arial"/>
          <w:bCs/>
        </w:rPr>
      </w:pPr>
      <w:r w:rsidRPr="00B34BE1">
        <w:rPr>
          <w:rFonts w:cs="Arial"/>
          <w:bCs/>
        </w:rPr>
        <w:t xml:space="preserve">The nationally agreed Eligibility Criteria for Assistant Staff Officer Grade IV does not apply to this confined internal recruitment campaign as the Eligibility Criteria which applies to this recruitment campaign is as a result of Workplace Relations Commission agreement C-161867 of 28 April 2017. </w:t>
      </w:r>
    </w:p>
    <w:p w:rsidR="002E67AD" w:rsidRPr="00B34BE1" w:rsidRDefault="00FC1937" w:rsidP="00FA7512">
      <w:pPr>
        <w:numPr>
          <w:ilvl w:val="0"/>
          <w:numId w:val="11"/>
        </w:numPr>
        <w:tabs>
          <w:tab w:val="clear" w:pos="170"/>
        </w:tabs>
        <w:ind w:left="426" w:hanging="426"/>
        <w:jc w:val="both"/>
        <w:rPr>
          <w:rFonts w:cs="Arial"/>
          <w:bCs/>
        </w:rPr>
      </w:pPr>
      <w:r w:rsidRPr="00B34BE1">
        <w:rPr>
          <w:rFonts w:cs="Arial"/>
          <w:bCs/>
        </w:rPr>
        <w:t xml:space="preserve">Applicants who apply must be suitably qualified (see Appendix 1).  Applicants should pay due attention </w:t>
      </w:r>
      <w:r w:rsidR="002E67AD" w:rsidRPr="00B34BE1">
        <w:rPr>
          <w:rFonts w:cs="Arial"/>
          <w:bCs/>
        </w:rPr>
        <w:t>to completing the eligibility section of their application with regard to demonstrating their eligibility</w:t>
      </w:r>
      <w:r w:rsidR="00146891" w:rsidRPr="00B34BE1">
        <w:rPr>
          <w:rFonts w:cs="Arial"/>
          <w:bCs/>
        </w:rPr>
        <w:t xml:space="preserve"> and provide the required supporting documentation when submitting their Application Form</w:t>
      </w:r>
      <w:r w:rsidR="00940884" w:rsidRPr="00B34BE1">
        <w:rPr>
          <w:rFonts w:cs="Arial"/>
          <w:bCs/>
        </w:rPr>
        <w:t xml:space="preserve"> by the closing date and time specified for this recruitment campaign</w:t>
      </w:r>
      <w:r w:rsidR="002E67AD" w:rsidRPr="00B34BE1">
        <w:rPr>
          <w:rFonts w:cs="Arial"/>
          <w:bCs/>
        </w:rPr>
        <w:t>.</w:t>
      </w:r>
    </w:p>
    <w:p w:rsidR="00F4512B" w:rsidRPr="00B34BE1" w:rsidRDefault="00F4512B" w:rsidP="00FA7512">
      <w:pPr>
        <w:numPr>
          <w:ilvl w:val="0"/>
          <w:numId w:val="11"/>
        </w:numPr>
        <w:tabs>
          <w:tab w:val="clear" w:pos="170"/>
        </w:tabs>
        <w:ind w:left="426" w:hanging="426"/>
        <w:jc w:val="both"/>
        <w:rPr>
          <w:rFonts w:cs="Arial"/>
          <w:bCs/>
        </w:rPr>
      </w:pPr>
      <w:r w:rsidRPr="00B34BE1">
        <w:rPr>
          <w:rFonts w:cs="Arial"/>
          <w:bCs/>
        </w:rPr>
        <w:t>A selection board of senior managers will assess your application form against the eligibility criteria to see how your individual experience and skills match the needs of the post. The criteria for the selection exercise are based on the requirements of the post as outlined in the job specification. Therefore it is very important that you think about your experience in light of those requirements.</w:t>
      </w:r>
    </w:p>
    <w:p w:rsidR="00F4512B" w:rsidRPr="00B34BE1" w:rsidRDefault="00F4512B" w:rsidP="00FA7512">
      <w:pPr>
        <w:numPr>
          <w:ilvl w:val="0"/>
          <w:numId w:val="11"/>
        </w:numPr>
        <w:tabs>
          <w:tab w:val="clear" w:pos="170"/>
        </w:tabs>
        <w:ind w:left="426" w:hanging="426"/>
        <w:jc w:val="both"/>
        <w:rPr>
          <w:rFonts w:cs="Arial"/>
          <w:bCs/>
        </w:rPr>
      </w:pPr>
      <w:r w:rsidRPr="00B34BE1">
        <w:rPr>
          <w:rFonts w:cs="Arial"/>
          <w:bCs/>
        </w:rPr>
        <w:t>Shortlisting may take place based on the requirements of the role.</w:t>
      </w:r>
    </w:p>
    <w:p w:rsidR="00BC5B6D" w:rsidRPr="00B34BE1" w:rsidRDefault="00BC5B6D" w:rsidP="00FA7512">
      <w:pPr>
        <w:numPr>
          <w:ilvl w:val="0"/>
          <w:numId w:val="11"/>
        </w:numPr>
        <w:tabs>
          <w:tab w:val="clear" w:pos="170"/>
        </w:tabs>
        <w:ind w:left="426" w:hanging="426"/>
        <w:jc w:val="both"/>
        <w:rPr>
          <w:rFonts w:cs="Arial"/>
          <w:bCs/>
        </w:rPr>
      </w:pPr>
      <w:r w:rsidRPr="00B34BE1">
        <w:rPr>
          <w:rFonts w:cs="Arial"/>
          <w:bCs/>
        </w:rPr>
        <w:t>As vacancies arise in the geographical areas, eligible applicants will be invited for interview based on their geographical area choice.</w:t>
      </w:r>
    </w:p>
    <w:p w:rsidR="00F4512B" w:rsidRPr="00B34BE1" w:rsidRDefault="00541154" w:rsidP="00FA7512">
      <w:pPr>
        <w:numPr>
          <w:ilvl w:val="0"/>
          <w:numId w:val="11"/>
        </w:numPr>
        <w:tabs>
          <w:tab w:val="clear" w:pos="170"/>
        </w:tabs>
        <w:ind w:left="426" w:hanging="426"/>
        <w:jc w:val="both"/>
        <w:rPr>
          <w:rFonts w:cs="Arial"/>
          <w:bCs/>
        </w:rPr>
      </w:pPr>
      <w:r w:rsidRPr="00B34BE1">
        <w:rPr>
          <w:rFonts w:cs="Arial"/>
          <w:bCs/>
        </w:rPr>
        <w:t xml:space="preserve">Candidates who have provided the required supporting documentation will be called to interview.  </w:t>
      </w:r>
      <w:r w:rsidR="00F4512B" w:rsidRPr="00B34BE1">
        <w:rPr>
          <w:rFonts w:cs="Arial"/>
          <w:bCs/>
        </w:rPr>
        <w:t>There may be a number of stages of selection and short-listing or a ranking exercise may take place. A ranking exercise is an assessment that 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Those successful at the ranking stage of this process (where applied) will be placed on an order of merit and will be called to interview in ‘bands’ depending on the service needs of the organisation.</w:t>
      </w:r>
    </w:p>
    <w:p w:rsidR="00FC1937" w:rsidRPr="00B34BE1" w:rsidRDefault="00FC1937" w:rsidP="00FA7512">
      <w:pPr>
        <w:numPr>
          <w:ilvl w:val="0"/>
          <w:numId w:val="11"/>
        </w:numPr>
        <w:tabs>
          <w:tab w:val="clear" w:pos="170"/>
        </w:tabs>
        <w:ind w:left="426" w:hanging="426"/>
        <w:jc w:val="both"/>
        <w:rPr>
          <w:rFonts w:cs="Arial"/>
          <w:bCs/>
        </w:rPr>
      </w:pPr>
      <w:r w:rsidRPr="00B34BE1">
        <w:rPr>
          <w:rFonts w:cs="Arial"/>
          <w:bCs/>
        </w:rPr>
        <w:t xml:space="preserve">Where a ranking exercise applies it will be based on the information </w:t>
      </w:r>
      <w:r w:rsidR="006B20CB" w:rsidRPr="00B34BE1">
        <w:rPr>
          <w:rFonts w:cs="Arial"/>
          <w:bCs/>
        </w:rPr>
        <w:t>a</w:t>
      </w:r>
      <w:r w:rsidRPr="00B34BE1">
        <w:rPr>
          <w:rFonts w:cs="Arial"/>
          <w:bCs/>
        </w:rPr>
        <w:t xml:space="preserve">pplicants provide on their application form. </w:t>
      </w:r>
    </w:p>
    <w:p w:rsidR="00F4512B" w:rsidRPr="002A3F1C" w:rsidRDefault="00F4512B" w:rsidP="00FA7512">
      <w:pPr>
        <w:numPr>
          <w:ilvl w:val="0"/>
          <w:numId w:val="11"/>
        </w:numPr>
        <w:tabs>
          <w:tab w:val="clear" w:pos="170"/>
        </w:tabs>
        <w:ind w:left="426" w:hanging="426"/>
        <w:jc w:val="both"/>
        <w:rPr>
          <w:rFonts w:cs="Arial"/>
          <w:bCs/>
        </w:rPr>
      </w:pPr>
      <w:r w:rsidRPr="002A3F1C">
        <w:rPr>
          <w:rFonts w:cs="Arial"/>
          <w:bCs/>
        </w:rPr>
        <w:t>Any applicant who did not meet the eligibility criteria / was not shortlisted will be informed of that decision and the reason why.</w:t>
      </w:r>
    </w:p>
    <w:p w:rsidR="00FC1485" w:rsidRPr="002A3F1C" w:rsidRDefault="00FC1485" w:rsidP="00FA7512">
      <w:pPr>
        <w:numPr>
          <w:ilvl w:val="0"/>
          <w:numId w:val="11"/>
        </w:numPr>
        <w:tabs>
          <w:tab w:val="clear" w:pos="170"/>
        </w:tabs>
        <w:ind w:left="426" w:hanging="426"/>
        <w:jc w:val="both"/>
        <w:rPr>
          <w:rFonts w:cs="Arial"/>
        </w:rPr>
      </w:pPr>
      <w:r w:rsidRPr="002A3F1C">
        <w:rPr>
          <w:rFonts w:cs="Arial"/>
        </w:rPr>
        <w:t xml:space="preserve">The selection process will be ordered by geographic area. </w:t>
      </w:r>
      <w:r w:rsidR="00DF3009" w:rsidRPr="002A3F1C">
        <w:rPr>
          <w:rFonts w:cs="Arial"/>
        </w:rPr>
        <w:t>As vacancies arise in the geographical areas, eligible applicants who have chosen that geographical area will be invited to interview for t</w:t>
      </w:r>
      <w:r w:rsidR="00C731C6" w:rsidRPr="002A3F1C">
        <w:rPr>
          <w:rFonts w:cs="Arial"/>
        </w:rPr>
        <w:t>he particular geographical area</w:t>
      </w:r>
      <w:r w:rsidR="00DF3009" w:rsidRPr="002A3F1C">
        <w:rPr>
          <w:rFonts w:cs="Arial"/>
        </w:rPr>
        <w:t xml:space="preserve">. </w:t>
      </w:r>
      <w:r w:rsidRPr="002A3F1C">
        <w:rPr>
          <w:rFonts w:cs="Arial"/>
        </w:rPr>
        <w:t xml:space="preserve"> </w:t>
      </w:r>
    </w:p>
    <w:p w:rsidR="00541154" w:rsidRDefault="00541154" w:rsidP="00FA7512">
      <w:pPr>
        <w:numPr>
          <w:ilvl w:val="0"/>
          <w:numId w:val="11"/>
        </w:numPr>
        <w:tabs>
          <w:tab w:val="clear" w:pos="170"/>
        </w:tabs>
        <w:ind w:left="426" w:hanging="426"/>
        <w:rPr>
          <w:rFonts w:cs="Arial"/>
          <w:bCs/>
        </w:rPr>
      </w:pPr>
      <w:r w:rsidRPr="002A3F1C">
        <w:rPr>
          <w:rFonts w:cs="Arial"/>
          <w:bCs/>
        </w:rPr>
        <w:t>Any candidates invited to interview</w:t>
      </w:r>
      <w:r>
        <w:rPr>
          <w:rFonts w:cs="Arial"/>
          <w:bCs/>
        </w:rPr>
        <w:t xml:space="preserve"> will be given more details regarding the interview at a later date.</w:t>
      </w:r>
    </w:p>
    <w:p w:rsidR="00FC1937" w:rsidRPr="00E738C2" w:rsidRDefault="00FC1937" w:rsidP="00FA7512">
      <w:pPr>
        <w:numPr>
          <w:ilvl w:val="0"/>
          <w:numId w:val="11"/>
        </w:numPr>
        <w:tabs>
          <w:tab w:val="clear" w:pos="170"/>
        </w:tabs>
        <w:ind w:left="426" w:hanging="426"/>
        <w:jc w:val="both"/>
        <w:rPr>
          <w:rFonts w:cs="Arial"/>
        </w:rPr>
      </w:pPr>
      <w:r w:rsidRPr="00E738C2">
        <w:rPr>
          <w:rFonts w:cs="Arial"/>
        </w:rPr>
        <w:t>Competency-based interviews may be held on a p</w:t>
      </w:r>
      <w:r>
        <w:rPr>
          <w:rFonts w:cs="Arial"/>
        </w:rPr>
        <w:t>hased basis, inviting candidates</w:t>
      </w:r>
      <w:r w:rsidRPr="00E738C2">
        <w:rPr>
          <w:rFonts w:cs="Arial"/>
        </w:rPr>
        <w:t xml:space="preserve"> to interview based on the position held in the ranking exercise.</w:t>
      </w:r>
    </w:p>
    <w:p w:rsidR="008C2287" w:rsidRDefault="008C2287" w:rsidP="00FA7512">
      <w:pPr>
        <w:numPr>
          <w:ilvl w:val="0"/>
          <w:numId w:val="11"/>
        </w:numPr>
        <w:tabs>
          <w:tab w:val="clear" w:pos="170"/>
        </w:tabs>
        <w:ind w:left="426" w:hanging="426"/>
        <w:jc w:val="both"/>
        <w:rPr>
          <w:rFonts w:cs="Arial"/>
        </w:rPr>
      </w:pPr>
      <w:r>
        <w:rPr>
          <w:rFonts w:cs="Arial"/>
        </w:rPr>
        <w:t>Applicants successful at interview are placed on a panel in order of merit for their geographic area choice.</w:t>
      </w:r>
    </w:p>
    <w:p w:rsidR="00FC1937" w:rsidRDefault="00FC1937" w:rsidP="00FA7512">
      <w:pPr>
        <w:numPr>
          <w:ilvl w:val="0"/>
          <w:numId w:val="11"/>
        </w:numPr>
        <w:tabs>
          <w:tab w:val="clear" w:pos="170"/>
        </w:tabs>
        <w:ind w:left="426" w:hanging="426"/>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F4512B" w:rsidRPr="008F59BA" w:rsidRDefault="00F4512B" w:rsidP="00FA7512">
      <w:pPr>
        <w:numPr>
          <w:ilvl w:val="0"/>
          <w:numId w:val="11"/>
        </w:numPr>
        <w:tabs>
          <w:tab w:val="clear" w:pos="170"/>
        </w:tabs>
        <w:ind w:left="426" w:hanging="426"/>
        <w:jc w:val="both"/>
        <w:rPr>
          <w:rFonts w:cs="Arial"/>
          <w:bCs/>
        </w:rPr>
      </w:pPr>
      <w:r w:rsidRPr="008F59BA">
        <w:rPr>
          <w:rFonts w:cs="Arial"/>
          <w:bCs/>
        </w:rPr>
        <w:t xml:space="preserve">We will offer the posts to the candidates with the highest scores on the panel. </w:t>
      </w:r>
    </w:p>
    <w:p w:rsidR="00FC1937" w:rsidRPr="00CA23F4" w:rsidRDefault="00FC1937" w:rsidP="00FA7512">
      <w:pPr>
        <w:numPr>
          <w:ilvl w:val="0"/>
          <w:numId w:val="4"/>
        </w:numPr>
        <w:tabs>
          <w:tab w:val="clear" w:pos="170"/>
        </w:tabs>
        <w:ind w:left="426" w:hanging="426"/>
        <w:jc w:val="both"/>
        <w:rPr>
          <w:rFonts w:cs="Arial"/>
        </w:rPr>
      </w:pPr>
      <w:r>
        <w:rPr>
          <w:rFonts w:cs="Arial"/>
        </w:rPr>
        <w:t>If a candidate declines the post we will offer it to the next highest scoring candidate that expressed an interest etc</w:t>
      </w:r>
    </w:p>
    <w:p w:rsidR="00C731C6" w:rsidRPr="002A3F1C" w:rsidRDefault="00C731C6" w:rsidP="00FA7512">
      <w:pPr>
        <w:pStyle w:val="ListParagraph"/>
        <w:numPr>
          <w:ilvl w:val="0"/>
          <w:numId w:val="17"/>
        </w:numPr>
        <w:spacing w:after="200" w:line="276" w:lineRule="auto"/>
        <w:jc w:val="both"/>
        <w:rPr>
          <w:rFonts w:ascii="Arial" w:hAnsi="Arial" w:cs="Arial"/>
          <w:lang w:val="en-IE" w:eastAsia="en-IE"/>
        </w:rPr>
      </w:pPr>
      <w:r w:rsidRPr="002A3F1C">
        <w:rPr>
          <w:rFonts w:ascii="Arial" w:hAnsi="Arial" w:cs="Arial"/>
          <w:lang w:val="en-IE" w:eastAsia="en-IE"/>
        </w:rPr>
        <w:t>Once appointed to a permanent post the panel member will be removed</w:t>
      </w:r>
      <w:r w:rsidR="002A3F1C" w:rsidRPr="002A3F1C">
        <w:rPr>
          <w:rFonts w:ascii="Arial" w:hAnsi="Arial" w:cs="Arial"/>
          <w:lang w:val="en-IE" w:eastAsia="en-IE"/>
        </w:rPr>
        <w:t xml:space="preserve"> from</w:t>
      </w:r>
      <w:r w:rsidRPr="002A3F1C">
        <w:rPr>
          <w:rFonts w:ascii="Arial" w:hAnsi="Arial" w:cs="Arial"/>
          <w:lang w:val="en-IE" w:eastAsia="en-IE"/>
        </w:rPr>
        <w:t xml:space="preserve"> </w:t>
      </w:r>
      <w:r w:rsidR="00697C28" w:rsidRPr="002A3F1C">
        <w:rPr>
          <w:rFonts w:ascii="Arial" w:hAnsi="Arial" w:cs="Arial"/>
          <w:lang w:val="en-IE" w:eastAsia="en-IE"/>
        </w:rPr>
        <w:t xml:space="preserve">the panel formed as a result of this recruitment campaign and will receive no further job offers.  If you are also on a panel as a result of the external recruitment campaign NRS05303 Assistant Staff Officer, Grade IV you will be removed from this panel also.  If you are awaiting to move to the next stage of NRS05303 Assistant Staff Officer, Grade IV you will be removed from the applicant pool.  </w:t>
      </w:r>
    </w:p>
    <w:p w:rsidR="00C731C6" w:rsidRPr="002A3F1C" w:rsidRDefault="00697C28" w:rsidP="00FA7512">
      <w:pPr>
        <w:pStyle w:val="ListParagraph"/>
        <w:numPr>
          <w:ilvl w:val="0"/>
          <w:numId w:val="17"/>
        </w:numPr>
        <w:spacing w:after="200" w:line="276" w:lineRule="auto"/>
        <w:jc w:val="both"/>
        <w:rPr>
          <w:rFonts w:ascii="Arial" w:hAnsi="Arial" w:cs="Arial"/>
          <w:lang w:val="en-IE" w:eastAsia="en-IE"/>
        </w:rPr>
      </w:pPr>
      <w:r w:rsidRPr="002A3F1C">
        <w:rPr>
          <w:rFonts w:ascii="Arial" w:hAnsi="Arial" w:cs="Arial"/>
          <w:lang w:val="en-IE" w:eastAsia="en-IE"/>
        </w:rPr>
        <w:t xml:space="preserve">HBS Recruit </w:t>
      </w:r>
      <w:r w:rsidR="00C731C6" w:rsidRPr="002A3F1C">
        <w:rPr>
          <w:rFonts w:ascii="Arial" w:hAnsi="Arial" w:cs="Arial"/>
          <w:lang w:val="en-IE" w:eastAsia="en-IE"/>
        </w:rPr>
        <w:t xml:space="preserve">reserves the right to validate the information contained in the Line Manager signed letter of confirmation provided by applicants. </w:t>
      </w:r>
    </w:p>
    <w:p w:rsidR="00C731C6" w:rsidRPr="002A3F1C" w:rsidRDefault="00C731C6" w:rsidP="00FA7512">
      <w:pPr>
        <w:pStyle w:val="ListParagraph"/>
        <w:numPr>
          <w:ilvl w:val="0"/>
          <w:numId w:val="17"/>
        </w:numPr>
        <w:spacing w:after="200" w:line="276" w:lineRule="auto"/>
        <w:jc w:val="both"/>
        <w:rPr>
          <w:rFonts w:ascii="Arial" w:hAnsi="Arial" w:cs="Arial"/>
          <w:lang w:val="en-IE" w:eastAsia="en-IE"/>
        </w:rPr>
      </w:pPr>
      <w:r w:rsidRPr="002A3F1C">
        <w:rPr>
          <w:rFonts w:ascii="Arial" w:hAnsi="Arial" w:cs="Arial"/>
          <w:lang w:val="en-IE" w:eastAsia="en-IE"/>
        </w:rPr>
        <w:t xml:space="preserve">The </w:t>
      </w:r>
      <w:smartTag w:uri="urn:schemas-microsoft-com:office:smarttags" w:element="stockticker">
        <w:r w:rsidRPr="002A3F1C">
          <w:rPr>
            <w:rFonts w:ascii="Arial" w:hAnsi="Arial" w:cs="Arial"/>
            <w:lang w:val="en-IE" w:eastAsia="en-IE"/>
          </w:rPr>
          <w:t>HSE</w:t>
        </w:r>
      </w:smartTag>
      <w:r w:rsidRPr="002A3F1C">
        <w:rPr>
          <w:rFonts w:ascii="Arial" w:hAnsi="Arial" w:cs="Arial"/>
          <w:lang w:val="en-IE" w:eastAsia="en-IE"/>
        </w:rPr>
        <w:t xml:space="preserve"> reserves the right to withdraw an offer if validation cannot be completed in a time frame congruent with service need.  </w:t>
      </w:r>
    </w:p>
    <w:p w:rsidR="00C731C6" w:rsidRPr="002A3F1C" w:rsidRDefault="00C731C6" w:rsidP="00FA7512">
      <w:pPr>
        <w:pStyle w:val="ListParagraph"/>
        <w:numPr>
          <w:ilvl w:val="0"/>
          <w:numId w:val="17"/>
        </w:numPr>
        <w:spacing w:after="200" w:line="276" w:lineRule="auto"/>
        <w:jc w:val="both"/>
        <w:rPr>
          <w:rFonts w:ascii="Arial" w:hAnsi="Arial" w:cs="Arial"/>
          <w:lang w:val="en-IE" w:eastAsia="en-IE"/>
        </w:rPr>
      </w:pPr>
      <w:r w:rsidRPr="002A3F1C">
        <w:rPr>
          <w:rFonts w:ascii="Arial" w:hAnsi="Arial" w:cs="Arial"/>
          <w:lang w:val="en-IE" w:eastAsia="en-IE"/>
        </w:rPr>
        <w:t xml:space="preserve">The </w:t>
      </w:r>
      <w:smartTag w:uri="urn:schemas-microsoft-com:office:smarttags" w:element="stockticker">
        <w:r w:rsidRPr="002A3F1C">
          <w:rPr>
            <w:rFonts w:ascii="Arial" w:hAnsi="Arial" w:cs="Arial"/>
            <w:lang w:val="en-IE" w:eastAsia="en-IE"/>
          </w:rPr>
          <w:t>HSE</w:t>
        </w:r>
      </w:smartTag>
      <w:r w:rsidRPr="002A3F1C">
        <w:rPr>
          <w:rFonts w:ascii="Arial" w:hAnsi="Arial" w:cs="Arial"/>
          <w:lang w:val="en-IE" w:eastAsia="en-IE"/>
        </w:rPr>
        <w:t xml:space="preserve"> reserves the right to remove candidates from specific recruitment panels and retract job offers if satisfactory validation cannot be obtained. </w:t>
      </w:r>
    </w:p>
    <w:p w:rsidR="00FC1937" w:rsidRPr="0077237D" w:rsidRDefault="00F4512B" w:rsidP="00FC1937">
      <w:pPr>
        <w:jc w:val="both"/>
        <w:rPr>
          <w:rFonts w:cs="Arial"/>
          <w:bCs/>
        </w:rPr>
      </w:pPr>
      <w:r w:rsidRPr="008F59BA">
        <w:rPr>
          <w:rFonts w:cs="Arial"/>
          <w:bCs/>
        </w:rPr>
        <w:t xml:space="preserve">We would like to highlight to you that </w:t>
      </w:r>
      <w:r>
        <w:rPr>
          <w:rFonts w:cs="Arial"/>
          <w:bCs/>
        </w:rPr>
        <w:t>i</w:t>
      </w:r>
      <w:r w:rsidR="00FC1937" w:rsidRPr="0077237D">
        <w:rPr>
          <w:rFonts w:cs="Arial"/>
          <w:bCs/>
        </w:rPr>
        <w:t xml:space="preserve">nterviews form a part of the selection process.  </w:t>
      </w:r>
      <w:r w:rsidR="00FC1937" w:rsidRPr="00C731C6">
        <w:rPr>
          <w:rFonts w:cs="Arial"/>
          <w:bCs/>
        </w:rPr>
        <w:t xml:space="preserve">The </w:t>
      </w:r>
      <w:smartTag w:uri="urn:schemas-microsoft-com:office:smarttags" w:element="stockticker">
        <w:r w:rsidR="00994A24" w:rsidRPr="00C731C6">
          <w:rPr>
            <w:rFonts w:cs="Arial"/>
            <w:bCs/>
          </w:rPr>
          <w:t>HSE</w:t>
        </w:r>
      </w:smartTag>
      <w:r w:rsidR="00FC1937" w:rsidRPr="00C731C6">
        <w:rPr>
          <w:rFonts w:cs="Arial"/>
          <w:bCs/>
        </w:rPr>
        <w:t xml:space="preserve"> reserves the right to remove candidates from specific recruitment panels and retract job offers if satisfactory clearances (e.g. past /current employment references, security clearances) cannot</w:t>
      </w:r>
      <w:r w:rsidR="00FC1937" w:rsidRPr="0077237D">
        <w:rPr>
          <w:rFonts w:cs="Arial"/>
          <w:bCs/>
        </w:rPr>
        <w:t xml:space="preserve"> be obtained or are unsatisfactory.  </w:t>
      </w:r>
    </w:p>
    <w:p w:rsidR="00FC1937" w:rsidRPr="0077237D" w:rsidRDefault="00FC1937" w:rsidP="00FC1937">
      <w:pPr>
        <w:jc w:val="both"/>
        <w:rPr>
          <w:rFonts w:cs="Arial"/>
          <w:bCs/>
        </w:rPr>
      </w:pPr>
    </w:p>
    <w:p w:rsidR="00FC1937" w:rsidRPr="00C731C6" w:rsidRDefault="00FC1937" w:rsidP="00FC1937">
      <w:pPr>
        <w:jc w:val="both"/>
        <w:rPr>
          <w:rFonts w:cs="Arial"/>
          <w:bCs/>
        </w:rPr>
      </w:pPr>
      <w:r w:rsidRPr="0077237D">
        <w:rPr>
          <w:rFonts w:cs="Arial"/>
          <w:bCs/>
        </w:rPr>
        <w:t xml:space="preserve">Note on References: The </w:t>
      </w:r>
      <w:r w:rsidR="00994A24" w:rsidRPr="00C731C6">
        <w:rPr>
          <w:rFonts w:cs="Arial"/>
          <w:bCs/>
        </w:rPr>
        <w:t>HSE</w:t>
      </w:r>
      <w:r w:rsidRPr="00C731C6">
        <w:rPr>
          <w:rFonts w:cs="Arial"/>
          <w:bCs/>
        </w:rPr>
        <w:t xml:space="preserve"> must be satisfied that it has a full and comprehensive suite of references which assures it that the applicant’s past performance and behaviours are appropriate to the post. The HSE determines the merit, appropriateness and relevance of references. All previous employers may be contacted for reference purposes. Please note the HSE may retract a job offer if sufficient satisfactory references cannot be obtained in a time frame congruent with service need.  </w:t>
      </w:r>
    </w:p>
    <w:p w:rsidR="00FC1937" w:rsidRPr="00C731C6" w:rsidRDefault="00FC1937" w:rsidP="00FC1937">
      <w:pPr>
        <w:jc w:val="both"/>
        <w:rPr>
          <w:rFonts w:cs="Arial"/>
          <w:bCs/>
          <w:sz w:val="16"/>
          <w:szCs w:val="16"/>
        </w:rPr>
      </w:pPr>
    </w:p>
    <w:p w:rsidR="00FC1937" w:rsidRDefault="00FC1937" w:rsidP="00CA7996">
      <w:pPr>
        <w:jc w:val="both"/>
        <w:rPr>
          <w:rFonts w:cs="Arial"/>
          <w:bCs/>
        </w:rPr>
      </w:pPr>
      <w:r w:rsidRPr="00C731C6">
        <w:rPr>
          <w:rFonts w:cs="Arial"/>
          <w:bCs/>
        </w:rPr>
        <w:t xml:space="preserve">The </w:t>
      </w:r>
      <w:smartTag w:uri="urn:schemas-microsoft-com:office:smarttags" w:element="stockticker">
        <w:r w:rsidR="00994A24" w:rsidRPr="00C731C6">
          <w:rPr>
            <w:rFonts w:cs="Arial"/>
            <w:bCs/>
          </w:rPr>
          <w:t>HSE</w:t>
        </w:r>
      </w:smartTag>
      <w:r w:rsidRPr="00C731C6">
        <w:rPr>
          <w:rFonts w:cs="Arial"/>
          <w:bCs/>
        </w:rPr>
        <w:t xml:space="preserve"> reserves the right to retract a job offer should the successful candidate be unable to fulfil the provisions / criteria of the specific post in line with service need.</w:t>
      </w:r>
    </w:p>
    <w:p w:rsidR="00CA7996" w:rsidRPr="0077237D" w:rsidRDefault="00CA7996" w:rsidP="00CA7996">
      <w:pPr>
        <w:jc w:val="both"/>
        <w:rPr>
          <w:rFonts w:cs="Arial"/>
        </w:rPr>
      </w:pPr>
    </w:p>
    <w:p w:rsidR="00940884" w:rsidRPr="00D55BC5" w:rsidRDefault="00940884" w:rsidP="00FA7512">
      <w:pPr>
        <w:numPr>
          <w:ilvl w:val="0"/>
          <w:numId w:val="1"/>
        </w:numPr>
        <w:shd w:val="clear" w:color="auto" w:fill="D9D9D9"/>
        <w:jc w:val="both"/>
        <w:rPr>
          <w:rFonts w:cs="Arial"/>
          <w:b/>
          <w:sz w:val="22"/>
          <w:szCs w:val="22"/>
        </w:rPr>
      </w:pPr>
      <w:r>
        <w:rPr>
          <w:rFonts w:cs="Arial"/>
          <w:b/>
          <w:sz w:val="22"/>
          <w:szCs w:val="22"/>
        </w:rPr>
        <w:t>What is a panel, how are they formed?</w:t>
      </w:r>
    </w:p>
    <w:p w:rsidR="008E7003" w:rsidRDefault="008E7003" w:rsidP="008E7003">
      <w:pPr>
        <w:rPr>
          <w:rFonts w:cs="Arial"/>
        </w:rPr>
      </w:pPr>
    </w:p>
    <w:p w:rsidR="008E7003" w:rsidRDefault="002D3EB9" w:rsidP="002A3F1C">
      <w:pPr>
        <w:jc w:val="both"/>
        <w:rPr>
          <w:rFonts w:cs="Arial"/>
        </w:rPr>
      </w:pPr>
      <w:r>
        <w:rPr>
          <w:rFonts w:cs="Arial"/>
        </w:rPr>
        <w:t xml:space="preserve">As per the WRC </w:t>
      </w:r>
      <w:r w:rsidR="002A3F1C">
        <w:rPr>
          <w:rFonts w:cs="Arial"/>
        </w:rPr>
        <w:t xml:space="preserve">Agreement </w:t>
      </w:r>
      <w:r>
        <w:rPr>
          <w:rFonts w:cs="Arial"/>
        </w:rPr>
        <w:t>C-</w:t>
      </w:r>
      <w:r w:rsidR="002A3F1C">
        <w:rPr>
          <w:rFonts w:cs="Arial"/>
        </w:rPr>
        <w:t>161867</w:t>
      </w:r>
      <w:r>
        <w:rPr>
          <w:rFonts w:cs="Arial"/>
        </w:rPr>
        <w:t xml:space="preserve"> of </w:t>
      </w:r>
      <w:r w:rsidR="002A3F1C">
        <w:rPr>
          <w:rFonts w:cs="Arial"/>
        </w:rPr>
        <w:t>28</w:t>
      </w:r>
      <w:r>
        <w:rPr>
          <w:rFonts w:cs="Arial"/>
        </w:rPr>
        <w:t xml:space="preserve"> April </w:t>
      </w:r>
      <w:r w:rsidR="002A3F1C">
        <w:rPr>
          <w:rFonts w:cs="Arial"/>
        </w:rPr>
        <w:t xml:space="preserve">2017, 20% of </w:t>
      </w:r>
      <w:r w:rsidR="00CA7996">
        <w:rPr>
          <w:rFonts w:cs="Arial"/>
        </w:rPr>
        <w:t>G</w:t>
      </w:r>
      <w:r w:rsidR="002A3F1C">
        <w:rPr>
          <w:rFonts w:cs="Arial"/>
        </w:rPr>
        <w:t>rade IV posts filled over the two year life of the panel will be from this confined panel</w:t>
      </w:r>
      <w:r w:rsidR="00CA7996">
        <w:rPr>
          <w:rFonts w:cs="Arial"/>
        </w:rPr>
        <w:t>,</w:t>
      </w:r>
      <w:r>
        <w:rPr>
          <w:rFonts w:cs="Arial"/>
        </w:rPr>
        <w:t xml:space="preserve"> in other words 1 in every 5 (20%) of available jobs must be offered to candidates on the panel formed as a result of this recruitment campaign.</w:t>
      </w:r>
      <w:r w:rsidR="002A3F1C">
        <w:rPr>
          <w:rFonts w:cs="Arial"/>
        </w:rPr>
        <w:t xml:space="preserve"> This will be monitored on a six monthly basis.</w:t>
      </w:r>
    </w:p>
    <w:p w:rsidR="002D3EB9" w:rsidRDefault="002D3EB9" w:rsidP="002A3F1C">
      <w:pPr>
        <w:jc w:val="both"/>
        <w:rPr>
          <w:rFonts w:cs="Arial"/>
          <w:b/>
        </w:rPr>
      </w:pPr>
    </w:p>
    <w:p w:rsidR="00FC1937" w:rsidRPr="00E738C2" w:rsidRDefault="00FC1937" w:rsidP="00FC1937">
      <w:pPr>
        <w:jc w:val="both"/>
        <w:rPr>
          <w:rFonts w:cs="Arial"/>
          <w:b/>
        </w:rPr>
      </w:pPr>
      <w:r w:rsidRPr="00E738C2">
        <w:rPr>
          <w:rFonts w:cs="Arial"/>
          <w:b/>
        </w:rPr>
        <w:t>What is a panel?</w:t>
      </w:r>
    </w:p>
    <w:p w:rsidR="00E90B4C" w:rsidRPr="00B22F6B" w:rsidRDefault="00FC1937" w:rsidP="007F7309">
      <w:pPr>
        <w:jc w:val="both"/>
        <w:rPr>
          <w:rFonts w:cs="Arial"/>
        </w:rPr>
      </w:pPr>
      <w:r w:rsidRPr="006B20CB">
        <w:rPr>
          <w:rFonts w:cs="Arial"/>
        </w:rPr>
        <w:t>A panel is a list of candidates successful at interview placed in order of merit</w:t>
      </w:r>
      <w:r w:rsidR="00697C28">
        <w:rPr>
          <w:rFonts w:cs="Arial"/>
        </w:rPr>
        <w:t xml:space="preserve">. </w:t>
      </w:r>
      <w:r w:rsidRPr="006B20CB">
        <w:rPr>
          <w:rFonts w:cs="Arial"/>
        </w:rPr>
        <w:t xml:space="preserve">Candidates are awarded a mark during the interview process and the candidate who scores the highest mark is placed first on the panel. Subsequent vacancies are then expressed to the panel in order of merit.  If the number one successful candidate, </w:t>
      </w:r>
      <w:r w:rsidR="002E67AD" w:rsidRPr="006B20CB">
        <w:rPr>
          <w:rFonts w:cs="Arial"/>
        </w:rPr>
        <w:t xml:space="preserve">who </w:t>
      </w:r>
      <w:r w:rsidRPr="006B20CB">
        <w:rPr>
          <w:rFonts w:cs="Arial"/>
        </w:rPr>
        <w:t xml:space="preserve">expressed an interest on the panel refuses the job offer, it is then offered to the second candidate who expressed interest on the panel.  Once a panel is formed, it remains in existence for </w:t>
      </w:r>
      <w:r w:rsidR="002E67AD" w:rsidRPr="006B20CB">
        <w:rPr>
          <w:rFonts w:cs="Arial"/>
        </w:rPr>
        <w:t>12 months</w:t>
      </w:r>
      <w:r w:rsidRPr="006B20CB">
        <w:rPr>
          <w:rFonts w:cs="Arial"/>
        </w:rPr>
        <w:t xml:space="preserve"> and may be extended.</w:t>
      </w:r>
      <w:r w:rsidR="007F7309">
        <w:rPr>
          <w:rFonts w:cs="Arial"/>
        </w:rPr>
        <w:t xml:space="preserve">  </w:t>
      </w:r>
      <w:r w:rsidR="00E90B4C" w:rsidRPr="00B22F6B">
        <w:rPr>
          <w:rFonts w:cs="Arial"/>
        </w:rPr>
        <w:t xml:space="preserve">Please read </w:t>
      </w:r>
      <w:r w:rsidR="00E90B4C">
        <w:rPr>
          <w:rFonts w:cs="Arial"/>
        </w:rPr>
        <w:t>“</w:t>
      </w:r>
      <w:r w:rsidR="00E90B4C" w:rsidRPr="00E90B4C">
        <w:rPr>
          <w:rFonts w:cs="Arial"/>
        </w:rPr>
        <w:t xml:space="preserve">Appendix </w:t>
      </w:r>
      <w:r w:rsidR="00CA7996">
        <w:rPr>
          <w:rFonts w:cs="Arial"/>
        </w:rPr>
        <w:t>6</w:t>
      </w:r>
      <w:r w:rsidR="00E90B4C">
        <w:rPr>
          <w:rFonts w:cs="Arial"/>
        </w:rPr>
        <w:t>”</w:t>
      </w:r>
      <w:r w:rsidR="00E90B4C" w:rsidRPr="00B22F6B">
        <w:rPr>
          <w:rFonts w:cs="Arial"/>
        </w:rPr>
        <w:t xml:space="preserve"> of this document for more details on how panels are managed. </w:t>
      </w:r>
    </w:p>
    <w:p w:rsidR="00E90B4C" w:rsidRPr="00E738C2" w:rsidRDefault="00E90B4C" w:rsidP="00FC1937">
      <w:pPr>
        <w:jc w:val="both"/>
        <w:rPr>
          <w:rFonts w:cs="Arial"/>
        </w:rPr>
      </w:pPr>
    </w:p>
    <w:p w:rsidR="00FC1937" w:rsidRPr="00E738C2" w:rsidRDefault="00FC1937" w:rsidP="00FC1937">
      <w:pPr>
        <w:jc w:val="both"/>
        <w:rPr>
          <w:rFonts w:cs="Arial"/>
          <w:b/>
        </w:rPr>
      </w:pPr>
      <w:r w:rsidRPr="00E738C2">
        <w:rPr>
          <w:rFonts w:cs="Arial"/>
          <w:b/>
        </w:rPr>
        <w:t>Marking System</w:t>
      </w:r>
    </w:p>
    <w:p w:rsidR="00FC1937" w:rsidRPr="00E738C2" w:rsidRDefault="00FC1937" w:rsidP="00FC1937">
      <w:pPr>
        <w:jc w:val="both"/>
        <w:rPr>
          <w:rFonts w:cs="Arial"/>
        </w:rPr>
      </w:pPr>
      <w:r w:rsidRPr="00E738C2">
        <w:rPr>
          <w:rFonts w:cs="Arial"/>
        </w:rPr>
        <w:t xml:space="preserve">Candidates are given marks for skill areas during the interview.  These elements are clearly indicated </w:t>
      </w:r>
      <w:r>
        <w:rPr>
          <w:rFonts w:cs="Arial"/>
        </w:rPr>
        <w:t>o</w:t>
      </w:r>
      <w:r w:rsidRPr="00E738C2">
        <w:rPr>
          <w:rFonts w:cs="Arial"/>
        </w:rPr>
        <w:t>n the Application Form.</w:t>
      </w:r>
    </w:p>
    <w:p w:rsidR="00FC1937" w:rsidRPr="00E738C2" w:rsidRDefault="00FC1937" w:rsidP="00FC1937">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Pr>
          <w:rFonts w:cs="Arial"/>
        </w:rPr>
        <w:t>at interview.  They both score 4</w:t>
      </w:r>
      <w:r w:rsidRPr="00E738C2">
        <w:rPr>
          <w:rFonts w:cs="Arial"/>
        </w:rPr>
        <w:t>21 at interview, which would place them at joint number 3 on the panel.</w:t>
      </w:r>
    </w:p>
    <w:p w:rsidR="00FC1937" w:rsidRPr="00E738C2" w:rsidRDefault="00FC1937" w:rsidP="00FC1937">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Pr>
          <w:rFonts w:cs="Arial"/>
        </w:rPr>
        <w:t xml:space="preserve">and expressed an interest </w:t>
      </w:r>
      <w:r w:rsidRPr="00E738C2">
        <w:rPr>
          <w:rFonts w:cs="Arial"/>
        </w:rPr>
        <w:t>will receive the first job offer.</w:t>
      </w:r>
    </w:p>
    <w:p w:rsidR="00FC1937" w:rsidRPr="00E738C2" w:rsidRDefault="00FC1937" w:rsidP="00FC1937">
      <w:pPr>
        <w:jc w:val="both"/>
        <w:rPr>
          <w:rFonts w:cs="Arial"/>
        </w:rPr>
      </w:pPr>
      <w:r>
        <w:rPr>
          <w:rFonts w:cs="Arial"/>
        </w:rPr>
        <w:t>Karen scored 6</w:t>
      </w:r>
      <w:r w:rsidRPr="00E738C2">
        <w:rPr>
          <w:rFonts w:cs="Arial"/>
        </w:rPr>
        <w:t>9 in the Professional Kno</w:t>
      </w:r>
      <w:r>
        <w:rPr>
          <w:rFonts w:cs="Arial"/>
        </w:rPr>
        <w:t>wledge element and Mary scored 6</w:t>
      </w:r>
      <w:r w:rsidRPr="00E738C2">
        <w:rPr>
          <w:rFonts w:cs="Arial"/>
        </w:rPr>
        <w:t xml:space="preserve">8.  Karen will be number 3 a. on the panel and Mary will be number 3 b. on the panel. </w:t>
      </w:r>
    </w:p>
    <w:p w:rsidR="00FC1937" w:rsidRPr="00E738C2" w:rsidRDefault="00FC1937" w:rsidP="00FC1937">
      <w:pPr>
        <w:jc w:val="both"/>
        <w:rPr>
          <w:rFonts w:cs="Arial"/>
        </w:rPr>
      </w:pPr>
      <w:r w:rsidRPr="00E738C2">
        <w:rPr>
          <w:rFonts w:cs="Arial"/>
        </w:rPr>
        <w:t>Where candidates have the same mark on the secondary ranking, an additional ranking will be applied and so forth.</w:t>
      </w:r>
    </w:p>
    <w:p w:rsidR="00FC1937" w:rsidRPr="0099240F" w:rsidRDefault="00FC1937" w:rsidP="00FC1937">
      <w:pPr>
        <w:jc w:val="both"/>
        <w:rPr>
          <w:rFonts w:cs="Arial"/>
        </w:rPr>
      </w:pPr>
      <w:r w:rsidRPr="0099240F">
        <w:rPr>
          <w:rFonts w:cs="Arial"/>
        </w:rPr>
        <w:t xml:space="preserve">Please note in order to be deemed </w:t>
      </w:r>
      <w:r w:rsidR="00CD1918" w:rsidRPr="006B20CB">
        <w:rPr>
          <w:rFonts w:cs="Arial"/>
        </w:rPr>
        <w:t>successful</w:t>
      </w:r>
      <w:r w:rsidRPr="0099240F">
        <w:rPr>
          <w:rFonts w:cs="Arial"/>
        </w:rPr>
        <w:t xml:space="preserve"> you must be awarded a minimum score of 40 for each competency area.</w:t>
      </w:r>
    </w:p>
    <w:p w:rsidR="00FC1937" w:rsidRPr="00E738C2" w:rsidRDefault="00FC1937" w:rsidP="00FC1937">
      <w:pPr>
        <w:jc w:val="both"/>
        <w:rPr>
          <w:rFonts w:cs="Arial"/>
        </w:rPr>
      </w:pPr>
    </w:p>
    <w:p w:rsidR="00FC1937" w:rsidRPr="00104B06" w:rsidRDefault="00FC1937" w:rsidP="00FC1937">
      <w:pPr>
        <w:jc w:val="both"/>
        <w:rPr>
          <w:rFonts w:cs="Arial"/>
          <w:b/>
          <w:lang w:val="en-US" w:eastAsia="en-US"/>
        </w:rPr>
      </w:pPr>
      <w:r w:rsidRPr="00104B06">
        <w:rPr>
          <w:rFonts w:cs="Arial"/>
          <w:b/>
          <w:lang w:val="en-US" w:eastAsia="en-US"/>
        </w:rPr>
        <w:t>Future panels</w:t>
      </w:r>
    </w:p>
    <w:p w:rsidR="00FC1937" w:rsidRPr="009F1C77" w:rsidRDefault="00FC1937" w:rsidP="00FC1937">
      <w:pPr>
        <w:jc w:val="both"/>
        <w:rPr>
          <w:rFonts w:cs="Arial"/>
          <w:i/>
          <w:lang w:val="en-US" w:eastAsia="en-US"/>
        </w:rPr>
      </w:pPr>
      <w:r>
        <w:rPr>
          <w:rFonts w:cs="Arial"/>
          <w:lang w:val="en-US" w:eastAsia="en-US"/>
        </w:rPr>
        <w:t>Please note that candidates successful at interview and placed on the panel formed through this campaign may not be considered as applicants for any supplementary campaigns to add to this panel.</w:t>
      </w:r>
      <w:r w:rsidR="002E67AD">
        <w:rPr>
          <w:rFonts w:cs="Arial"/>
          <w:lang w:val="en-US" w:eastAsia="en-US"/>
        </w:rPr>
        <w:t xml:space="preserve">  </w:t>
      </w:r>
      <w:r w:rsidR="002E67AD" w:rsidRPr="00642B5D">
        <w:rPr>
          <w:rFonts w:cs="Arial"/>
          <w:lang w:val="en-US" w:eastAsia="en-US"/>
        </w:rPr>
        <w:t>This applies if you are still active on the panel</w:t>
      </w:r>
      <w:r w:rsidR="00E90B4C">
        <w:rPr>
          <w:rFonts w:cs="Arial"/>
          <w:lang w:val="en-US" w:eastAsia="en-US"/>
        </w:rPr>
        <w:t xml:space="preserve">.  </w:t>
      </w:r>
      <w:r w:rsidR="002E67AD" w:rsidRPr="00642B5D">
        <w:rPr>
          <w:rFonts w:cs="Arial"/>
          <w:lang w:val="en-US" w:eastAsia="en-US"/>
        </w:rPr>
        <w:t>(Panel members who have accepted a specified purpose contract are considered active panel members).</w:t>
      </w:r>
      <w:r>
        <w:rPr>
          <w:rFonts w:cs="Arial"/>
          <w:lang w:val="en-US" w:eastAsia="en-US"/>
        </w:rPr>
        <w:t xml:space="preserve">  </w:t>
      </w:r>
    </w:p>
    <w:p w:rsidR="00FC1937" w:rsidRDefault="00FC1937" w:rsidP="00FC1937">
      <w:pPr>
        <w:jc w:val="both"/>
        <w:rPr>
          <w:rFonts w:cs="Arial"/>
          <w:bCs/>
        </w:rPr>
      </w:pPr>
    </w:p>
    <w:p w:rsidR="00FC1937" w:rsidRPr="0077237D" w:rsidRDefault="00FC1937" w:rsidP="00FC1937">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lifetime of the panel and will notify all remaining candidates of any changes.</w:t>
      </w:r>
      <w:r w:rsidRPr="0077237D">
        <w:rPr>
          <w:rFonts w:cs="Arial"/>
          <w:bCs/>
          <w:color w:val="FF0000"/>
        </w:rPr>
        <w:t xml:space="preserve"> </w:t>
      </w:r>
    </w:p>
    <w:p w:rsidR="00FC1937" w:rsidRPr="00E738C2" w:rsidRDefault="00FC1937" w:rsidP="00FC1937">
      <w:pPr>
        <w:ind w:left="360"/>
        <w:rPr>
          <w:rFonts w:cs="Arial"/>
        </w:rPr>
      </w:pPr>
    </w:p>
    <w:p w:rsidR="00FC1937" w:rsidRPr="00E738C2" w:rsidRDefault="00FC1937" w:rsidP="00FA7512">
      <w:pPr>
        <w:numPr>
          <w:ilvl w:val="0"/>
          <w:numId w:val="1"/>
        </w:numPr>
        <w:shd w:val="clear" w:color="auto" w:fill="D9D9D9"/>
        <w:rPr>
          <w:rFonts w:cs="Arial"/>
          <w:b/>
          <w:sz w:val="22"/>
          <w:szCs w:val="22"/>
        </w:rPr>
      </w:pPr>
      <w:r w:rsidRPr="00E738C2">
        <w:rPr>
          <w:rFonts w:cs="Arial"/>
          <w:b/>
          <w:sz w:val="22"/>
          <w:szCs w:val="22"/>
        </w:rPr>
        <w:t>Acceptance / Refusal of Job Offers</w:t>
      </w:r>
    </w:p>
    <w:p w:rsidR="00D93B3E" w:rsidRDefault="00D93B3E" w:rsidP="00FC1937">
      <w:pPr>
        <w:jc w:val="both"/>
        <w:rPr>
          <w:rFonts w:cs="Arial"/>
        </w:rPr>
      </w:pPr>
    </w:p>
    <w:p w:rsidR="00FC1937" w:rsidRPr="00E738C2" w:rsidRDefault="00FC1937" w:rsidP="00FC1937">
      <w:pPr>
        <w:jc w:val="both"/>
        <w:rPr>
          <w:rFonts w:cs="Arial"/>
        </w:rPr>
      </w:pPr>
      <w:r>
        <w:rPr>
          <w:rFonts w:cs="Arial"/>
        </w:rPr>
        <w:t>The time lines and panel management rules (i.e. how posts are offered) for each individual post will be included in the email communication sent to you for each individual post which</w:t>
      </w:r>
      <w:r w:rsidR="00D93B3E">
        <w:rPr>
          <w:rFonts w:cs="Arial"/>
        </w:rPr>
        <w:t xml:space="preserve"> arises and is relevant to your order of merit on the panel.</w:t>
      </w:r>
    </w:p>
    <w:p w:rsidR="00FC1937" w:rsidRDefault="00FC1937" w:rsidP="00FC1937">
      <w:pPr>
        <w:jc w:val="both"/>
        <w:rPr>
          <w:rFonts w:cs="Arial"/>
        </w:rPr>
      </w:pPr>
    </w:p>
    <w:p w:rsidR="00FC1937" w:rsidRPr="00E738C2" w:rsidRDefault="00FC1937" w:rsidP="00FC1937">
      <w:pPr>
        <w:jc w:val="both"/>
        <w:rPr>
          <w:rFonts w:cs="Arial"/>
        </w:rPr>
      </w:pPr>
      <w:r>
        <w:rPr>
          <w:rFonts w:cs="Arial"/>
        </w:rPr>
        <w:t xml:space="preserve">Please </w:t>
      </w:r>
      <w:r w:rsidRPr="00CA7996">
        <w:rPr>
          <w:rFonts w:cs="Arial"/>
        </w:rPr>
        <w:t xml:space="preserve">see </w:t>
      </w:r>
      <w:r w:rsidR="00DC3450" w:rsidRPr="00CA7996">
        <w:rPr>
          <w:rFonts w:cs="Arial"/>
        </w:rPr>
        <w:t>Appendix</w:t>
      </w:r>
      <w:r w:rsidR="002A3F1C" w:rsidRPr="00CA7996">
        <w:rPr>
          <w:rFonts w:cs="Arial"/>
        </w:rPr>
        <w:t xml:space="preserve"> 6</w:t>
      </w:r>
      <w:r w:rsidR="00DC3450" w:rsidRPr="00CA7996">
        <w:rPr>
          <w:rFonts w:cs="Arial"/>
        </w:rPr>
        <w:t xml:space="preserve"> for a full outline</w:t>
      </w:r>
      <w:r w:rsidRPr="00CA7996">
        <w:rPr>
          <w:rFonts w:cs="Arial"/>
        </w:rPr>
        <w:t xml:space="preserve"> of the panel management rules.</w:t>
      </w:r>
      <w:r>
        <w:rPr>
          <w:rFonts w:cs="Arial"/>
        </w:rPr>
        <w:t xml:space="preserve">  </w:t>
      </w:r>
    </w:p>
    <w:p w:rsidR="00FC1937" w:rsidRDefault="00FC1937" w:rsidP="00FC1937">
      <w:pPr>
        <w:rPr>
          <w:rFonts w:cs="Arial"/>
        </w:rPr>
      </w:pPr>
    </w:p>
    <w:p w:rsidR="00FC1937" w:rsidRPr="00E738C2" w:rsidRDefault="00FC1937" w:rsidP="00FA7512">
      <w:pPr>
        <w:numPr>
          <w:ilvl w:val="0"/>
          <w:numId w:val="1"/>
        </w:numPr>
        <w:shd w:val="clear" w:color="auto" w:fill="D9D9D9"/>
        <w:rPr>
          <w:rFonts w:cs="Arial"/>
          <w:b/>
          <w:sz w:val="22"/>
          <w:szCs w:val="22"/>
        </w:rPr>
      </w:pPr>
      <w:r w:rsidRPr="00E738C2">
        <w:rPr>
          <w:rFonts w:cs="Arial"/>
          <w:b/>
          <w:sz w:val="22"/>
          <w:szCs w:val="22"/>
        </w:rPr>
        <w:t>Campaign Time Scales</w:t>
      </w:r>
    </w:p>
    <w:p w:rsidR="00FC1937" w:rsidRPr="00E738C2" w:rsidRDefault="00FC1937" w:rsidP="00FC1937">
      <w:pPr>
        <w:ind w:left="360"/>
        <w:rPr>
          <w:rFonts w:cs="Arial"/>
        </w:rPr>
      </w:pPr>
    </w:p>
    <w:p w:rsidR="00FC1937" w:rsidRPr="00BC5B6D" w:rsidRDefault="00FC1937" w:rsidP="00FC1937">
      <w:pPr>
        <w:jc w:val="both"/>
        <w:rPr>
          <w:rFonts w:cs="Arial"/>
        </w:rPr>
      </w:pPr>
      <w:r w:rsidRPr="00CA7996">
        <w:rPr>
          <w:rFonts w:cs="Arial"/>
        </w:rPr>
        <w:t xml:space="preserve">Closing date for </w:t>
      </w:r>
      <w:r w:rsidR="00E961D6" w:rsidRPr="00CA7996">
        <w:rPr>
          <w:rFonts w:cs="Arial"/>
          <w:bCs/>
        </w:rPr>
        <w:t>Assistant Staff Officer, Grade IV</w:t>
      </w:r>
      <w:r w:rsidR="00E961D6" w:rsidRPr="00CA7996">
        <w:rPr>
          <w:rFonts w:cs="Arial"/>
        </w:rPr>
        <w:t xml:space="preserve"> </w:t>
      </w:r>
      <w:r w:rsidRPr="00CA7996">
        <w:rPr>
          <w:rFonts w:cs="Arial"/>
        </w:rPr>
        <w:t xml:space="preserve">is:  </w:t>
      </w:r>
      <w:r w:rsidR="002A3F1C" w:rsidRPr="00CA7996">
        <w:rPr>
          <w:rFonts w:cs="Arial"/>
        </w:rPr>
        <w:t xml:space="preserve">Thursday 6 July </w:t>
      </w:r>
      <w:r w:rsidR="00D93B3E" w:rsidRPr="00CA7996">
        <w:rPr>
          <w:rFonts w:cs="Arial"/>
        </w:rPr>
        <w:t>2017 at 12 noon</w:t>
      </w:r>
    </w:p>
    <w:p w:rsidR="00FC1937" w:rsidRPr="00E738C2" w:rsidRDefault="00FC1937" w:rsidP="00FC1937">
      <w:pPr>
        <w:jc w:val="both"/>
        <w:rPr>
          <w:rFonts w:cs="Arial"/>
        </w:rPr>
      </w:pPr>
    </w:p>
    <w:p w:rsidR="007A04B4" w:rsidRPr="007A04B4" w:rsidRDefault="006B20CB" w:rsidP="007A04B4">
      <w:pPr>
        <w:tabs>
          <w:tab w:val="left" w:pos="0"/>
        </w:tabs>
        <w:autoSpaceDE w:val="0"/>
        <w:autoSpaceDN w:val="0"/>
        <w:adjustRightInd w:val="0"/>
        <w:jc w:val="both"/>
        <w:rPr>
          <w:rFonts w:cs="Arial"/>
        </w:rPr>
      </w:pPr>
      <w:r w:rsidRPr="007A04B4">
        <w:rPr>
          <w:rFonts w:cs="Arial"/>
        </w:rPr>
        <w:t xml:space="preserve">Interviews will be held on a geographic area basis, dependent on service need.  </w:t>
      </w:r>
      <w:r w:rsidR="007A04B4" w:rsidRPr="007A04B4">
        <w:rPr>
          <w:rFonts w:cs="Arial"/>
          <w:bCs/>
        </w:rPr>
        <w:t>As soon as a time period is agreed, you will be issued with a text alert and email to advise of the interview time period.  In addition, you will be provided with a minimum of two weeks’ notice of the specific date and time of interview.</w:t>
      </w:r>
    </w:p>
    <w:p w:rsidR="001958C0" w:rsidRPr="007A04B4" w:rsidRDefault="001958C0" w:rsidP="001958C0">
      <w:pPr>
        <w:jc w:val="both"/>
        <w:rPr>
          <w:rFonts w:cs="Arial"/>
        </w:rPr>
      </w:pPr>
    </w:p>
    <w:p w:rsidR="00CA7996" w:rsidRDefault="00BC5B6D" w:rsidP="00BC5B6D">
      <w:pPr>
        <w:pStyle w:val="PlainText"/>
        <w:jc w:val="both"/>
        <w:rPr>
          <w:rFonts w:ascii="Arial" w:hAnsi="Arial" w:cs="Arial"/>
        </w:rPr>
      </w:pPr>
      <w:r w:rsidRPr="007A04B4">
        <w:rPr>
          <w:rFonts w:ascii="Arial" w:hAnsi="Arial" w:cs="Arial"/>
        </w:rPr>
        <w:t xml:space="preserve">Applicants who are invited to interview but </w:t>
      </w:r>
      <w:r w:rsidR="007A04B4">
        <w:rPr>
          <w:rFonts w:ascii="Arial" w:hAnsi="Arial" w:cs="Arial"/>
        </w:rPr>
        <w:t xml:space="preserve">who </w:t>
      </w:r>
      <w:r w:rsidRPr="007A04B4">
        <w:rPr>
          <w:rFonts w:ascii="Arial" w:hAnsi="Arial" w:cs="Arial"/>
        </w:rPr>
        <w:t>do not attend, will not be offered</w:t>
      </w:r>
      <w:r w:rsidR="002D3EB9" w:rsidRPr="007A04B4">
        <w:rPr>
          <w:rFonts w:ascii="Arial" w:hAnsi="Arial" w:cs="Arial"/>
        </w:rPr>
        <w:t xml:space="preserve"> an alternative opportunity for interview</w:t>
      </w:r>
      <w:r w:rsidRPr="007A04B4">
        <w:rPr>
          <w:rFonts w:ascii="Arial" w:hAnsi="Arial" w:cs="Arial"/>
        </w:rPr>
        <w:t xml:space="preserve">    HBS Recruit will assume that you are no longer interested in Assistant Staff Officer Grade IV opportunities for the geographic area choice for which you have been invited to attend for interview</w:t>
      </w:r>
      <w:r w:rsidR="001958C0" w:rsidRPr="007A04B4">
        <w:rPr>
          <w:rFonts w:ascii="Arial" w:hAnsi="Arial" w:cs="Arial"/>
        </w:rPr>
        <w:t xml:space="preserve"> under this recruitment campaign</w:t>
      </w:r>
      <w:r w:rsidRPr="007A04B4">
        <w:rPr>
          <w:rFonts w:ascii="Arial" w:hAnsi="Arial" w:cs="Arial"/>
        </w:rPr>
        <w:t>.</w:t>
      </w:r>
      <w:r w:rsidRPr="006124B7">
        <w:rPr>
          <w:rFonts w:ascii="Arial" w:hAnsi="Arial" w:cs="Arial"/>
        </w:rPr>
        <w:t xml:space="preserve">  </w:t>
      </w:r>
    </w:p>
    <w:p w:rsidR="007A04B4" w:rsidRDefault="007A04B4" w:rsidP="00842B32">
      <w:pPr>
        <w:rPr>
          <w:rFonts w:cs="Arial"/>
        </w:rPr>
      </w:pPr>
    </w:p>
    <w:p w:rsidR="00E961D6" w:rsidRPr="00642B5D" w:rsidRDefault="00E961D6" w:rsidP="00FA7512">
      <w:pPr>
        <w:numPr>
          <w:ilvl w:val="0"/>
          <w:numId w:val="1"/>
        </w:numPr>
        <w:shd w:val="clear" w:color="auto" w:fill="D9D9D9"/>
        <w:jc w:val="both"/>
        <w:rPr>
          <w:rFonts w:cs="Arial"/>
          <w:b/>
          <w:sz w:val="22"/>
          <w:szCs w:val="22"/>
        </w:rPr>
      </w:pPr>
      <w:bookmarkStart w:id="1" w:name="OLE_LINK1"/>
      <w:bookmarkStart w:id="2" w:name="OLE_LINK2"/>
      <w:r w:rsidRPr="00642B5D">
        <w:rPr>
          <w:rFonts w:cs="Arial"/>
          <w:b/>
          <w:sz w:val="22"/>
          <w:szCs w:val="22"/>
        </w:rPr>
        <w:t>Interview Locations</w:t>
      </w:r>
    </w:p>
    <w:bookmarkEnd w:id="1"/>
    <w:bookmarkEnd w:id="2"/>
    <w:p w:rsidR="00E961D6" w:rsidRDefault="00E961D6" w:rsidP="00E961D6">
      <w:pPr>
        <w:jc w:val="both"/>
        <w:rPr>
          <w:rFonts w:cs="Arial"/>
        </w:rPr>
      </w:pPr>
    </w:p>
    <w:p w:rsidR="00D93B3E" w:rsidRPr="001958C0" w:rsidRDefault="001958C0" w:rsidP="00D93B3E">
      <w:pPr>
        <w:jc w:val="both"/>
        <w:rPr>
          <w:rFonts w:cs="Arial"/>
        </w:rPr>
      </w:pPr>
      <w:r>
        <w:rPr>
          <w:rFonts w:cs="Arial"/>
        </w:rPr>
        <w:t xml:space="preserve">Eligible applicants </w:t>
      </w:r>
      <w:r w:rsidRPr="00B712A8">
        <w:rPr>
          <w:rFonts w:cs="Arial"/>
        </w:rPr>
        <w:t xml:space="preserve">will be notified </w:t>
      </w:r>
      <w:r>
        <w:rPr>
          <w:rFonts w:cs="Arial"/>
        </w:rPr>
        <w:t xml:space="preserve">by letter </w:t>
      </w:r>
      <w:r w:rsidRPr="00B712A8">
        <w:rPr>
          <w:rFonts w:cs="Arial"/>
        </w:rPr>
        <w:t>if</w:t>
      </w:r>
      <w:r>
        <w:rPr>
          <w:rFonts w:cs="Arial"/>
        </w:rPr>
        <w:t xml:space="preserve"> </w:t>
      </w:r>
      <w:r w:rsidRPr="00B712A8">
        <w:rPr>
          <w:rFonts w:cs="Arial"/>
        </w:rPr>
        <w:t>/ when you are to being invited to interview.</w:t>
      </w:r>
      <w:r>
        <w:rPr>
          <w:rFonts w:cs="Arial"/>
        </w:rPr>
        <w:t xml:space="preserve">   </w:t>
      </w:r>
      <w:r w:rsidR="00D93B3E">
        <w:rPr>
          <w:rFonts w:cs="Arial"/>
        </w:rPr>
        <w:t xml:space="preserve">It is our intention </w:t>
      </w:r>
      <w:r w:rsidR="00D93B3E" w:rsidRPr="004B26C8">
        <w:rPr>
          <w:rFonts w:cs="Arial"/>
        </w:rPr>
        <w:t>to post out the invitations to interview to the correspondence address on your application form.  You will receive a text and email to let you kn</w:t>
      </w:r>
      <w:r w:rsidR="00D93B3E">
        <w:rPr>
          <w:rFonts w:cs="Arial"/>
        </w:rPr>
        <w:t>ow invitations have been posted</w:t>
      </w:r>
      <w:r w:rsidRPr="001958C0">
        <w:rPr>
          <w:rFonts w:cs="Arial"/>
        </w:rPr>
        <w:t>.</w:t>
      </w:r>
      <w:r w:rsidR="00D93B3E" w:rsidRPr="001958C0">
        <w:rPr>
          <w:rFonts w:cs="Arial"/>
          <w:b/>
        </w:rPr>
        <w:t xml:space="preserve">  </w:t>
      </w:r>
      <w:r w:rsidR="00D93B3E" w:rsidRPr="001958C0">
        <w:rPr>
          <w:rFonts w:cs="Arial"/>
        </w:rPr>
        <w:t>Applicants generally have two weeks written notice of their exact interview date and time.</w:t>
      </w:r>
    </w:p>
    <w:p w:rsidR="00D93B3E" w:rsidRPr="001958C0" w:rsidRDefault="00D93B3E" w:rsidP="00D93B3E">
      <w:pPr>
        <w:jc w:val="both"/>
        <w:rPr>
          <w:rFonts w:cs="Arial"/>
        </w:rPr>
      </w:pPr>
    </w:p>
    <w:p w:rsidR="001958C0" w:rsidRPr="008848CC" w:rsidRDefault="001958C0" w:rsidP="001958C0">
      <w:pPr>
        <w:jc w:val="both"/>
        <w:rPr>
          <w:rFonts w:cs="Arial"/>
        </w:rPr>
      </w:pPr>
      <w:r>
        <w:rPr>
          <w:rFonts w:cs="Arial"/>
        </w:rPr>
        <w:t>Invitations to interview will include</w:t>
      </w:r>
      <w:r w:rsidRPr="00A17044">
        <w:rPr>
          <w:rFonts w:cs="Arial"/>
        </w:rPr>
        <w:t xml:space="preserve"> all the information you need such as how you might best prepare for the interview, directions to the interview venue, your exact interview date and time etc.</w:t>
      </w:r>
      <w:r>
        <w:rPr>
          <w:rFonts w:cs="Arial"/>
        </w:rPr>
        <w:t xml:space="preserve">  </w:t>
      </w:r>
      <w:r w:rsidRPr="00994A24">
        <w:rPr>
          <w:rFonts w:cs="Arial"/>
        </w:rPr>
        <w:t>It is unlikely that alternative interview dates and times can be offered.</w:t>
      </w:r>
      <w:r>
        <w:rPr>
          <w:rFonts w:cs="Arial"/>
        </w:rPr>
        <w:t xml:space="preserve">  </w:t>
      </w:r>
      <w:r w:rsidRPr="008C29FF">
        <w:rPr>
          <w:rFonts w:cs="Arial"/>
        </w:rPr>
        <w:t xml:space="preserve">Candidates who do not confirm their interview attendance prior to the deadline supplied in the invitation to </w:t>
      </w:r>
      <w:r w:rsidRPr="008848CC">
        <w:rPr>
          <w:rFonts w:cs="Arial"/>
        </w:rPr>
        <w:t>interview will have their slot cancelled.</w:t>
      </w:r>
    </w:p>
    <w:p w:rsidR="001958C0" w:rsidRPr="008848CC" w:rsidRDefault="001958C0" w:rsidP="001958C0">
      <w:pPr>
        <w:pStyle w:val="PlainText"/>
        <w:jc w:val="both"/>
        <w:rPr>
          <w:rFonts w:ascii="Arial" w:hAnsi="Arial" w:cs="Arial"/>
        </w:rPr>
      </w:pPr>
    </w:p>
    <w:p w:rsidR="00E961D6" w:rsidRPr="008848CC" w:rsidRDefault="00E961D6" w:rsidP="00E961D6">
      <w:pPr>
        <w:jc w:val="both"/>
        <w:rPr>
          <w:rFonts w:cs="Arial"/>
        </w:rPr>
      </w:pPr>
      <w:r w:rsidRPr="008848CC">
        <w:rPr>
          <w:rFonts w:cs="Arial"/>
        </w:rPr>
        <w:t>“</w:t>
      </w:r>
      <w:r w:rsidR="00DC3450" w:rsidRPr="008848CC">
        <w:rPr>
          <w:rFonts w:cs="Arial"/>
        </w:rPr>
        <w:t xml:space="preserve">Appendix </w:t>
      </w:r>
      <w:r w:rsidR="008848CC" w:rsidRPr="008848CC">
        <w:rPr>
          <w:rFonts w:cs="Arial"/>
        </w:rPr>
        <w:t>8</w:t>
      </w:r>
      <w:r w:rsidR="00DC3450" w:rsidRPr="008848CC">
        <w:rPr>
          <w:rFonts w:cs="Arial"/>
        </w:rPr>
        <w:t>”</w:t>
      </w:r>
      <w:r w:rsidRPr="008848CC">
        <w:rPr>
          <w:rFonts w:cs="Arial"/>
        </w:rPr>
        <w:t xml:space="preserve"> details the documentation needed at interview stage. </w:t>
      </w:r>
    </w:p>
    <w:p w:rsidR="00D93B3E" w:rsidRPr="008848CC" w:rsidRDefault="00D93B3E" w:rsidP="00E961D6">
      <w:pPr>
        <w:jc w:val="both"/>
        <w:rPr>
          <w:rFonts w:cs="Arial"/>
        </w:rPr>
      </w:pPr>
    </w:p>
    <w:p w:rsidR="00E961D6" w:rsidRPr="00642B5D" w:rsidRDefault="00E961D6" w:rsidP="00E961D6">
      <w:pPr>
        <w:jc w:val="both"/>
        <w:rPr>
          <w:rFonts w:cs="Arial"/>
        </w:rPr>
      </w:pPr>
      <w:r w:rsidRPr="008848CC">
        <w:rPr>
          <w:rFonts w:cs="Arial"/>
        </w:rPr>
        <w:t>Please read “</w:t>
      </w:r>
      <w:r w:rsidR="00DC3450" w:rsidRPr="008848CC">
        <w:rPr>
          <w:rFonts w:cs="Arial"/>
        </w:rPr>
        <w:t xml:space="preserve">Appendix </w:t>
      </w:r>
      <w:r w:rsidR="008848CC" w:rsidRPr="008848CC">
        <w:rPr>
          <w:rFonts w:cs="Arial"/>
        </w:rPr>
        <w:t>7</w:t>
      </w:r>
      <w:r w:rsidR="00DC3450" w:rsidRPr="008848CC">
        <w:rPr>
          <w:rFonts w:cs="Arial"/>
        </w:rPr>
        <w:t>”</w:t>
      </w:r>
      <w:r w:rsidRPr="008848CC">
        <w:rPr>
          <w:rFonts w:cs="Arial"/>
        </w:rPr>
        <w:t xml:space="preserve"> for full details</w:t>
      </w:r>
      <w:r w:rsidRPr="00642B5D">
        <w:rPr>
          <w:rFonts w:cs="Arial"/>
        </w:rPr>
        <w:t xml:space="preserve"> and instructions on how to request a SKYPE interview.</w:t>
      </w:r>
    </w:p>
    <w:p w:rsidR="00842B32" w:rsidRDefault="00842B32">
      <w:pPr>
        <w:rPr>
          <w:rFonts w:cs="Arial"/>
        </w:rPr>
      </w:pPr>
      <w:r>
        <w:rPr>
          <w:rFonts w:cs="Arial"/>
        </w:rPr>
        <w:br w:type="page"/>
      </w:r>
    </w:p>
    <w:p w:rsidR="00FC1937" w:rsidRDefault="00FC1937" w:rsidP="00FC1937">
      <w:pPr>
        <w:rPr>
          <w:rFonts w:cs="Arial"/>
        </w:rPr>
      </w:pPr>
    </w:p>
    <w:p w:rsidR="00FC1937" w:rsidRPr="00E738C2" w:rsidRDefault="00FC1937" w:rsidP="00FA7512">
      <w:pPr>
        <w:numPr>
          <w:ilvl w:val="0"/>
          <w:numId w:val="1"/>
        </w:numPr>
        <w:shd w:val="clear" w:color="auto" w:fill="D9D9D9"/>
        <w:rPr>
          <w:rFonts w:cs="Arial"/>
          <w:b/>
          <w:sz w:val="22"/>
          <w:szCs w:val="22"/>
        </w:rPr>
      </w:pPr>
      <w:r>
        <w:rPr>
          <w:rFonts w:cs="Arial"/>
          <w:b/>
          <w:sz w:val="22"/>
          <w:szCs w:val="22"/>
        </w:rPr>
        <w:t>Security Clearance</w:t>
      </w:r>
    </w:p>
    <w:p w:rsidR="00FC1937" w:rsidRDefault="00FC1937" w:rsidP="00FC1937">
      <w:pPr>
        <w:rPr>
          <w:rFonts w:cs="Arial"/>
        </w:rPr>
      </w:pPr>
    </w:p>
    <w:p w:rsidR="00FC1937" w:rsidRDefault="00FC1937" w:rsidP="00FC1937">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Pr>
          <w:rFonts w:ascii="Arial" w:hAnsi="Arial" w:cs="Arial"/>
          <w:sz w:val="20"/>
        </w:rPr>
        <w:t>is process will be initiated by HBS Recruit</w:t>
      </w:r>
      <w:r w:rsidRPr="006F3F21">
        <w:rPr>
          <w:rFonts w:ascii="Arial" w:hAnsi="Arial" w:cs="Arial"/>
          <w:sz w:val="20"/>
        </w:rPr>
        <w:t xml:space="preserve"> for the confirmed successful candidate recommended for the post.</w:t>
      </w:r>
    </w:p>
    <w:p w:rsidR="00FC1937" w:rsidRDefault="00FC1937" w:rsidP="00FC1937">
      <w:pPr>
        <w:pStyle w:val="Footer"/>
        <w:tabs>
          <w:tab w:val="clear" w:pos="4320"/>
          <w:tab w:val="clear" w:pos="8640"/>
        </w:tabs>
        <w:jc w:val="both"/>
        <w:rPr>
          <w:rFonts w:ascii="Arial" w:hAnsi="Arial" w:cs="Arial"/>
          <w:sz w:val="20"/>
        </w:rPr>
      </w:pPr>
    </w:p>
    <w:p w:rsidR="00FC1937" w:rsidRDefault="00FC1937" w:rsidP="00FC1937">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w:t>
      </w:r>
      <w:r w:rsidRPr="008848CC">
        <w:rPr>
          <w:rFonts w:ascii="Arial" w:hAnsi="Arial" w:cs="Arial"/>
          <w:sz w:val="20"/>
        </w:rPr>
        <w:t xml:space="preserve">see </w:t>
      </w:r>
      <w:r w:rsidR="00994A24" w:rsidRPr="008848CC">
        <w:rPr>
          <w:rFonts w:ascii="Arial" w:hAnsi="Arial" w:cs="Arial"/>
          <w:sz w:val="20"/>
        </w:rPr>
        <w:t xml:space="preserve">Appendix </w:t>
      </w:r>
      <w:r w:rsidR="007A04B4" w:rsidRPr="008848CC">
        <w:rPr>
          <w:rFonts w:ascii="Arial" w:hAnsi="Arial" w:cs="Arial"/>
          <w:sz w:val="20"/>
        </w:rPr>
        <w:t>4</w:t>
      </w:r>
      <w:r w:rsidRPr="008848CC">
        <w:rPr>
          <w:rFonts w:ascii="Arial" w:hAnsi="Arial" w:cs="Arial"/>
          <w:sz w:val="20"/>
        </w:rPr>
        <w:t xml:space="preserve"> for more information on</w:t>
      </w:r>
      <w:r>
        <w:rPr>
          <w:rFonts w:ascii="Arial" w:hAnsi="Arial" w:cs="Arial"/>
          <w:sz w:val="20"/>
        </w:rPr>
        <w:t xml:space="preserve"> international clearances.</w:t>
      </w:r>
    </w:p>
    <w:p w:rsidR="00FC1937" w:rsidRDefault="00FC1937" w:rsidP="00FC1937">
      <w:pPr>
        <w:pStyle w:val="Footer"/>
        <w:tabs>
          <w:tab w:val="clear" w:pos="4320"/>
          <w:tab w:val="clear" w:pos="8640"/>
        </w:tabs>
        <w:jc w:val="both"/>
        <w:rPr>
          <w:rFonts w:ascii="Arial" w:hAnsi="Arial" w:cs="Arial"/>
          <w:sz w:val="20"/>
        </w:rPr>
      </w:pPr>
    </w:p>
    <w:p w:rsidR="00FC1937" w:rsidRDefault="00FC1937" w:rsidP="00B34BE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FC1937" w:rsidRDefault="00FC1937" w:rsidP="00FC1937">
      <w:pPr>
        <w:pStyle w:val="Footer"/>
        <w:tabs>
          <w:tab w:val="clear" w:pos="4320"/>
          <w:tab w:val="clear" w:pos="8640"/>
        </w:tabs>
        <w:ind w:left="-360"/>
        <w:rPr>
          <w:rFonts w:ascii="Arial" w:hAnsi="Arial" w:cs="Arial"/>
          <w:sz w:val="20"/>
        </w:rPr>
      </w:pPr>
    </w:p>
    <w:p w:rsidR="00FC1937" w:rsidRPr="000359DB" w:rsidRDefault="00FC1937" w:rsidP="00FA7512">
      <w:pPr>
        <w:numPr>
          <w:ilvl w:val="0"/>
          <w:numId w:val="1"/>
        </w:numPr>
        <w:shd w:val="clear" w:color="auto" w:fill="D9D9D9"/>
        <w:rPr>
          <w:rFonts w:cs="Arial"/>
          <w:b/>
          <w:sz w:val="22"/>
          <w:szCs w:val="22"/>
        </w:rPr>
      </w:pPr>
      <w:r w:rsidRPr="000359DB">
        <w:rPr>
          <w:rFonts w:cs="Arial"/>
          <w:b/>
          <w:sz w:val="22"/>
          <w:szCs w:val="22"/>
        </w:rPr>
        <w:t>Appeal Procedures</w:t>
      </w:r>
    </w:p>
    <w:p w:rsidR="00FC1937" w:rsidRPr="000359DB" w:rsidRDefault="00FC1937" w:rsidP="00FC1937">
      <w:pPr>
        <w:autoSpaceDE w:val="0"/>
        <w:autoSpaceDN w:val="0"/>
        <w:adjustRightInd w:val="0"/>
        <w:jc w:val="both"/>
        <w:rPr>
          <w:rFonts w:cs="Arial"/>
          <w:sz w:val="22"/>
          <w:szCs w:val="22"/>
        </w:rPr>
      </w:pPr>
    </w:p>
    <w:p w:rsidR="00FC1937" w:rsidRDefault="00FC1937" w:rsidP="00FC1937">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FC1937" w:rsidRDefault="00FC1937" w:rsidP="00FC1937">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FC1937" w:rsidRPr="00067650" w:rsidRDefault="00FC1937" w:rsidP="00FC1937">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w:t>
      </w:r>
      <w:r w:rsidRPr="008848CC">
        <w:rPr>
          <w:rFonts w:cs="Arial"/>
          <w:iCs/>
        </w:rPr>
        <w:t>to</w:t>
      </w:r>
      <w:r w:rsidR="008848CC">
        <w:rPr>
          <w:rFonts w:cs="Arial"/>
          <w:iCs/>
        </w:rPr>
        <w:t>:</w:t>
      </w:r>
      <w:r w:rsidRPr="008848CC">
        <w:rPr>
          <w:rFonts w:cs="Arial"/>
          <w:iCs/>
        </w:rPr>
        <w:t xml:space="preserve"> Yvonne O’Rourke, Campaign Lead (yvonne.orourke1@hse.ie).  Please</w:t>
      </w:r>
      <w:r w:rsidRPr="00067650">
        <w:rPr>
          <w:rFonts w:cs="Arial"/>
          <w:iCs/>
          <w:color w:val="000000"/>
        </w:rPr>
        <w:t xml:space="preserve"> note that informal appeals prior to interview must be submitted within 2 working days of receipt of a decision.  Informal appeals after interview must be submitted within 5 working days of notification of a decision.</w:t>
      </w:r>
    </w:p>
    <w:p w:rsidR="00FC1937" w:rsidRPr="000359DB" w:rsidRDefault="00FC1937" w:rsidP="00FC1937">
      <w:pPr>
        <w:autoSpaceDE w:val="0"/>
        <w:autoSpaceDN w:val="0"/>
        <w:adjustRightInd w:val="0"/>
        <w:jc w:val="both"/>
        <w:rPr>
          <w:rFonts w:cs="Arial"/>
        </w:rPr>
      </w:pPr>
    </w:p>
    <w:p w:rsidR="00FC1937" w:rsidRPr="000359DB" w:rsidRDefault="00FC1937" w:rsidP="00FC1937">
      <w:pPr>
        <w:autoSpaceDE w:val="0"/>
        <w:autoSpaceDN w:val="0"/>
        <w:adjustRightInd w:val="0"/>
        <w:jc w:val="both"/>
        <w:rPr>
          <w:rFonts w:cs="Arial"/>
          <w:b/>
        </w:rPr>
      </w:pPr>
      <w:r w:rsidRPr="000359DB">
        <w:rPr>
          <w:rFonts w:cs="Arial"/>
          <w:b/>
        </w:rPr>
        <w:t xml:space="preserve">We encourage you to visit </w:t>
      </w:r>
      <w:hyperlink r:id="rId13"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FC1937" w:rsidRDefault="00FC1937" w:rsidP="00FC1937">
      <w:pPr>
        <w:ind w:left="360"/>
        <w:rPr>
          <w:rFonts w:cs="Arial"/>
        </w:rPr>
      </w:pPr>
      <w:r w:rsidRPr="00E738C2">
        <w:rPr>
          <w:rFonts w:cs="Arial"/>
        </w:rPr>
        <w:br w:type="page"/>
      </w:r>
    </w:p>
    <w:p w:rsidR="00FC1937" w:rsidRDefault="00FC1937">
      <w:pPr>
        <w:rPr>
          <w:rFonts w:cs="Arial"/>
        </w:rPr>
      </w:pPr>
    </w:p>
    <w:p w:rsidR="000A1D7B" w:rsidRDefault="000A1D7B">
      <w:pPr>
        <w:rPr>
          <w:rFonts w:cs="Arial"/>
        </w:rPr>
      </w:pP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250877">
        <w:rPr>
          <w:rFonts w:cs="Arial"/>
          <w:b/>
          <w:sz w:val="24"/>
          <w:szCs w:val="24"/>
        </w:rPr>
        <w:t>Appendix 1</w:t>
      </w:r>
    </w:p>
    <w:p w:rsidR="00AD0CF0" w:rsidRPr="00E738C2" w:rsidRDefault="00AD0CF0">
      <w:pPr>
        <w:rPr>
          <w:rFonts w:cs="Arial"/>
        </w:rPr>
      </w:pPr>
    </w:p>
    <w:p w:rsidR="00AD0CF0" w:rsidRPr="00D82516"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AD0CF0" w:rsidRPr="002F576E" w:rsidRDefault="00AD0CF0">
      <w:pPr>
        <w:pStyle w:val="BodyTextIndent"/>
        <w:ind w:left="0" w:firstLine="0"/>
        <w:jc w:val="center"/>
        <w:rPr>
          <w:rFonts w:ascii="Arial" w:hAnsi="Arial" w:cs="Arial"/>
          <w:color w:val="000000"/>
          <w:sz w:val="20"/>
          <w:szCs w:val="20"/>
        </w:rPr>
      </w:pPr>
    </w:p>
    <w:p w:rsidR="008848CC" w:rsidRPr="00D86242" w:rsidRDefault="008848CC" w:rsidP="008848CC">
      <w:pPr>
        <w:shd w:val="clear" w:color="auto" w:fill="FFFFFF" w:themeFill="background1"/>
        <w:jc w:val="both"/>
        <w:rPr>
          <w:rFonts w:cs="Arial"/>
          <w:bCs/>
          <w:iCs/>
        </w:rPr>
      </w:pPr>
      <w:r>
        <w:rPr>
          <w:rFonts w:cs="Arial"/>
          <w:bCs/>
          <w:iCs/>
        </w:rPr>
        <w:t xml:space="preserve">Applicants must at the closing date </w:t>
      </w:r>
      <w:r w:rsidRPr="00D86242">
        <w:rPr>
          <w:rFonts w:cs="Arial"/>
          <w:bCs/>
          <w:iCs/>
        </w:rPr>
        <w:t>meet all of the criteria below:</w:t>
      </w:r>
    </w:p>
    <w:p w:rsidR="008848CC" w:rsidRDefault="008848CC" w:rsidP="008848CC">
      <w:pPr>
        <w:shd w:val="clear" w:color="auto" w:fill="FFFFFF" w:themeFill="background1"/>
        <w:jc w:val="both"/>
        <w:rPr>
          <w:rFonts w:cs="Arial"/>
          <w:b/>
        </w:rPr>
      </w:pPr>
    </w:p>
    <w:p w:rsidR="008848CC" w:rsidRPr="00150E23" w:rsidRDefault="008848CC" w:rsidP="00FA7512">
      <w:pPr>
        <w:pStyle w:val="ListParagraph"/>
        <w:numPr>
          <w:ilvl w:val="0"/>
          <w:numId w:val="19"/>
        </w:numPr>
        <w:shd w:val="clear" w:color="auto" w:fill="FFFFFF" w:themeFill="background1"/>
        <w:ind w:left="348" w:hanging="348"/>
        <w:contextualSpacing w:val="0"/>
        <w:jc w:val="both"/>
        <w:rPr>
          <w:rFonts w:ascii="Arial" w:hAnsi="Arial" w:cs="Arial"/>
          <w:bCs/>
          <w:iCs/>
        </w:rPr>
      </w:pPr>
      <w:r w:rsidRPr="00150E23">
        <w:rPr>
          <w:rFonts w:ascii="Arial" w:hAnsi="Arial" w:cs="Arial"/>
        </w:rPr>
        <w:t xml:space="preserve">In line with the Workplace Relations Commission (WRC) agreement C-161867 of 28 April 2017 </w:t>
      </w:r>
      <w:r w:rsidRPr="00150E23">
        <w:rPr>
          <w:rFonts w:ascii="Arial" w:hAnsi="Arial" w:cs="Arial"/>
          <w:bCs/>
          <w:iCs/>
        </w:rPr>
        <w:t>only HSE employees who are in receipt of a specified purpose contract/fixed term contract temporarily at a Grade IV level are eligible to apply for this recruitment campaign:</w:t>
      </w:r>
    </w:p>
    <w:p w:rsidR="008848CC" w:rsidRPr="00D86242" w:rsidRDefault="008848CC" w:rsidP="008848CC">
      <w:pPr>
        <w:shd w:val="clear" w:color="auto" w:fill="FFFFFF" w:themeFill="background1"/>
        <w:jc w:val="both"/>
        <w:rPr>
          <w:rFonts w:cs="Arial"/>
          <w:bCs/>
          <w:iCs/>
        </w:rPr>
      </w:pPr>
    </w:p>
    <w:p w:rsidR="008848CC" w:rsidRPr="00150E23" w:rsidRDefault="008848CC" w:rsidP="00FA7512">
      <w:pPr>
        <w:pStyle w:val="ListParagraph"/>
        <w:numPr>
          <w:ilvl w:val="0"/>
          <w:numId w:val="20"/>
        </w:numPr>
        <w:shd w:val="clear" w:color="auto" w:fill="FFFFFF" w:themeFill="background1"/>
        <w:contextualSpacing w:val="0"/>
        <w:jc w:val="both"/>
        <w:rPr>
          <w:rFonts w:ascii="Arial" w:hAnsi="Arial" w:cs="Arial"/>
          <w:bCs/>
          <w:iCs/>
        </w:rPr>
      </w:pPr>
      <w:r w:rsidRPr="00150E23">
        <w:rPr>
          <w:rFonts w:ascii="Arial" w:hAnsi="Arial" w:cs="Arial"/>
          <w:bCs/>
          <w:iCs/>
        </w:rPr>
        <w:t>An Application is valid only if the completed application form is accompanied by a copy of the applicant’s:</w:t>
      </w:r>
    </w:p>
    <w:p w:rsidR="008848CC" w:rsidRPr="00D86242" w:rsidRDefault="008848CC" w:rsidP="008848CC">
      <w:pPr>
        <w:shd w:val="clear" w:color="auto" w:fill="FFFFFF" w:themeFill="background1"/>
        <w:jc w:val="both"/>
        <w:rPr>
          <w:rFonts w:cs="Arial"/>
          <w:bCs/>
          <w:iCs/>
        </w:rPr>
      </w:pPr>
    </w:p>
    <w:p w:rsidR="008848CC" w:rsidRPr="00D86242" w:rsidRDefault="008848CC" w:rsidP="008848CC">
      <w:pPr>
        <w:shd w:val="clear" w:color="auto" w:fill="FFFFFF" w:themeFill="background1"/>
        <w:ind w:firstLine="773"/>
        <w:jc w:val="both"/>
        <w:rPr>
          <w:rFonts w:cs="Arial"/>
          <w:bCs/>
          <w:iCs/>
        </w:rPr>
      </w:pPr>
      <w:r w:rsidRPr="00D86242">
        <w:rPr>
          <w:rFonts w:cs="Arial"/>
          <w:bCs/>
          <w:iCs/>
        </w:rPr>
        <w:t>(i) Most recent payslip</w:t>
      </w:r>
    </w:p>
    <w:p w:rsidR="008848CC" w:rsidRPr="00D86242" w:rsidRDefault="008848CC" w:rsidP="008848CC">
      <w:pPr>
        <w:shd w:val="clear" w:color="auto" w:fill="FFFFFF" w:themeFill="background1"/>
        <w:jc w:val="center"/>
        <w:rPr>
          <w:rFonts w:cs="Arial"/>
          <w:bCs/>
          <w:iCs/>
        </w:rPr>
      </w:pPr>
      <w:r w:rsidRPr="00D86242">
        <w:rPr>
          <w:rFonts w:cs="Arial"/>
          <w:bCs/>
          <w:iCs/>
        </w:rPr>
        <w:t>And</w:t>
      </w:r>
    </w:p>
    <w:p w:rsidR="008848CC" w:rsidRPr="00D86242" w:rsidRDefault="008848CC" w:rsidP="008848CC">
      <w:pPr>
        <w:shd w:val="clear" w:color="auto" w:fill="FFFFFF" w:themeFill="background1"/>
        <w:jc w:val="both"/>
        <w:rPr>
          <w:rFonts w:cs="Arial"/>
          <w:bCs/>
          <w:iCs/>
        </w:rPr>
      </w:pPr>
    </w:p>
    <w:p w:rsidR="008848CC" w:rsidRPr="00D86242" w:rsidRDefault="008848CC" w:rsidP="008848CC">
      <w:pPr>
        <w:shd w:val="clear" w:color="auto" w:fill="FFFFFF" w:themeFill="background1"/>
        <w:ind w:left="1056" w:hanging="283"/>
        <w:rPr>
          <w:rFonts w:cs="Arial"/>
          <w:bCs/>
          <w:iCs/>
        </w:rPr>
      </w:pPr>
      <w:r w:rsidRPr="00D86242">
        <w:rPr>
          <w:rFonts w:cs="Arial"/>
          <w:bCs/>
          <w:iCs/>
        </w:rPr>
        <w:t>(ii) Line Manager signed *Letter of Confirmation verifying that the applicant is a temporary Grade IV.</w:t>
      </w:r>
    </w:p>
    <w:p w:rsidR="008848CC" w:rsidRPr="00D86242" w:rsidRDefault="008848CC" w:rsidP="008848CC">
      <w:pPr>
        <w:shd w:val="clear" w:color="auto" w:fill="FFFFFF" w:themeFill="background1"/>
        <w:jc w:val="both"/>
        <w:rPr>
          <w:rFonts w:cs="Arial"/>
          <w:bCs/>
          <w:iCs/>
        </w:rPr>
      </w:pPr>
    </w:p>
    <w:p w:rsidR="008848CC" w:rsidRPr="00D86242" w:rsidRDefault="008848CC" w:rsidP="008848CC">
      <w:pPr>
        <w:shd w:val="clear" w:color="auto" w:fill="FFFFFF" w:themeFill="background1"/>
        <w:jc w:val="both"/>
        <w:rPr>
          <w:rFonts w:cs="Arial"/>
          <w:bCs/>
          <w:i/>
          <w:iCs/>
        </w:rPr>
      </w:pPr>
      <w:r w:rsidRPr="00D86242">
        <w:rPr>
          <w:rFonts w:cs="Arial"/>
          <w:bCs/>
          <w:i/>
          <w:iCs/>
        </w:rPr>
        <w:t>Note: *The Line Manager Letter of Confirmation template provided as part of the Candidate Pack for this recruitment campaign must be signed by the applicant’s Line Manager.  No other versions of Line Manager Letters of Confirmation are accepted.</w:t>
      </w:r>
    </w:p>
    <w:p w:rsidR="008848CC" w:rsidRPr="00D86242" w:rsidRDefault="008848CC" w:rsidP="008848CC">
      <w:pPr>
        <w:shd w:val="clear" w:color="auto" w:fill="FFFFFF" w:themeFill="background1"/>
        <w:jc w:val="both"/>
        <w:rPr>
          <w:rFonts w:cs="Arial"/>
          <w:b/>
          <w:bCs/>
          <w:i/>
          <w:iCs/>
        </w:rPr>
      </w:pPr>
    </w:p>
    <w:p w:rsidR="008848CC" w:rsidRPr="00D86242" w:rsidRDefault="008848CC" w:rsidP="008848CC">
      <w:pPr>
        <w:shd w:val="clear" w:color="auto" w:fill="FFFFFF" w:themeFill="background1"/>
        <w:jc w:val="both"/>
        <w:rPr>
          <w:rFonts w:cs="Arial"/>
          <w:b/>
        </w:rPr>
      </w:pPr>
      <w:r w:rsidRPr="00D86242">
        <w:rPr>
          <w:rFonts w:cs="Arial"/>
          <w:b/>
        </w:rPr>
        <w:t>2. Age</w:t>
      </w:r>
    </w:p>
    <w:p w:rsidR="008848CC" w:rsidRPr="00D86242" w:rsidRDefault="008848CC" w:rsidP="008848CC">
      <w:pPr>
        <w:shd w:val="clear" w:color="auto" w:fill="FFFFFF" w:themeFill="background1"/>
        <w:ind w:left="397"/>
        <w:jc w:val="both"/>
        <w:rPr>
          <w:rFonts w:cs="Arial"/>
        </w:rPr>
      </w:pPr>
      <w:r w:rsidRPr="00D86242">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8848CC" w:rsidRPr="00D86242" w:rsidRDefault="008848CC" w:rsidP="008848CC">
      <w:pPr>
        <w:shd w:val="clear" w:color="auto" w:fill="FFFFFF" w:themeFill="background1"/>
        <w:jc w:val="both"/>
        <w:rPr>
          <w:rFonts w:cs="Arial"/>
        </w:rPr>
      </w:pPr>
    </w:p>
    <w:p w:rsidR="008848CC" w:rsidRPr="00D86242" w:rsidRDefault="008848CC" w:rsidP="008848CC">
      <w:pPr>
        <w:shd w:val="clear" w:color="auto" w:fill="FFFFFF" w:themeFill="background1"/>
        <w:jc w:val="both"/>
        <w:rPr>
          <w:rFonts w:cs="Arial"/>
          <w:b/>
        </w:rPr>
      </w:pPr>
      <w:r w:rsidRPr="00D86242">
        <w:rPr>
          <w:rFonts w:cs="Arial"/>
          <w:b/>
        </w:rPr>
        <w:t>3. Health</w:t>
      </w:r>
    </w:p>
    <w:p w:rsidR="008848CC" w:rsidRPr="00D86242" w:rsidRDefault="008848CC" w:rsidP="008848CC">
      <w:pPr>
        <w:shd w:val="clear" w:color="auto" w:fill="FFFFFF" w:themeFill="background1"/>
        <w:ind w:left="397"/>
        <w:jc w:val="both"/>
        <w:rPr>
          <w:rFonts w:cs="Arial"/>
        </w:rPr>
      </w:pPr>
      <w:r w:rsidRPr="00D86242">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8848CC" w:rsidRPr="00D86242" w:rsidRDefault="008848CC" w:rsidP="008848CC">
      <w:pPr>
        <w:shd w:val="clear" w:color="auto" w:fill="FFFFFF" w:themeFill="background1"/>
        <w:jc w:val="both"/>
        <w:rPr>
          <w:rFonts w:cs="Arial"/>
        </w:rPr>
      </w:pPr>
    </w:p>
    <w:p w:rsidR="008848CC" w:rsidRPr="00D86242" w:rsidRDefault="008848CC" w:rsidP="008848CC">
      <w:pPr>
        <w:shd w:val="clear" w:color="auto" w:fill="FFFFFF" w:themeFill="background1"/>
        <w:jc w:val="both"/>
        <w:rPr>
          <w:rFonts w:cs="Arial"/>
          <w:b/>
        </w:rPr>
      </w:pPr>
      <w:r w:rsidRPr="00D86242">
        <w:rPr>
          <w:rFonts w:cs="Arial"/>
          <w:b/>
        </w:rPr>
        <w:t>4. Character</w:t>
      </w:r>
    </w:p>
    <w:p w:rsidR="008848CC" w:rsidRPr="00D86242" w:rsidRDefault="008848CC" w:rsidP="008848CC">
      <w:pPr>
        <w:shd w:val="clear" w:color="auto" w:fill="FFFFFF" w:themeFill="background1"/>
        <w:ind w:left="354"/>
        <w:rPr>
          <w:rFonts w:cs="Arial"/>
          <w:sz w:val="24"/>
        </w:rPr>
      </w:pPr>
      <w:r w:rsidRPr="00D86242">
        <w:rPr>
          <w:rFonts w:cs="Arial"/>
        </w:rPr>
        <w:t>Candidates for and any person holding the office must be of good character.</w:t>
      </w:r>
    </w:p>
    <w:p w:rsidR="00182AE2" w:rsidRDefault="00182AE2">
      <w:pPr>
        <w:rPr>
          <w:rFonts w:cs="Arial"/>
          <w:b/>
          <w:sz w:val="24"/>
          <w:szCs w:val="24"/>
          <w:highlight w:val="yellow"/>
        </w:rPr>
      </w:pPr>
      <w:r>
        <w:rPr>
          <w:rFonts w:cs="Arial"/>
          <w:b/>
          <w:sz w:val="24"/>
          <w:szCs w:val="24"/>
          <w:highlight w:val="yellow"/>
        </w:rPr>
        <w:br w:type="page"/>
      </w:r>
    </w:p>
    <w:p w:rsidR="009A0561" w:rsidRDefault="009A0561" w:rsidP="005B243F">
      <w:pPr>
        <w:pBdr>
          <w:top w:val="single" w:sz="4" w:space="1" w:color="auto"/>
          <w:left w:val="single" w:sz="4" w:space="4" w:color="auto"/>
          <w:bottom w:val="single" w:sz="4" w:space="1" w:color="auto"/>
          <w:right w:val="single" w:sz="4" w:space="4" w:color="auto"/>
        </w:pBdr>
        <w:ind w:left="-284"/>
        <w:rPr>
          <w:rFonts w:cs="Arial"/>
          <w:b/>
          <w:sz w:val="24"/>
          <w:szCs w:val="24"/>
        </w:rPr>
      </w:pPr>
      <w:r w:rsidRPr="005B243F">
        <w:rPr>
          <w:rFonts w:cs="Arial"/>
          <w:b/>
          <w:sz w:val="24"/>
          <w:szCs w:val="24"/>
        </w:rPr>
        <w:t xml:space="preserve">Appendix </w:t>
      </w:r>
      <w:r w:rsidR="00C83B1B" w:rsidRPr="005B243F">
        <w:rPr>
          <w:rFonts w:cs="Arial"/>
          <w:b/>
          <w:sz w:val="24"/>
          <w:szCs w:val="24"/>
        </w:rPr>
        <w:t>2</w:t>
      </w:r>
    </w:p>
    <w:p w:rsidR="008D01E3" w:rsidRDefault="0077323D" w:rsidP="00B34BE1">
      <w:pPr>
        <w:rPr>
          <w:rFonts w:cs="Arial"/>
          <w:b/>
          <w:sz w:val="24"/>
          <w:szCs w:val="24"/>
        </w:rPr>
      </w:pPr>
      <w:r>
        <w:rPr>
          <w:rFonts w:cs="Arial"/>
          <w:b/>
          <w:noProof/>
          <w:sz w:val="24"/>
          <w:szCs w:val="24"/>
        </w:rPr>
        <w:drawing>
          <wp:anchor distT="0" distB="0" distL="114300" distR="114300" simplePos="0" relativeHeight="251663360" behindDoc="0" locked="0" layoutInCell="1" allowOverlap="1">
            <wp:simplePos x="0" y="0"/>
            <wp:positionH relativeFrom="margin">
              <wp:posOffset>5381625</wp:posOffset>
            </wp:positionH>
            <wp:positionV relativeFrom="margin">
              <wp:posOffset>304800</wp:posOffset>
            </wp:positionV>
            <wp:extent cx="1590675" cy="819150"/>
            <wp:effectExtent l="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90675" cy="819150"/>
                    </a:xfrm>
                    <a:prstGeom prst="rect">
                      <a:avLst/>
                    </a:prstGeom>
                    <a:noFill/>
                    <a:ln w="9525">
                      <a:noFill/>
                      <a:miter lim="800000"/>
                      <a:headEnd/>
                      <a:tailEnd/>
                    </a:ln>
                  </pic:spPr>
                </pic:pic>
              </a:graphicData>
            </a:graphic>
          </wp:anchor>
        </w:drawing>
      </w:r>
    </w:p>
    <w:p w:rsidR="008D01E3" w:rsidRDefault="008D01E3" w:rsidP="008848CC">
      <w:pPr>
        <w:spacing w:after="120"/>
        <w:rPr>
          <w:rFonts w:cs="Arial"/>
          <w:b/>
          <w:sz w:val="24"/>
          <w:szCs w:val="24"/>
        </w:rPr>
      </w:pPr>
      <w:r>
        <w:rPr>
          <w:rFonts w:cs="Arial"/>
          <w:b/>
          <w:sz w:val="24"/>
          <w:szCs w:val="24"/>
        </w:rPr>
        <w:t>NRS05336</w:t>
      </w:r>
      <w:r w:rsidRPr="001E768D">
        <w:rPr>
          <w:rFonts w:cs="Arial"/>
          <w:b/>
          <w:sz w:val="24"/>
          <w:szCs w:val="24"/>
        </w:rPr>
        <w:t xml:space="preserve"> Assistant Staff Officer, Grade IV</w:t>
      </w:r>
    </w:p>
    <w:p w:rsidR="008D01E3" w:rsidRDefault="009A0561" w:rsidP="00B34BE1">
      <w:pPr>
        <w:jc w:val="both"/>
        <w:rPr>
          <w:rFonts w:cs="Arial"/>
          <w:b/>
          <w:sz w:val="24"/>
          <w:szCs w:val="24"/>
        </w:rPr>
      </w:pPr>
      <w:r>
        <w:rPr>
          <w:rFonts w:cs="Arial"/>
          <w:b/>
          <w:sz w:val="24"/>
          <w:szCs w:val="24"/>
        </w:rPr>
        <w:t>Applicants please print this letter</w:t>
      </w:r>
      <w:r w:rsidR="008848CC">
        <w:rPr>
          <w:rFonts w:cs="Arial"/>
          <w:b/>
          <w:sz w:val="24"/>
          <w:szCs w:val="24"/>
        </w:rPr>
        <w:t xml:space="preserve"> and</w:t>
      </w:r>
      <w:r>
        <w:rPr>
          <w:rFonts w:cs="Arial"/>
          <w:b/>
          <w:sz w:val="24"/>
          <w:szCs w:val="24"/>
        </w:rPr>
        <w:t xml:space="preserve"> have it signed by your Line Manager.  </w:t>
      </w:r>
    </w:p>
    <w:p w:rsidR="008D01E3" w:rsidRDefault="008D01E3" w:rsidP="00B34BE1">
      <w:pPr>
        <w:rPr>
          <w:rFonts w:cs="Arial"/>
          <w:b/>
          <w:sz w:val="24"/>
          <w:szCs w:val="24"/>
        </w:rPr>
      </w:pPr>
    </w:p>
    <w:p w:rsidR="009A0561" w:rsidRPr="001E768D" w:rsidRDefault="009A0561" w:rsidP="00B34BE1">
      <w:pPr>
        <w:rPr>
          <w:rFonts w:cs="Arial"/>
          <w:b/>
          <w:sz w:val="24"/>
          <w:szCs w:val="24"/>
        </w:rPr>
      </w:pPr>
      <w:r>
        <w:rPr>
          <w:rFonts w:cs="Arial"/>
          <w:b/>
          <w:sz w:val="24"/>
          <w:szCs w:val="24"/>
        </w:rPr>
        <w:t xml:space="preserve">Completed signed letters must be returned to </w:t>
      </w:r>
      <w:hyperlink r:id="rId15" w:history="1">
        <w:r w:rsidRPr="007E07D5">
          <w:rPr>
            <w:rStyle w:val="Hyperlink"/>
            <w:rFonts w:cs="Arial"/>
            <w:b/>
            <w:sz w:val="24"/>
            <w:szCs w:val="24"/>
          </w:rPr>
          <w:t>applyadmin@hse.ie</w:t>
        </w:r>
      </w:hyperlink>
      <w:r>
        <w:rPr>
          <w:rFonts w:cs="Arial"/>
          <w:b/>
          <w:sz w:val="24"/>
          <w:szCs w:val="24"/>
        </w:rPr>
        <w:t xml:space="preserve"> by </w:t>
      </w:r>
      <w:r w:rsidR="005B243F" w:rsidRPr="008848CC">
        <w:rPr>
          <w:rFonts w:cs="Arial"/>
          <w:b/>
          <w:sz w:val="24"/>
          <w:szCs w:val="24"/>
        </w:rPr>
        <w:t>Thursday 6 July 2017 at 12 noon</w:t>
      </w:r>
      <w:r w:rsidRPr="008848CC">
        <w:rPr>
          <w:rFonts w:cs="Arial"/>
          <w:b/>
          <w:sz w:val="24"/>
          <w:szCs w:val="24"/>
        </w:rPr>
        <w:t>.</w:t>
      </w:r>
      <w:r w:rsidRPr="001E768D">
        <w:rPr>
          <w:rFonts w:cs="Arial"/>
          <w:b/>
          <w:sz w:val="24"/>
          <w:szCs w:val="24"/>
        </w:rPr>
        <w:t xml:space="preserve"> </w:t>
      </w:r>
      <w:r>
        <w:rPr>
          <w:rFonts w:cs="Arial"/>
          <w:b/>
          <w:sz w:val="24"/>
          <w:szCs w:val="24"/>
        </w:rPr>
        <w:t xml:space="preserve"> </w:t>
      </w:r>
    </w:p>
    <w:p w:rsidR="009A0561" w:rsidRDefault="009A0561" w:rsidP="00B34BE1">
      <w:pPr>
        <w:rPr>
          <w:rFonts w:cs="Arial"/>
          <w:b/>
        </w:rPr>
      </w:pPr>
    </w:p>
    <w:p w:rsidR="009A0561" w:rsidRPr="00C05DF9" w:rsidRDefault="009A0561" w:rsidP="00B34BE1">
      <w:pPr>
        <w:pBdr>
          <w:top w:val="single" w:sz="4" w:space="1" w:color="auto"/>
          <w:left w:val="single" w:sz="4" w:space="4" w:color="auto"/>
          <w:bottom w:val="single" w:sz="4" w:space="1" w:color="auto"/>
          <w:right w:val="single" w:sz="4" w:space="4" w:color="auto"/>
        </w:pBdr>
        <w:rPr>
          <w:rFonts w:cs="Arial"/>
          <w:b/>
        </w:rPr>
      </w:pPr>
      <w:r w:rsidRPr="00C05DF9">
        <w:rPr>
          <w:rFonts w:cs="Arial"/>
          <w:b/>
        </w:rPr>
        <w:t>Re: Completing Letter of Confirmation</w:t>
      </w:r>
      <w:r w:rsidR="005B243F" w:rsidRPr="005B243F">
        <w:rPr>
          <w:rFonts w:cs="Arial"/>
          <w:b/>
          <w:sz w:val="24"/>
          <w:szCs w:val="24"/>
        </w:rPr>
        <w:t xml:space="preserve"> </w:t>
      </w:r>
    </w:p>
    <w:p w:rsidR="009A0561" w:rsidRDefault="009A0561" w:rsidP="00B34BE1">
      <w:pPr>
        <w:pBdr>
          <w:top w:val="single" w:sz="4" w:space="1" w:color="auto"/>
          <w:left w:val="single" w:sz="4" w:space="4" w:color="auto"/>
          <w:bottom w:val="single" w:sz="4" w:space="1" w:color="auto"/>
          <w:right w:val="single" w:sz="4" w:space="4" w:color="auto"/>
        </w:pBdr>
        <w:rPr>
          <w:rFonts w:cs="Arial"/>
        </w:rPr>
      </w:pPr>
    </w:p>
    <w:p w:rsidR="009A0561" w:rsidRPr="00EC01C4" w:rsidRDefault="009A0561" w:rsidP="00B34BE1">
      <w:pPr>
        <w:pBdr>
          <w:top w:val="single" w:sz="4" w:space="1" w:color="auto"/>
          <w:left w:val="single" w:sz="4" w:space="4" w:color="auto"/>
          <w:bottom w:val="single" w:sz="4" w:space="1" w:color="auto"/>
          <w:right w:val="single" w:sz="4" w:space="4" w:color="auto"/>
        </w:pBdr>
        <w:rPr>
          <w:rFonts w:cs="Arial"/>
        </w:rPr>
      </w:pPr>
      <w:r w:rsidRPr="00EC01C4">
        <w:rPr>
          <w:rFonts w:cs="Arial"/>
        </w:rPr>
        <w:t>Dear Line Manager</w:t>
      </w:r>
      <w:r w:rsidR="008848CC">
        <w:rPr>
          <w:rFonts w:cs="Arial"/>
        </w:rPr>
        <w:t>,</w:t>
      </w:r>
    </w:p>
    <w:p w:rsidR="009A0561" w:rsidRPr="00EC01C4" w:rsidRDefault="009A0561" w:rsidP="00B34BE1">
      <w:pPr>
        <w:pBdr>
          <w:top w:val="single" w:sz="4" w:space="1" w:color="auto"/>
          <w:left w:val="single" w:sz="4" w:space="4" w:color="auto"/>
          <w:bottom w:val="single" w:sz="4" w:space="1" w:color="auto"/>
          <w:right w:val="single" w:sz="4" w:space="4" w:color="auto"/>
        </w:pBdr>
        <w:rPr>
          <w:rFonts w:cs="Arial"/>
        </w:rPr>
      </w:pPr>
    </w:p>
    <w:p w:rsidR="009A0561" w:rsidRDefault="009A0561" w:rsidP="00B34BE1">
      <w:pPr>
        <w:pBdr>
          <w:top w:val="single" w:sz="4" w:space="1" w:color="auto"/>
          <w:left w:val="single" w:sz="4" w:space="4" w:color="auto"/>
          <w:bottom w:val="single" w:sz="4" w:space="1" w:color="auto"/>
          <w:right w:val="single" w:sz="4" w:space="4" w:color="auto"/>
        </w:pBdr>
        <w:rPr>
          <w:rFonts w:cs="Arial"/>
        </w:rPr>
      </w:pPr>
      <w:r w:rsidRPr="00EC01C4">
        <w:rPr>
          <w:rFonts w:cs="Arial"/>
        </w:rPr>
        <w:t>HBS Recruit have advertised a national Grade IV recruitment campaign</w:t>
      </w:r>
      <w:r>
        <w:rPr>
          <w:rFonts w:cs="Arial"/>
        </w:rPr>
        <w:t>, a</w:t>
      </w:r>
      <w:r w:rsidRPr="00EC01C4">
        <w:rPr>
          <w:rFonts w:cs="Arial"/>
        </w:rPr>
        <w:t xml:space="preserve">s a result of </w:t>
      </w:r>
      <w:r>
        <w:rPr>
          <w:rFonts w:cs="Arial"/>
        </w:rPr>
        <w:t xml:space="preserve">the </w:t>
      </w:r>
      <w:r w:rsidRPr="00EC01C4">
        <w:rPr>
          <w:rFonts w:cs="Arial"/>
        </w:rPr>
        <w:t>WRC Agreement C-161867</w:t>
      </w:r>
      <w:r>
        <w:rPr>
          <w:rFonts w:cs="Arial"/>
        </w:rPr>
        <w:t xml:space="preserve"> of 28 April 2017.  T</w:t>
      </w:r>
      <w:r w:rsidRPr="00EC01C4">
        <w:rPr>
          <w:rFonts w:cs="Arial"/>
        </w:rPr>
        <w:t xml:space="preserve">his recruitment campaign </w:t>
      </w:r>
      <w:r w:rsidR="00182AE2">
        <w:rPr>
          <w:rFonts w:cs="Arial"/>
        </w:rPr>
        <w:t>NRS05336</w:t>
      </w:r>
      <w:r w:rsidRPr="00EC01C4">
        <w:rPr>
          <w:rFonts w:cs="Arial"/>
        </w:rPr>
        <w:t xml:space="preserve"> is restricted to applications from existing HSE employees who are in receipt of a specified purpose contract / fixed term contract appointing them temporarily to a Grade IV level</w:t>
      </w:r>
      <w:r>
        <w:rPr>
          <w:rFonts w:cs="Arial"/>
        </w:rPr>
        <w:t xml:space="preserve"> / paid at the Department of Health consolidated Grade IV salary scale. HBS Recruit may validate the information provided.</w:t>
      </w:r>
    </w:p>
    <w:p w:rsidR="009A0561" w:rsidRDefault="009A0561" w:rsidP="00B34BE1">
      <w:pPr>
        <w:pBdr>
          <w:top w:val="single" w:sz="4" w:space="1" w:color="auto"/>
          <w:left w:val="single" w:sz="4" w:space="4" w:color="auto"/>
          <w:bottom w:val="single" w:sz="4" w:space="1" w:color="auto"/>
          <w:right w:val="single" w:sz="4" w:space="4" w:color="auto"/>
        </w:pBdr>
        <w:rPr>
          <w:rFonts w:cs="Arial"/>
        </w:rPr>
      </w:pPr>
    </w:p>
    <w:p w:rsidR="009A0561" w:rsidRPr="008848CC" w:rsidRDefault="009A0561" w:rsidP="00B34BE1">
      <w:pPr>
        <w:pBdr>
          <w:top w:val="single" w:sz="4" w:space="1" w:color="auto"/>
          <w:left w:val="single" w:sz="4" w:space="4" w:color="auto"/>
          <w:bottom w:val="single" w:sz="4" w:space="1" w:color="auto"/>
          <w:right w:val="single" w:sz="4" w:space="4" w:color="auto"/>
        </w:pBdr>
        <w:rPr>
          <w:rFonts w:cs="Arial"/>
        </w:rPr>
      </w:pPr>
      <w:r>
        <w:rPr>
          <w:rFonts w:cs="Arial"/>
        </w:rPr>
        <w:t xml:space="preserve">In addition, applicants for this recruitment campaign must provide with their application, prior to the </w:t>
      </w:r>
      <w:r w:rsidR="005B243F">
        <w:rPr>
          <w:rFonts w:cs="Arial"/>
        </w:rPr>
        <w:t xml:space="preserve">closing date and time of </w:t>
      </w:r>
      <w:r w:rsidR="005B243F" w:rsidRPr="008848CC">
        <w:rPr>
          <w:rFonts w:cs="Arial"/>
        </w:rPr>
        <w:t xml:space="preserve">Thursday 6 July 2017 at 12 noon </w:t>
      </w:r>
      <w:r w:rsidRPr="008848CC">
        <w:rPr>
          <w:rFonts w:cs="Arial"/>
        </w:rPr>
        <w:t>a signed letter of confirmation from their line manager confirming that the named applicant is:</w:t>
      </w:r>
    </w:p>
    <w:p w:rsidR="009A0561" w:rsidRPr="008848CC" w:rsidRDefault="009A0561" w:rsidP="00B34BE1">
      <w:pPr>
        <w:pBdr>
          <w:top w:val="single" w:sz="4" w:space="1" w:color="auto"/>
          <w:left w:val="single" w:sz="4" w:space="4" w:color="auto"/>
          <w:bottom w:val="single" w:sz="4" w:space="1" w:color="auto"/>
          <w:right w:val="single" w:sz="4" w:space="4" w:color="auto"/>
        </w:pBdr>
        <w:rPr>
          <w:rFonts w:cs="Arial"/>
        </w:rPr>
      </w:pPr>
    </w:p>
    <w:p w:rsidR="009A0561" w:rsidRPr="008848CC" w:rsidRDefault="009A0561" w:rsidP="00FA7512">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0" w:firstLine="0"/>
        <w:rPr>
          <w:rFonts w:ascii="Arial" w:hAnsi="Arial" w:cs="Arial"/>
        </w:rPr>
      </w:pPr>
      <w:r w:rsidRPr="008848CC">
        <w:rPr>
          <w:rFonts w:ascii="Arial" w:hAnsi="Arial" w:cs="Arial"/>
        </w:rPr>
        <w:t>currently employed by the HSE</w:t>
      </w:r>
    </w:p>
    <w:p w:rsidR="009A0561" w:rsidRPr="008848CC" w:rsidRDefault="009A0561" w:rsidP="00FA7512">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0" w:firstLine="0"/>
        <w:rPr>
          <w:rFonts w:ascii="Arial" w:hAnsi="Arial" w:cs="Arial"/>
        </w:rPr>
      </w:pPr>
      <w:r w:rsidRPr="008848CC">
        <w:rPr>
          <w:rFonts w:ascii="Arial" w:hAnsi="Arial" w:cs="Arial"/>
        </w:rPr>
        <w:t xml:space="preserve">that they are temporarily appointed as a Grade IV at </w:t>
      </w:r>
      <w:r w:rsidR="005B243F" w:rsidRPr="008848CC">
        <w:rPr>
          <w:rFonts w:ascii="Arial" w:hAnsi="Arial" w:cs="Arial"/>
        </w:rPr>
        <w:t>Thursday 6 July 2017 at 12 noon</w:t>
      </w:r>
    </w:p>
    <w:p w:rsidR="009A0561" w:rsidRPr="00EC01C4" w:rsidRDefault="009A0561" w:rsidP="00B34BE1">
      <w:pPr>
        <w:pBdr>
          <w:top w:val="single" w:sz="4" w:space="1" w:color="auto"/>
          <w:left w:val="single" w:sz="4" w:space="4" w:color="auto"/>
          <w:bottom w:val="single" w:sz="4" w:space="1" w:color="auto"/>
          <w:right w:val="single" w:sz="4" w:space="4" w:color="auto"/>
        </w:pBdr>
        <w:rPr>
          <w:rFonts w:cs="Arial"/>
        </w:rPr>
      </w:pPr>
    </w:p>
    <w:p w:rsidR="009A0561" w:rsidRDefault="009A0561" w:rsidP="00B34BE1">
      <w:pPr>
        <w:pBdr>
          <w:top w:val="single" w:sz="4" w:space="1" w:color="auto"/>
          <w:left w:val="single" w:sz="4" w:space="4" w:color="auto"/>
          <w:bottom w:val="single" w:sz="4" w:space="1" w:color="auto"/>
          <w:right w:val="single" w:sz="4" w:space="4" w:color="auto"/>
        </w:pBdr>
        <w:rPr>
          <w:rFonts w:cs="Arial"/>
        </w:rPr>
      </w:pPr>
      <w:r>
        <w:rPr>
          <w:rFonts w:cs="Arial"/>
        </w:rPr>
        <w:t>Applicants who cannot apply:</w:t>
      </w:r>
    </w:p>
    <w:p w:rsidR="009A0561" w:rsidRDefault="009A0561" w:rsidP="00B34BE1">
      <w:pPr>
        <w:pBdr>
          <w:top w:val="single" w:sz="4" w:space="1" w:color="auto"/>
          <w:left w:val="single" w:sz="4" w:space="4" w:color="auto"/>
          <w:bottom w:val="single" w:sz="4" w:space="1" w:color="auto"/>
          <w:right w:val="single" w:sz="4" w:space="4" w:color="auto"/>
        </w:pBdr>
        <w:rPr>
          <w:rFonts w:cs="Arial"/>
        </w:rPr>
      </w:pPr>
    </w:p>
    <w:p w:rsidR="009A0561" w:rsidRPr="00C05DF9" w:rsidRDefault="009A0561" w:rsidP="00FA7512">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0" w:firstLine="0"/>
        <w:rPr>
          <w:rFonts w:ascii="Arial" w:hAnsi="Arial" w:cs="Arial"/>
        </w:rPr>
      </w:pPr>
      <w:r w:rsidRPr="00C05DF9">
        <w:rPr>
          <w:rFonts w:ascii="Arial" w:hAnsi="Arial" w:cs="Arial"/>
        </w:rPr>
        <w:t>HSE employees appointed permanently at Grade IV level</w:t>
      </w:r>
    </w:p>
    <w:p w:rsidR="009A0561" w:rsidRPr="00C05DF9" w:rsidRDefault="009A0561" w:rsidP="00FA7512">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0" w:firstLine="0"/>
        <w:rPr>
          <w:rFonts w:ascii="Arial" w:hAnsi="Arial" w:cs="Arial"/>
        </w:rPr>
      </w:pPr>
      <w:r w:rsidRPr="00C05DF9">
        <w:rPr>
          <w:rFonts w:ascii="Arial" w:hAnsi="Arial" w:cs="Arial"/>
        </w:rPr>
        <w:t>Individuals working in the HSE with a contract of employment with another employer e.g. agency staff</w:t>
      </w:r>
    </w:p>
    <w:p w:rsidR="009A0561" w:rsidRDefault="009A0561" w:rsidP="00B34BE1">
      <w:pPr>
        <w:pBdr>
          <w:top w:val="single" w:sz="4" w:space="1" w:color="auto"/>
          <w:left w:val="single" w:sz="4" w:space="4" w:color="auto"/>
          <w:bottom w:val="single" w:sz="4" w:space="1" w:color="auto"/>
          <w:right w:val="single" w:sz="4" w:space="4" w:color="auto"/>
        </w:pBdr>
        <w:rPr>
          <w:rFonts w:cs="Arial"/>
        </w:rPr>
      </w:pPr>
    </w:p>
    <w:p w:rsidR="009A0561" w:rsidRDefault="009A0561" w:rsidP="00B34BE1">
      <w:pPr>
        <w:pBdr>
          <w:top w:val="single" w:sz="4" w:space="1" w:color="auto"/>
          <w:left w:val="single" w:sz="4" w:space="4" w:color="auto"/>
          <w:bottom w:val="single" w:sz="4" w:space="1" w:color="auto"/>
          <w:right w:val="single" w:sz="4" w:space="4" w:color="auto"/>
        </w:pBdr>
        <w:rPr>
          <w:rFonts w:cs="Arial"/>
        </w:rPr>
      </w:pPr>
      <w:r>
        <w:rPr>
          <w:rFonts w:cs="Arial"/>
        </w:rPr>
        <w:t>Yours faithfully,</w:t>
      </w:r>
    </w:p>
    <w:p w:rsidR="009A0561" w:rsidRDefault="009A0561" w:rsidP="00B34BE1">
      <w:pPr>
        <w:pBdr>
          <w:top w:val="single" w:sz="4" w:space="1" w:color="auto"/>
          <w:left w:val="single" w:sz="4" w:space="4" w:color="auto"/>
          <w:bottom w:val="single" w:sz="4" w:space="1" w:color="auto"/>
          <w:right w:val="single" w:sz="4" w:space="4" w:color="auto"/>
        </w:pBdr>
        <w:rPr>
          <w:rFonts w:cs="Arial"/>
        </w:rPr>
      </w:pPr>
    </w:p>
    <w:p w:rsidR="005B243F" w:rsidRPr="005B243F" w:rsidRDefault="005B243F" w:rsidP="00B34BE1">
      <w:pPr>
        <w:pBdr>
          <w:top w:val="single" w:sz="4" w:space="1" w:color="auto"/>
          <w:left w:val="single" w:sz="4" w:space="4" w:color="auto"/>
          <w:bottom w:val="single" w:sz="4" w:space="1" w:color="auto"/>
          <w:right w:val="single" w:sz="4" w:space="4" w:color="auto"/>
        </w:pBdr>
        <w:spacing w:after="120"/>
        <w:rPr>
          <w:rFonts w:cs="Arial"/>
        </w:rPr>
      </w:pPr>
      <w:r w:rsidRPr="005B243F">
        <w:rPr>
          <w:rFonts w:cs="Arial"/>
        </w:rPr>
        <w:t>Yvonne O’Rourke</w:t>
      </w:r>
    </w:p>
    <w:p w:rsidR="005B243F" w:rsidRPr="005B243F" w:rsidRDefault="005B243F" w:rsidP="00B34BE1">
      <w:pPr>
        <w:pBdr>
          <w:top w:val="single" w:sz="4" w:space="1" w:color="auto"/>
          <w:left w:val="single" w:sz="4" w:space="4" w:color="auto"/>
          <w:bottom w:val="single" w:sz="4" w:space="1" w:color="auto"/>
          <w:right w:val="single" w:sz="4" w:space="4" w:color="auto"/>
        </w:pBdr>
        <w:rPr>
          <w:rFonts w:cs="Arial"/>
        </w:rPr>
      </w:pPr>
      <w:r w:rsidRPr="005B243F">
        <w:rPr>
          <w:rFonts w:cs="Arial"/>
        </w:rPr>
        <w:t>HBS Recruit | Health Business Services, HR | HSE | Aras Sláinte Chluainín | Manorhamilton | Co Leitrim | Eircode: IF91AP57 |</w:t>
      </w:r>
      <w:r>
        <w:rPr>
          <w:rFonts w:cs="Arial"/>
        </w:rPr>
        <w:t xml:space="preserve"> </w:t>
      </w:r>
      <w:r w:rsidRPr="005B243F">
        <w:rPr>
          <w:rFonts w:cs="Arial"/>
        </w:rPr>
        <w:t xml:space="preserve">Tel: 071 9820425 | Email: </w:t>
      </w:r>
      <w:hyperlink r:id="rId16" w:history="1">
        <w:r w:rsidRPr="0077323D">
          <w:rPr>
            <w:rFonts w:cs="Arial"/>
          </w:rPr>
          <w:t>Yvonne.ORourke1@hse.ie</w:t>
        </w:r>
      </w:hyperlink>
      <w:r w:rsidRPr="005B243F">
        <w:rPr>
          <w:rFonts w:cs="Arial"/>
        </w:rPr>
        <w:t xml:space="preserve"> </w:t>
      </w:r>
    </w:p>
    <w:p w:rsidR="009A0561" w:rsidRDefault="009A0561" w:rsidP="00B34BE1">
      <w:pPr>
        <w:rPr>
          <w:rFonts w:cs="Arial"/>
        </w:rPr>
      </w:pPr>
    </w:p>
    <w:p w:rsidR="009A0561" w:rsidRDefault="009A0561" w:rsidP="00B34BE1">
      <w:pPr>
        <w:tabs>
          <w:tab w:val="left" w:pos="2835"/>
        </w:tabs>
        <w:spacing w:after="120"/>
        <w:rPr>
          <w:rFonts w:cs="Arial"/>
        </w:rPr>
      </w:pPr>
      <w:r w:rsidRPr="006D2D49">
        <w:rPr>
          <w:rFonts w:cs="Arial"/>
          <w:b/>
          <w:sz w:val="24"/>
          <w:szCs w:val="24"/>
        </w:rPr>
        <w:t>Line Managers please complete the form below:</w:t>
      </w:r>
    </w:p>
    <w:tbl>
      <w:tblPr>
        <w:tblStyle w:val="TableGrid"/>
        <w:tblW w:w="10774" w:type="dxa"/>
        <w:tblInd w:w="-34" w:type="dxa"/>
        <w:tblLook w:val="04A0"/>
      </w:tblPr>
      <w:tblGrid>
        <w:gridCol w:w="3403"/>
        <w:gridCol w:w="7371"/>
      </w:tblGrid>
      <w:tr w:rsidR="009A0561" w:rsidTr="00B34BE1">
        <w:tc>
          <w:tcPr>
            <w:tcW w:w="3403" w:type="dxa"/>
          </w:tcPr>
          <w:p w:rsidR="009A0561" w:rsidRDefault="009A0561" w:rsidP="00B34BE1">
            <w:pPr>
              <w:spacing w:after="120"/>
              <w:rPr>
                <w:rFonts w:cs="Arial"/>
              </w:rPr>
            </w:pPr>
            <w:r>
              <w:rPr>
                <w:rFonts w:cs="Arial"/>
              </w:rPr>
              <w:t>Applicant Name:</w:t>
            </w:r>
          </w:p>
        </w:tc>
        <w:tc>
          <w:tcPr>
            <w:tcW w:w="7371" w:type="dxa"/>
          </w:tcPr>
          <w:p w:rsidR="009A0561" w:rsidRDefault="009A0561" w:rsidP="00B34BE1">
            <w:pPr>
              <w:rPr>
                <w:rFonts w:cs="Arial"/>
              </w:rPr>
            </w:pPr>
          </w:p>
        </w:tc>
      </w:tr>
      <w:tr w:rsidR="009A0561" w:rsidTr="00B34BE1">
        <w:tc>
          <w:tcPr>
            <w:tcW w:w="3403" w:type="dxa"/>
            <w:tcBorders>
              <w:bottom w:val="single" w:sz="4" w:space="0" w:color="auto"/>
            </w:tcBorders>
          </w:tcPr>
          <w:p w:rsidR="009A0561" w:rsidRDefault="009A0561" w:rsidP="00B34BE1">
            <w:pPr>
              <w:spacing w:after="120"/>
              <w:rPr>
                <w:rFonts w:cs="Arial"/>
              </w:rPr>
            </w:pPr>
            <w:r>
              <w:rPr>
                <w:rFonts w:cs="Arial"/>
              </w:rPr>
              <w:t>Personnel Number:</w:t>
            </w:r>
          </w:p>
        </w:tc>
        <w:tc>
          <w:tcPr>
            <w:tcW w:w="7371" w:type="dxa"/>
            <w:tcBorders>
              <w:bottom w:val="single" w:sz="4" w:space="0" w:color="auto"/>
            </w:tcBorders>
          </w:tcPr>
          <w:p w:rsidR="009A0561" w:rsidRDefault="009A0561" w:rsidP="00B34BE1">
            <w:pPr>
              <w:rPr>
                <w:rFonts w:cs="Arial"/>
              </w:rPr>
            </w:pPr>
          </w:p>
        </w:tc>
      </w:tr>
      <w:tr w:rsidR="00B21807" w:rsidTr="001651AA">
        <w:tc>
          <w:tcPr>
            <w:tcW w:w="10774" w:type="dxa"/>
            <w:gridSpan w:val="2"/>
            <w:tcBorders>
              <w:bottom w:val="single" w:sz="4" w:space="0" w:color="auto"/>
            </w:tcBorders>
          </w:tcPr>
          <w:p w:rsidR="00B21807" w:rsidRDefault="00B21807" w:rsidP="00B21807">
            <w:pPr>
              <w:rPr>
                <w:rFonts w:cs="Arial"/>
              </w:rPr>
            </w:pPr>
            <w:r>
              <w:rPr>
                <w:rFonts w:cs="Arial"/>
              </w:rPr>
              <w:t>I confirm that the above named employee is:</w:t>
            </w:r>
          </w:p>
          <w:p w:rsidR="00B21807" w:rsidRDefault="00B21807" w:rsidP="00B21807">
            <w:pPr>
              <w:rPr>
                <w:rFonts w:cs="Arial"/>
              </w:rPr>
            </w:pPr>
          </w:p>
          <w:p w:rsidR="00B21807" w:rsidRPr="00D326EB" w:rsidRDefault="00B21807" w:rsidP="00FA7512">
            <w:pPr>
              <w:pStyle w:val="ListParagraph"/>
              <w:numPr>
                <w:ilvl w:val="0"/>
                <w:numId w:val="15"/>
              </w:numPr>
              <w:ind w:left="0" w:firstLine="0"/>
              <w:rPr>
                <w:rFonts w:ascii="Arial" w:hAnsi="Arial" w:cs="Arial"/>
              </w:rPr>
            </w:pPr>
            <w:r w:rsidRPr="00D326EB">
              <w:rPr>
                <w:rFonts w:ascii="Arial" w:hAnsi="Arial" w:cs="Arial"/>
              </w:rPr>
              <w:t>currently employed by the HSE</w:t>
            </w:r>
          </w:p>
          <w:p w:rsidR="00B21807" w:rsidRPr="00B21807" w:rsidRDefault="00B21807" w:rsidP="00FA7512">
            <w:pPr>
              <w:pStyle w:val="ListParagraph"/>
              <w:numPr>
                <w:ilvl w:val="0"/>
                <w:numId w:val="15"/>
              </w:numPr>
              <w:ind w:left="0" w:firstLine="0"/>
              <w:rPr>
                <w:rFonts w:ascii="Arial" w:hAnsi="Arial" w:cs="Arial"/>
              </w:rPr>
            </w:pPr>
            <w:r w:rsidRPr="00D326EB">
              <w:rPr>
                <w:rFonts w:ascii="Arial" w:hAnsi="Arial" w:cs="Arial"/>
              </w:rPr>
              <w:t xml:space="preserve">that they are temporarily appointed as a Grade IV </w:t>
            </w:r>
            <w:r w:rsidRPr="00B21807">
              <w:rPr>
                <w:rFonts w:ascii="Arial" w:hAnsi="Arial" w:cs="Arial"/>
              </w:rPr>
              <w:t>at Thursday 6 July 2017 at 12 noon</w:t>
            </w:r>
          </w:p>
          <w:p w:rsidR="00B21807" w:rsidRDefault="00B21807" w:rsidP="00B21807">
            <w:pPr>
              <w:rPr>
                <w:rFonts w:cs="Arial"/>
              </w:rPr>
            </w:pPr>
          </w:p>
          <w:p w:rsidR="00B21807" w:rsidRPr="00115A7A" w:rsidRDefault="00B21807" w:rsidP="00B21807">
            <w:pPr>
              <w:rPr>
                <w:rFonts w:cs="Arial"/>
              </w:rPr>
            </w:pPr>
            <w:r>
              <w:rPr>
                <w:rFonts w:cs="Arial"/>
              </w:rPr>
              <w:t>I confirm I am the current line manager of the above named employee.</w:t>
            </w:r>
          </w:p>
          <w:p w:rsidR="00B21807" w:rsidRDefault="00B21807" w:rsidP="00B34BE1">
            <w:pPr>
              <w:rPr>
                <w:rFonts w:cs="Arial"/>
              </w:rPr>
            </w:pPr>
          </w:p>
        </w:tc>
      </w:tr>
      <w:tr w:rsidR="00B21807" w:rsidTr="001651AA">
        <w:tc>
          <w:tcPr>
            <w:tcW w:w="10774" w:type="dxa"/>
            <w:gridSpan w:val="2"/>
            <w:tcBorders>
              <w:bottom w:val="single" w:sz="4" w:space="0" w:color="auto"/>
            </w:tcBorders>
          </w:tcPr>
          <w:p w:rsidR="00B21807" w:rsidRDefault="00B21807" w:rsidP="00B21807">
            <w:pPr>
              <w:rPr>
                <w:rFonts w:cs="Arial"/>
              </w:rPr>
            </w:pPr>
            <w:r>
              <w:rPr>
                <w:rFonts w:cs="Arial"/>
              </w:rPr>
              <w:t>Signature of Line Manager:</w:t>
            </w:r>
          </w:p>
          <w:p w:rsidR="00B21807" w:rsidRDefault="00B21807" w:rsidP="00B21807">
            <w:pPr>
              <w:rPr>
                <w:rFonts w:cs="Arial"/>
              </w:rPr>
            </w:pPr>
            <w:r w:rsidRPr="00115A7A">
              <w:rPr>
                <w:rFonts w:cs="Arial"/>
                <w:i/>
              </w:rPr>
              <w:t>please date</w:t>
            </w:r>
          </w:p>
        </w:tc>
      </w:tr>
      <w:tr w:rsidR="009A0561" w:rsidTr="00B34BE1">
        <w:tc>
          <w:tcPr>
            <w:tcW w:w="3403" w:type="dxa"/>
            <w:tcBorders>
              <w:top w:val="single" w:sz="4" w:space="0" w:color="auto"/>
            </w:tcBorders>
          </w:tcPr>
          <w:p w:rsidR="009A0561" w:rsidRDefault="009A0561" w:rsidP="00B34BE1">
            <w:pPr>
              <w:rPr>
                <w:rFonts w:cs="Arial"/>
              </w:rPr>
            </w:pPr>
            <w:r>
              <w:rPr>
                <w:rFonts w:cs="Arial"/>
              </w:rPr>
              <w:t>Line Manager Name</w:t>
            </w:r>
            <w:r w:rsidRPr="00B21807">
              <w:rPr>
                <w:rFonts w:cs="Arial"/>
                <w:i/>
              </w:rPr>
              <w:t>, please print</w:t>
            </w:r>
            <w:r w:rsidR="008D01E3" w:rsidRPr="00B21807">
              <w:rPr>
                <w:rFonts w:cs="Arial"/>
                <w:i/>
              </w:rPr>
              <w:t>:</w:t>
            </w:r>
          </w:p>
        </w:tc>
        <w:tc>
          <w:tcPr>
            <w:tcW w:w="7371" w:type="dxa"/>
            <w:tcBorders>
              <w:top w:val="single" w:sz="4" w:space="0" w:color="auto"/>
            </w:tcBorders>
          </w:tcPr>
          <w:p w:rsidR="009A0561" w:rsidRDefault="009A0561" w:rsidP="00B34BE1">
            <w:pPr>
              <w:rPr>
                <w:rFonts w:cs="Arial"/>
              </w:rPr>
            </w:pPr>
          </w:p>
        </w:tc>
      </w:tr>
      <w:tr w:rsidR="009A0561" w:rsidTr="00B34BE1">
        <w:tc>
          <w:tcPr>
            <w:tcW w:w="3403" w:type="dxa"/>
          </w:tcPr>
          <w:p w:rsidR="009A0561" w:rsidRDefault="009A0561" w:rsidP="00B34BE1">
            <w:pPr>
              <w:rPr>
                <w:rFonts w:cs="Arial"/>
              </w:rPr>
            </w:pPr>
            <w:r>
              <w:rPr>
                <w:rFonts w:cs="Arial"/>
              </w:rPr>
              <w:t xml:space="preserve">Line Manager Grade, </w:t>
            </w:r>
            <w:r w:rsidRPr="00B21807">
              <w:rPr>
                <w:rFonts w:cs="Arial"/>
                <w:i/>
              </w:rPr>
              <w:t>please print</w:t>
            </w:r>
            <w:r w:rsidR="008D01E3" w:rsidRPr="00B21807">
              <w:rPr>
                <w:rFonts w:cs="Arial"/>
                <w:i/>
              </w:rPr>
              <w:t>:</w:t>
            </w:r>
          </w:p>
        </w:tc>
        <w:tc>
          <w:tcPr>
            <w:tcW w:w="7371" w:type="dxa"/>
          </w:tcPr>
          <w:p w:rsidR="009A0561" w:rsidRDefault="009A0561" w:rsidP="00B34BE1">
            <w:pPr>
              <w:rPr>
                <w:rFonts w:cs="Arial"/>
              </w:rPr>
            </w:pPr>
          </w:p>
        </w:tc>
      </w:tr>
      <w:tr w:rsidR="009A0561" w:rsidTr="00B34BE1">
        <w:tc>
          <w:tcPr>
            <w:tcW w:w="3403" w:type="dxa"/>
          </w:tcPr>
          <w:p w:rsidR="009A0561" w:rsidRDefault="009A0561" w:rsidP="00B34BE1">
            <w:pPr>
              <w:rPr>
                <w:rFonts w:cs="Arial"/>
              </w:rPr>
            </w:pPr>
            <w:r>
              <w:rPr>
                <w:rFonts w:cs="Arial"/>
              </w:rPr>
              <w:t>Contact Telephone Number</w:t>
            </w:r>
            <w:r w:rsidR="008D01E3">
              <w:rPr>
                <w:rFonts w:cs="Arial"/>
              </w:rPr>
              <w:t>:</w:t>
            </w:r>
          </w:p>
        </w:tc>
        <w:tc>
          <w:tcPr>
            <w:tcW w:w="7371" w:type="dxa"/>
          </w:tcPr>
          <w:p w:rsidR="009A0561" w:rsidRDefault="009A0561" w:rsidP="00B34BE1">
            <w:pPr>
              <w:rPr>
                <w:rFonts w:cs="Arial"/>
              </w:rPr>
            </w:pPr>
          </w:p>
        </w:tc>
      </w:tr>
      <w:tr w:rsidR="009A0561" w:rsidTr="00B34BE1">
        <w:tc>
          <w:tcPr>
            <w:tcW w:w="3403" w:type="dxa"/>
          </w:tcPr>
          <w:p w:rsidR="009A0561" w:rsidRDefault="009A0561" w:rsidP="00B34BE1">
            <w:pPr>
              <w:rPr>
                <w:rFonts w:cs="Arial"/>
              </w:rPr>
            </w:pPr>
            <w:r>
              <w:rPr>
                <w:rFonts w:cs="Arial"/>
              </w:rPr>
              <w:t xml:space="preserve">HSE Email Address, </w:t>
            </w:r>
            <w:r w:rsidRPr="00B21807">
              <w:rPr>
                <w:rFonts w:cs="Arial"/>
                <w:i/>
              </w:rPr>
              <w:t>please print</w:t>
            </w:r>
            <w:r w:rsidR="008D01E3" w:rsidRPr="00B21807">
              <w:rPr>
                <w:rFonts w:cs="Arial"/>
                <w:i/>
              </w:rPr>
              <w:t>:</w:t>
            </w:r>
          </w:p>
        </w:tc>
        <w:tc>
          <w:tcPr>
            <w:tcW w:w="7371" w:type="dxa"/>
          </w:tcPr>
          <w:p w:rsidR="009A0561" w:rsidRDefault="009A0561" w:rsidP="00B34BE1">
            <w:pPr>
              <w:rPr>
                <w:rFonts w:cs="Arial"/>
              </w:rPr>
            </w:pPr>
          </w:p>
        </w:tc>
      </w:tr>
      <w:tr w:rsidR="009A0561" w:rsidTr="00B34BE1">
        <w:tc>
          <w:tcPr>
            <w:tcW w:w="3403" w:type="dxa"/>
            <w:vMerge w:val="restart"/>
            <w:vAlign w:val="center"/>
          </w:tcPr>
          <w:p w:rsidR="009A0561" w:rsidRDefault="009A0561" w:rsidP="00B34BE1">
            <w:pPr>
              <w:rPr>
                <w:rFonts w:cs="Arial"/>
              </w:rPr>
            </w:pPr>
            <w:r>
              <w:rPr>
                <w:rFonts w:cs="Arial"/>
              </w:rPr>
              <w:t xml:space="preserve">Line Manager HSE Work Location Address, </w:t>
            </w:r>
            <w:r w:rsidRPr="00B21807">
              <w:rPr>
                <w:rFonts w:cs="Arial"/>
                <w:i/>
              </w:rPr>
              <w:t>please print</w:t>
            </w:r>
            <w:r w:rsidR="008D01E3" w:rsidRPr="00B21807">
              <w:rPr>
                <w:rFonts w:cs="Arial"/>
                <w:i/>
              </w:rPr>
              <w:t>:</w:t>
            </w:r>
          </w:p>
        </w:tc>
        <w:tc>
          <w:tcPr>
            <w:tcW w:w="7371" w:type="dxa"/>
          </w:tcPr>
          <w:p w:rsidR="009A0561" w:rsidRDefault="009A0561" w:rsidP="00B34BE1">
            <w:pPr>
              <w:rPr>
                <w:rFonts w:cs="Arial"/>
              </w:rPr>
            </w:pPr>
          </w:p>
        </w:tc>
      </w:tr>
      <w:tr w:rsidR="009A0561" w:rsidTr="00B34BE1">
        <w:tc>
          <w:tcPr>
            <w:tcW w:w="3403" w:type="dxa"/>
            <w:vMerge/>
          </w:tcPr>
          <w:p w:rsidR="009A0561" w:rsidRDefault="009A0561" w:rsidP="00F1162D">
            <w:pPr>
              <w:rPr>
                <w:rFonts w:cs="Arial"/>
              </w:rPr>
            </w:pPr>
          </w:p>
        </w:tc>
        <w:tc>
          <w:tcPr>
            <w:tcW w:w="7371" w:type="dxa"/>
          </w:tcPr>
          <w:p w:rsidR="009A0561" w:rsidRDefault="009A0561" w:rsidP="00F1162D">
            <w:pPr>
              <w:rPr>
                <w:rFonts w:cs="Arial"/>
              </w:rPr>
            </w:pPr>
          </w:p>
        </w:tc>
      </w:tr>
      <w:tr w:rsidR="009A0561" w:rsidTr="00B34BE1">
        <w:tc>
          <w:tcPr>
            <w:tcW w:w="3403" w:type="dxa"/>
            <w:vMerge/>
          </w:tcPr>
          <w:p w:rsidR="009A0561" w:rsidRDefault="009A0561" w:rsidP="00F1162D">
            <w:pPr>
              <w:rPr>
                <w:rFonts w:cs="Arial"/>
              </w:rPr>
            </w:pPr>
          </w:p>
        </w:tc>
        <w:tc>
          <w:tcPr>
            <w:tcW w:w="7371" w:type="dxa"/>
          </w:tcPr>
          <w:p w:rsidR="009A0561" w:rsidRDefault="009A0561" w:rsidP="00F1162D">
            <w:pPr>
              <w:rPr>
                <w:rFonts w:cs="Arial"/>
              </w:rPr>
            </w:pPr>
          </w:p>
        </w:tc>
      </w:tr>
      <w:tr w:rsidR="009A0561" w:rsidTr="00B34BE1">
        <w:tc>
          <w:tcPr>
            <w:tcW w:w="3403" w:type="dxa"/>
            <w:vMerge/>
          </w:tcPr>
          <w:p w:rsidR="009A0561" w:rsidRDefault="009A0561" w:rsidP="00F1162D">
            <w:pPr>
              <w:rPr>
                <w:rFonts w:cs="Arial"/>
              </w:rPr>
            </w:pPr>
          </w:p>
        </w:tc>
        <w:tc>
          <w:tcPr>
            <w:tcW w:w="7371" w:type="dxa"/>
          </w:tcPr>
          <w:p w:rsidR="009A0561" w:rsidRDefault="009A0561" w:rsidP="00F1162D">
            <w:pPr>
              <w:rPr>
                <w:rFonts w:cs="Arial"/>
              </w:rPr>
            </w:pPr>
          </w:p>
        </w:tc>
      </w:tr>
      <w:tr w:rsidR="009A0561" w:rsidTr="00B34BE1">
        <w:tc>
          <w:tcPr>
            <w:tcW w:w="3403" w:type="dxa"/>
            <w:vMerge/>
          </w:tcPr>
          <w:p w:rsidR="009A0561" w:rsidRDefault="009A0561" w:rsidP="00F1162D">
            <w:pPr>
              <w:rPr>
                <w:rFonts w:cs="Arial"/>
              </w:rPr>
            </w:pPr>
          </w:p>
        </w:tc>
        <w:tc>
          <w:tcPr>
            <w:tcW w:w="7371" w:type="dxa"/>
          </w:tcPr>
          <w:p w:rsidR="009A0561" w:rsidRDefault="009A0561" w:rsidP="00F1162D">
            <w:pPr>
              <w:rPr>
                <w:rFonts w:cs="Arial"/>
              </w:rPr>
            </w:pPr>
          </w:p>
        </w:tc>
      </w:tr>
    </w:tbl>
    <w:p w:rsidR="009A0561" w:rsidRPr="0091303E" w:rsidRDefault="009A0561" w:rsidP="009A0561">
      <w:pPr>
        <w:shd w:val="clear" w:color="auto" w:fill="FFFFFF" w:themeFill="background1"/>
        <w:ind w:left="-426"/>
        <w:rPr>
          <w:rFonts w:cs="Arial"/>
        </w:rPr>
      </w:pPr>
    </w:p>
    <w:p w:rsidR="001878F8" w:rsidRPr="00250877" w:rsidRDefault="001878F8"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t xml:space="preserve">Appendix </w:t>
      </w:r>
      <w:r w:rsidR="00C83B1B">
        <w:rPr>
          <w:rFonts w:cs="Arial"/>
          <w:b/>
          <w:bCs/>
          <w:color w:val="000000"/>
          <w:sz w:val="24"/>
          <w:szCs w:val="24"/>
        </w:rPr>
        <w:t>3</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(i)</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FA7512">
      <w:pPr>
        <w:numPr>
          <w:ilvl w:val="0"/>
          <w:numId w:val="5"/>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FA7512">
      <w:pPr>
        <w:numPr>
          <w:ilvl w:val="0"/>
          <w:numId w:val="5"/>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FA7512">
      <w:pPr>
        <w:numPr>
          <w:ilvl w:val="0"/>
          <w:numId w:val="5"/>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7" w:history="1">
        <w:r w:rsidRPr="001E523A">
          <w:rPr>
            <w:rStyle w:val="Hyperlink"/>
            <w:rFonts w:cs="Arial"/>
          </w:rPr>
          <w:t>www.djei.ie</w:t>
        </w:r>
      </w:hyperlink>
    </w:p>
    <w:p w:rsidR="007E11D4" w:rsidRPr="007E11D4" w:rsidRDefault="007E11D4" w:rsidP="001878F8">
      <w:pPr>
        <w:rPr>
          <w:rFonts w:cs="Arial"/>
          <w:b/>
          <w:szCs w:val="22"/>
        </w:rPr>
      </w:pPr>
    </w:p>
    <w:p w:rsidR="007E11D4" w:rsidRPr="007E11D4" w:rsidRDefault="007E11D4" w:rsidP="001878F8">
      <w:pPr>
        <w:rPr>
          <w:rFonts w:cs="Arial"/>
          <w:b/>
          <w:szCs w:val="22"/>
        </w:rPr>
      </w:pPr>
      <w:r w:rsidRPr="007E11D4">
        <w:rPr>
          <w:rFonts w:cs="Arial"/>
          <w:b/>
          <w:szCs w:val="22"/>
        </w:rPr>
        <w:t>Personal Public Service Number (PPS Number)</w:t>
      </w:r>
    </w:p>
    <w:p w:rsidR="001878F8" w:rsidRDefault="007E11D4" w:rsidP="001878F8">
      <w:pPr>
        <w:rPr>
          <w:rFonts w:ascii="Helv" w:hAnsi="Helv" w:cs="Helv"/>
          <w:color w:val="000000"/>
        </w:rPr>
      </w:pPr>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8" w:history="1">
        <w:r w:rsidRPr="005256B0">
          <w:rPr>
            <w:rStyle w:val="Hyperlink"/>
            <w:rFonts w:ascii="Helv" w:hAnsi="Helv" w:cs="Helv"/>
          </w:rPr>
          <w:t>http://www.welfare.ie/en/Pages/ppsn.aspx</w:t>
        </w:r>
      </w:hyperlink>
      <w:r>
        <w:rPr>
          <w:rFonts w:ascii="Helv" w:hAnsi="Helv" w:cs="Helv"/>
          <w:color w:val="000000"/>
        </w:rPr>
        <w:t xml:space="preserve"> </w:t>
      </w: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Pr="007E6E56" w:rsidRDefault="00D2659A" w:rsidP="001878F8">
      <w:pPr>
        <w:rPr>
          <w:rFonts w:cs="Arial"/>
        </w:rPr>
      </w:pPr>
    </w:p>
    <w:p w:rsidR="002D3323" w:rsidRDefault="002D3323" w:rsidP="002D3323"/>
    <w:p w:rsidR="008D01E3" w:rsidRDefault="008D01E3">
      <w:r>
        <w:br w:type="page"/>
      </w:r>
    </w:p>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sidR="00C83B1B">
        <w:rPr>
          <w:rFonts w:cs="Arial"/>
          <w:b/>
          <w:sz w:val="24"/>
          <w:szCs w:val="24"/>
        </w:rPr>
        <w:t>4</w:t>
      </w:r>
    </w:p>
    <w:p w:rsidR="00AD0CF0" w:rsidRPr="00D025E3" w:rsidRDefault="00AD0CF0">
      <w:pPr>
        <w:rPr>
          <w:rFonts w:cs="Arial"/>
          <w:sz w:val="16"/>
          <w:szCs w:val="16"/>
        </w:rPr>
      </w:pPr>
    </w:p>
    <w:p w:rsidR="009F16D2" w:rsidRDefault="009F16D2" w:rsidP="00B21807">
      <w:pPr>
        <w:pStyle w:val="Footer"/>
        <w:tabs>
          <w:tab w:val="clear" w:pos="4320"/>
          <w:tab w:val="clear" w:pos="8640"/>
        </w:tabs>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B21807">
      <w:pPr>
        <w:jc w:val="both"/>
        <w:rPr>
          <w:rFonts w:cs="Arial"/>
        </w:rPr>
      </w:pPr>
    </w:p>
    <w:p w:rsidR="009F16D2" w:rsidRDefault="009F16D2" w:rsidP="00B21807">
      <w:pPr>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B21807">
      <w:pPr>
        <w:jc w:val="both"/>
        <w:rPr>
          <w:rFonts w:cs="Arial"/>
          <w:b/>
          <w:sz w:val="16"/>
          <w:szCs w:val="16"/>
        </w:rPr>
      </w:pPr>
    </w:p>
    <w:p w:rsidR="006F3F21" w:rsidRPr="006F3F21" w:rsidRDefault="006F3F21" w:rsidP="00B21807">
      <w:pPr>
        <w:pStyle w:val="Footer"/>
        <w:tabs>
          <w:tab w:val="clear" w:pos="4320"/>
          <w:tab w:val="clear" w:pos="8640"/>
        </w:tabs>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B21807">
      <w:pPr>
        <w:jc w:val="both"/>
        <w:rPr>
          <w:rFonts w:cs="Arial"/>
          <w:szCs w:val="22"/>
        </w:rPr>
      </w:pPr>
    </w:p>
    <w:p w:rsidR="009F16D2" w:rsidRPr="00BD6C16" w:rsidRDefault="009F16D2" w:rsidP="00B21807">
      <w:pPr>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B21807">
      <w:pPr>
        <w:jc w:val="both"/>
        <w:rPr>
          <w:rFonts w:cs="Arial"/>
          <w:b/>
          <w:sz w:val="16"/>
          <w:szCs w:val="16"/>
        </w:rPr>
      </w:pPr>
    </w:p>
    <w:p w:rsidR="009F16D2" w:rsidRPr="00F34A43" w:rsidRDefault="009F16D2" w:rsidP="00B21807">
      <w:pPr>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B21807">
      <w:pPr>
        <w:jc w:val="both"/>
        <w:rPr>
          <w:rFonts w:cs="Arial"/>
          <w:sz w:val="16"/>
          <w:szCs w:val="16"/>
        </w:rPr>
      </w:pPr>
    </w:p>
    <w:p w:rsidR="009F16D2" w:rsidRDefault="009F16D2" w:rsidP="00B21807">
      <w:pPr>
        <w:jc w:val="both"/>
        <w:rPr>
          <w:rFonts w:cs="Arial"/>
          <w:szCs w:val="22"/>
        </w:rPr>
      </w:pPr>
      <w:r w:rsidRPr="004D7DB9">
        <w:rPr>
          <w:rFonts w:cs="Arial"/>
          <w:szCs w:val="22"/>
        </w:rPr>
        <w:t>The following websites may be of assistance to you in this regard:</w:t>
      </w:r>
    </w:p>
    <w:p w:rsidR="007319DB" w:rsidRDefault="007319DB" w:rsidP="00B21807">
      <w:pPr>
        <w:jc w:val="both"/>
        <w:rPr>
          <w:rFonts w:cs="Arial"/>
          <w:b/>
          <w:szCs w:val="22"/>
        </w:rPr>
      </w:pPr>
    </w:p>
    <w:p w:rsidR="007319DB" w:rsidRDefault="007319DB" w:rsidP="00B21807">
      <w:pPr>
        <w:jc w:val="both"/>
        <w:rPr>
          <w:rFonts w:cs="Arial"/>
          <w:b/>
          <w:szCs w:val="22"/>
        </w:rPr>
      </w:pPr>
      <w:r w:rsidRPr="00125A1C">
        <w:rPr>
          <w:rFonts w:cs="Arial"/>
          <w:b/>
          <w:szCs w:val="22"/>
        </w:rPr>
        <w:t>United Kingdom</w:t>
      </w:r>
    </w:p>
    <w:p w:rsidR="007319DB" w:rsidRDefault="007319DB" w:rsidP="00B21807">
      <w:pPr>
        <w:jc w:val="both"/>
        <w:rPr>
          <w:rFonts w:cs="Arial"/>
          <w:szCs w:val="22"/>
        </w:rPr>
      </w:pPr>
      <w:r w:rsidRPr="00795D0C">
        <w:rPr>
          <w:rFonts w:cs="Arial"/>
          <w:szCs w:val="22"/>
        </w:rPr>
        <w:t>London</w:t>
      </w:r>
      <w:r>
        <w:rPr>
          <w:rFonts w:cs="Arial"/>
          <w:szCs w:val="22"/>
        </w:rPr>
        <w:t xml:space="preserve">: </w:t>
      </w:r>
    </w:p>
    <w:p w:rsidR="007319DB" w:rsidRPr="0025178D" w:rsidRDefault="000A5F5F" w:rsidP="00B21807">
      <w:pPr>
        <w:jc w:val="both"/>
        <w:rPr>
          <w:rFonts w:cs="Arial"/>
          <w:szCs w:val="22"/>
        </w:rPr>
      </w:pPr>
      <w:hyperlink r:id="rId19" w:history="1">
        <w:r w:rsidR="007319DB" w:rsidRPr="0025178D">
          <w:rPr>
            <w:rStyle w:val="Hyperlink"/>
            <w:rFonts w:cs="Arial"/>
            <w:szCs w:val="22"/>
          </w:rPr>
          <w:t>http://content.met.police.uk/Site/infomationaboutyourself</w:t>
        </w:r>
      </w:hyperlink>
    </w:p>
    <w:p w:rsidR="007319DB" w:rsidRDefault="000A5F5F" w:rsidP="00B21807">
      <w:pPr>
        <w:jc w:val="both"/>
        <w:rPr>
          <w:rFonts w:cs="Arial"/>
          <w:szCs w:val="22"/>
        </w:rPr>
      </w:pPr>
      <w:hyperlink r:id="rId20" w:history="1">
        <w:r w:rsidR="007319DB" w:rsidRPr="00125A1C">
          <w:rPr>
            <w:rStyle w:val="Hyperlink"/>
            <w:rFonts w:ascii="Helv" w:hAnsi="Helv" w:cs="Helv"/>
            <w:lang w:val="en-GB" w:eastAsia="en-GB"/>
          </w:rPr>
          <w:t>Metropolitan Police Service - Your right to information</w:t>
        </w:r>
      </w:hyperlink>
    </w:p>
    <w:p w:rsidR="007319DB" w:rsidRDefault="000A5F5F" w:rsidP="00B21807">
      <w:pPr>
        <w:jc w:val="both"/>
        <w:rPr>
          <w:rFonts w:cs="Arial"/>
          <w:szCs w:val="22"/>
        </w:rPr>
      </w:pPr>
      <w:hyperlink r:id="rId21" w:history="1">
        <w:r w:rsidR="007319DB" w:rsidRPr="004D7DB9">
          <w:rPr>
            <w:rStyle w:val="Hyperlink"/>
            <w:rFonts w:cs="Arial"/>
            <w:szCs w:val="22"/>
          </w:rPr>
          <w:t>www.disclosurescotland.co.uk</w:t>
        </w:r>
      </w:hyperlink>
    </w:p>
    <w:p w:rsidR="007319DB" w:rsidRPr="004D7DB9" w:rsidRDefault="000A5F5F" w:rsidP="00B21807">
      <w:pPr>
        <w:jc w:val="both"/>
        <w:rPr>
          <w:rFonts w:cs="Arial"/>
          <w:szCs w:val="22"/>
        </w:rPr>
      </w:pPr>
      <w:hyperlink r:id="rId22" w:history="1">
        <w:r w:rsidR="007319DB" w:rsidRPr="0025178D">
          <w:rPr>
            <w:rStyle w:val="Hyperlink"/>
            <w:rFonts w:cs="Arial"/>
            <w:szCs w:val="22"/>
          </w:rPr>
          <w:t>http://www.south-wales.police.uk/more-about-us/your-right-to-information/data-protection/</w:t>
        </w:r>
      </w:hyperlink>
    </w:p>
    <w:p w:rsidR="007319DB" w:rsidRPr="004D7DB9" w:rsidRDefault="000A5F5F" w:rsidP="00B21807">
      <w:pPr>
        <w:jc w:val="both"/>
        <w:rPr>
          <w:rFonts w:cs="Arial"/>
          <w:szCs w:val="22"/>
        </w:rPr>
      </w:pPr>
      <w:hyperlink r:id="rId23" w:history="1">
        <w:r w:rsidR="007319DB" w:rsidRPr="004D7DB9">
          <w:rPr>
            <w:rStyle w:val="Hyperlink"/>
            <w:rFonts w:cs="Arial"/>
            <w:szCs w:val="22"/>
          </w:rPr>
          <w:t>www.north-wales.police.uk</w:t>
        </w:r>
      </w:hyperlink>
    </w:p>
    <w:p w:rsidR="007319DB" w:rsidRPr="00D025E3" w:rsidRDefault="007319DB" w:rsidP="00B21807">
      <w:pPr>
        <w:jc w:val="both"/>
        <w:rPr>
          <w:rFonts w:cs="Arial"/>
          <w:sz w:val="16"/>
          <w:szCs w:val="16"/>
        </w:rPr>
      </w:pPr>
    </w:p>
    <w:p w:rsidR="007319DB" w:rsidRPr="004D7DB9" w:rsidRDefault="007319DB" w:rsidP="00B21807">
      <w:pPr>
        <w:jc w:val="both"/>
        <w:rPr>
          <w:rFonts w:cs="Arial"/>
          <w:szCs w:val="22"/>
        </w:rPr>
      </w:pPr>
      <w:r w:rsidRPr="004D7DB9">
        <w:rPr>
          <w:rFonts w:cs="Arial"/>
          <w:szCs w:val="22"/>
        </w:rPr>
        <w:t>Th</w:t>
      </w:r>
      <w:r>
        <w:rPr>
          <w:rFonts w:cs="Arial"/>
          <w:szCs w:val="22"/>
        </w:rPr>
        <w:t xml:space="preserve">e </w:t>
      </w:r>
      <w:hyperlink r:id="rId24"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B21807">
      <w:pPr>
        <w:jc w:val="both"/>
        <w:rPr>
          <w:rFonts w:cs="Arial"/>
          <w:sz w:val="16"/>
          <w:szCs w:val="16"/>
        </w:rPr>
      </w:pPr>
    </w:p>
    <w:p w:rsidR="007319DB" w:rsidRDefault="000A5F5F" w:rsidP="00B21807">
      <w:pPr>
        <w:jc w:val="both"/>
        <w:rPr>
          <w:rFonts w:cs="Arial"/>
          <w:szCs w:val="22"/>
        </w:rPr>
      </w:pPr>
      <w:hyperlink r:id="rId25"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B21807">
      <w:pPr>
        <w:jc w:val="both"/>
        <w:rPr>
          <w:rFonts w:cs="Arial"/>
          <w:sz w:val="16"/>
          <w:szCs w:val="16"/>
        </w:rPr>
      </w:pPr>
    </w:p>
    <w:p w:rsidR="009F16D2" w:rsidRDefault="009F16D2" w:rsidP="00B21807">
      <w:pPr>
        <w:jc w:val="both"/>
        <w:rPr>
          <w:rFonts w:cs="Arial"/>
          <w:b/>
          <w:szCs w:val="22"/>
        </w:rPr>
      </w:pPr>
      <w:r w:rsidRPr="00AC24C4">
        <w:rPr>
          <w:rFonts w:cs="Arial"/>
          <w:b/>
          <w:szCs w:val="22"/>
        </w:rPr>
        <w:t>Australia</w:t>
      </w:r>
    </w:p>
    <w:p w:rsidR="009F16D2" w:rsidRDefault="000A5F5F" w:rsidP="00B21807">
      <w:pPr>
        <w:jc w:val="both"/>
        <w:rPr>
          <w:rFonts w:cs="Arial"/>
          <w:szCs w:val="22"/>
        </w:rPr>
      </w:pPr>
      <w:hyperlink r:id="rId26"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B21807">
      <w:pPr>
        <w:jc w:val="both"/>
        <w:rPr>
          <w:rFonts w:cs="Arial"/>
          <w:sz w:val="16"/>
          <w:szCs w:val="16"/>
        </w:rPr>
      </w:pPr>
    </w:p>
    <w:p w:rsidR="009F16D2" w:rsidRPr="00AC24C4" w:rsidRDefault="009F16D2" w:rsidP="00B21807">
      <w:pPr>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0A5F5F" w:rsidP="00B21807">
      <w:pPr>
        <w:jc w:val="both"/>
        <w:rPr>
          <w:rFonts w:cs="Arial"/>
          <w:szCs w:val="22"/>
        </w:rPr>
      </w:pPr>
      <w:hyperlink r:id="rId27"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B21807">
      <w:pPr>
        <w:jc w:val="both"/>
        <w:rPr>
          <w:rFonts w:cs="Arial"/>
        </w:rPr>
      </w:pPr>
    </w:p>
    <w:p w:rsidR="009F16D2" w:rsidRPr="00F035C4" w:rsidRDefault="009F16D2" w:rsidP="00B21807">
      <w:pPr>
        <w:jc w:val="both"/>
        <w:rPr>
          <w:rFonts w:cs="Arial"/>
          <w:b/>
        </w:rPr>
      </w:pPr>
      <w:r w:rsidRPr="00F035C4">
        <w:rPr>
          <w:rFonts w:cs="Arial"/>
          <w:b/>
        </w:rPr>
        <w:t>United States of America</w:t>
      </w:r>
    </w:p>
    <w:p w:rsidR="009F16D2" w:rsidRDefault="009F16D2" w:rsidP="00B21807">
      <w:pPr>
        <w:autoSpaceDE w:val="0"/>
        <w:autoSpaceDN w:val="0"/>
        <w:adjustRightInd w:val="0"/>
        <w:spacing w:line="240" w:lineRule="atLeast"/>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B21807">
      <w:pPr>
        <w:autoSpaceDE w:val="0"/>
        <w:autoSpaceDN w:val="0"/>
        <w:adjustRightInd w:val="0"/>
        <w:spacing w:line="240" w:lineRule="atLeast"/>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B21807">
      <w:pPr>
        <w:autoSpaceDE w:val="0"/>
        <w:autoSpaceDN w:val="0"/>
        <w:adjustRightInd w:val="0"/>
        <w:spacing w:line="240" w:lineRule="atLeast"/>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B21807">
      <w:pPr>
        <w:jc w:val="both"/>
        <w:rPr>
          <w:rFonts w:cs="Arial"/>
          <w:b/>
          <w:sz w:val="16"/>
          <w:szCs w:val="16"/>
        </w:rPr>
      </w:pPr>
    </w:p>
    <w:p w:rsidR="009F16D2" w:rsidRDefault="009F16D2" w:rsidP="00B21807">
      <w:pPr>
        <w:jc w:val="both"/>
        <w:rPr>
          <w:rFonts w:cs="Arial"/>
          <w:b/>
          <w:sz w:val="22"/>
          <w:szCs w:val="22"/>
        </w:rPr>
      </w:pPr>
    </w:p>
    <w:p w:rsidR="009F16D2" w:rsidRPr="003C41B9" w:rsidRDefault="009F16D2" w:rsidP="00B21807">
      <w:pPr>
        <w:jc w:val="both"/>
        <w:rPr>
          <w:rFonts w:cs="Arial"/>
          <w:b/>
        </w:rPr>
      </w:pPr>
      <w:r w:rsidRPr="003C41B9">
        <w:rPr>
          <w:rFonts w:cs="Arial"/>
          <w:b/>
        </w:rPr>
        <w:t>Other Countries</w:t>
      </w:r>
    </w:p>
    <w:p w:rsidR="009F16D2" w:rsidRPr="003A30CB" w:rsidRDefault="009F16D2" w:rsidP="00B21807">
      <w:pPr>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B21807">
      <w:pPr>
        <w:jc w:val="both"/>
        <w:rPr>
          <w:rFonts w:cs="Arial"/>
          <w:sz w:val="16"/>
          <w:szCs w:val="16"/>
        </w:rPr>
      </w:pPr>
    </w:p>
    <w:p w:rsidR="009F16D2" w:rsidRDefault="009F16D2" w:rsidP="00B21807">
      <w:pPr>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B21807">
      <w:pPr>
        <w:jc w:val="both"/>
        <w:rPr>
          <w:rFonts w:cs="Arial"/>
          <w:szCs w:val="22"/>
        </w:rPr>
      </w:pPr>
    </w:p>
    <w:p w:rsidR="009F16D2" w:rsidRDefault="009F16D2" w:rsidP="00B21807">
      <w:pPr>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B21807">
      <w:pPr>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t xml:space="preserve">Appendix </w:t>
      </w:r>
      <w:r w:rsidR="00C83B1B">
        <w:rPr>
          <w:rFonts w:cs="Arial"/>
          <w:b/>
          <w:bCs/>
          <w:color w:val="000000"/>
          <w:sz w:val="22"/>
          <w:szCs w:val="22"/>
        </w:rPr>
        <w:t>5</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FA7512">
            <w:pPr>
              <w:numPr>
                <w:ilvl w:val="0"/>
                <w:numId w:val="8"/>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FA7512">
            <w:pPr>
              <w:numPr>
                <w:ilvl w:val="0"/>
                <w:numId w:val="8"/>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FA7512">
            <w:pPr>
              <w:numPr>
                <w:ilvl w:val="0"/>
                <w:numId w:val="8"/>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FA7512">
            <w:pPr>
              <w:numPr>
                <w:ilvl w:val="0"/>
                <w:numId w:val="8"/>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FA7512">
            <w:pPr>
              <w:numPr>
                <w:ilvl w:val="0"/>
                <w:numId w:val="8"/>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FA7512">
            <w:pPr>
              <w:pStyle w:val="ListParagraph"/>
              <w:numPr>
                <w:ilvl w:val="0"/>
                <w:numId w:val="9"/>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FA7512">
            <w:pPr>
              <w:pStyle w:val="ListParagraph"/>
              <w:numPr>
                <w:ilvl w:val="0"/>
                <w:numId w:val="9"/>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FA7512">
            <w:pPr>
              <w:pStyle w:val="ListParagraph"/>
              <w:numPr>
                <w:ilvl w:val="0"/>
                <w:numId w:val="9"/>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t xml:space="preserve">Appendix </w:t>
      </w:r>
      <w:r w:rsidR="00C83B1B">
        <w:rPr>
          <w:rFonts w:cs="Arial"/>
          <w:b/>
          <w:bCs/>
          <w:color w:val="000000"/>
          <w:sz w:val="22"/>
          <w:szCs w:val="22"/>
        </w:rPr>
        <w:t>6</w:t>
      </w:r>
    </w:p>
    <w:p w:rsidR="00DC712F" w:rsidRPr="00CC6FFA" w:rsidRDefault="00DC712F" w:rsidP="00DC712F">
      <w:pPr>
        <w:autoSpaceDE w:val="0"/>
        <w:autoSpaceDN w:val="0"/>
        <w:adjustRightInd w:val="0"/>
        <w:spacing w:line="240" w:lineRule="atLeast"/>
        <w:rPr>
          <w:rFonts w:cs="Arial"/>
          <w:bCs/>
          <w:color w:val="000000"/>
        </w:rPr>
      </w:pPr>
    </w:p>
    <w:p w:rsidR="00DC712F" w:rsidRDefault="00DC712F" w:rsidP="00DC712F">
      <w:pPr>
        <w:autoSpaceDE w:val="0"/>
        <w:autoSpaceDN w:val="0"/>
        <w:adjustRightInd w:val="0"/>
        <w:spacing w:line="240" w:lineRule="atLeast"/>
        <w:rPr>
          <w:rFonts w:cs="Arial"/>
          <w:b/>
          <w:bCs/>
          <w:color w:val="000000"/>
          <w:sz w:val="22"/>
          <w:szCs w:val="22"/>
        </w:rPr>
      </w:pPr>
    </w:p>
    <w:p w:rsidR="00DC712F" w:rsidRPr="00CC6FFA" w:rsidRDefault="00DC712F" w:rsidP="00DC712F">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DC712F" w:rsidRDefault="00DC712F" w:rsidP="00DC712F">
      <w:pPr>
        <w:autoSpaceDE w:val="0"/>
        <w:autoSpaceDN w:val="0"/>
        <w:adjustRightInd w:val="0"/>
        <w:spacing w:line="240" w:lineRule="atLeast"/>
        <w:jc w:val="both"/>
        <w:rPr>
          <w:rFonts w:cs="Arial"/>
          <w:bCs/>
          <w:color w:val="000000"/>
        </w:rPr>
      </w:pPr>
    </w:p>
    <w:p w:rsidR="00926E61" w:rsidRPr="00E738C2" w:rsidRDefault="00DC712F" w:rsidP="00926E61">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sidR="00926E61">
        <w:rPr>
          <w:rFonts w:cs="Arial"/>
        </w:rPr>
        <w:t>The time lines and panel management rules for each individual post will be included in the email communication sent to you for each individual post which arises</w:t>
      </w:r>
      <w:r w:rsidR="006F28DF">
        <w:rPr>
          <w:rFonts w:cs="Arial"/>
        </w:rPr>
        <w:t xml:space="preserve"> and is relevant to your order of merit on the panel</w:t>
      </w:r>
      <w:r w:rsidR="00926E61">
        <w:rPr>
          <w:rFonts w:cs="Arial"/>
        </w:rPr>
        <w:t xml:space="preserve">. </w:t>
      </w:r>
    </w:p>
    <w:p w:rsidR="00926E61" w:rsidRDefault="00926E61" w:rsidP="00926E61">
      <w:pPr>
        <w:rPr>
          <w:rFonts w:cs="Arial"/>
          <w:b/>
        </w:rPr>
      </w:pPr>
    </w:p>
    <w:p w:rsidR="00926E61" w:rsidRDefault="00926E61" w:rsidP="00926E61">
      <w:pPr>
        <w:rPr>
          <w:rFonts w:cs="Arial"/>
          <w:b/>
        </w:rPr>
      </w:pPr>
      <w:r>
        <w:rPr>
          <w:rFonts w:cs="Arial"/>
          <w:b/>
        </w:rPr>
        <w:t>Frequently used terms:</w:t>
      </w:r>
    </w:p>
    <w:p w:rsidR="00926E61" w:rsidRPr="00926E61" w:rsidRDefault="00926E61" w:rsidP="00926E61">
      <w:pPr>
        <w:rPr>
          <w:rFonts w:ascii="Helv" w:hAnsi="Helv" w:cs="Helv"/>
          <w:bCs/>
          <w:iCs/>
        </w:rPr>
      </w:pPr>
      <w:r>
        <w:rPr>
          <w:rFonts w:cs="Arial"/>
          <w:b/>
        </w:rPr>
        <w:t xml:space="preserve">Expression of Interest: </w:t>
      </w:r>
      <w:r w:rsidRPr="00926E61">
        <w:rPr>
          <w:rFonts w:ascii="Helv" w:hAnsi="Helv" w:cs="Helv"/>
          <w:bCs/>
          <w:iCs/>
        </w:rPr>
        <w:t>An expression of interest simply means that you indicate that you would be interested in this job should it be offered to you.</w:t>
      </w:r>
    </w:p>
    <w:p w:rsidR="00926E61" w:rsidRDefault="00926E61" w:rsidP="00926E61">
      <w:pPr>
        <w:rPr>
          <w:rFonts w:cs="Arial"/>
        </w:rPr>
      </w:pPr>
      <w:r w:rsidRPr="00926E61">
        <w:rPr>
          <w:rFonts w:cs="Arial"/>
          <w:b/>
        </w:rPr>
        <w:t>Formal Job Offer</w:t>
      </w:r>
      <w:r>
        <w:rPr>
          <w:rFonts w:cs="Arial"/>
        </w:rPr>
        <w:t xml:space="preserve">: You are formally offered the job i.e. if you accept the formal job offer you will move to the next stage of the selection process- reference checking, occupational health clearance etc.  </w:t>
      </w:r>
    </w:p>
    <w:p w:rsidR="000943A8" w:rsidRDefault="000943A8" w:rsidP="00926E61">
      <w:pPr>
        <w:rPr>
          <w:rFonts w:cs="Arial"/>
        </w:rPr>
      </w:pPr>
      <w:r w:rsidRPr="000943A8">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926E61" w:rsidRPr="00E738C2" w:rsidRDefault="00926E61" w:rsidP="00926E61">
      <w:pPr>
        <w:rPr>
          <w:rFonts w:cs="Arial"/>
        </w:rPr>
      </w:pPr>
    </w:p>
    <w:p w:rsidR="00926E61" w:rsidRPr="00E738C2" w:rsidRDefault="00926E61" w:rsidP="00926E61">
      <w:pPr>
        <w:rPr>
          <w:rFonts w:cs="Arial"/>
          <w:b/>
        </w:rPr>
      </w:pPr>
      <w:r w:rsidRPr="00E738C2">
        <w:rPr>
          <w:rFonts w:cs="Arial"/>
          <w:b/>
        </w:rPr>
        <w:t>Permanent Whole Time Posts</w:t>
      </w:r>
    </w:p>
    <w:p w:rsidR="00926E61" w:rsidRPr="00E738C2" w:rsidRDefault="00926E61" w:rsidP="00926E61">
      <w:pPr>
        <w:rPr>
          <w:rFonts w:cs="Arial"/>
        </w:rPr>
      </w:pPr>
      <w:r w:rsidRPr="00E738C2">
        <w:rPr>
          <w:rFonts w:cs="Arial"/>
        </w:rPr>
        <w:t>You will have one working week</w:t>
      </w:r>
      <w:r>
        <w:rPr>
          <w:rFonts w:cs="Arial"/>
        </w:rPr>
        <w:t>++</w:t>
      </w:r>
      <w:r w:rsidRPr="00E738C2">
        <w:rPr>
          <w:rFonts w:cs="Arial"/>
        </w:rPr>
        <w:t xml:space="preserve"> i</w:t>
      </w:r>
      <w:r>
        <w:rPr>
          <w:rFonts w:cs="Arial"/>
        </w:rPr>
        <w:t>n which to express an interest</w:t>
      </w:r>
      <w:r w:rsidRPr="00E738C2">
        <w:rPr>
          <w:rFonts w:cs="Arial"/>
        </w:rPr>
        <w:t xml:space="preserve"> in a permanent post.  You will be made aware by an “alert” text to your mobile phone to advise you of an e-mailed letter regarding the details of the post and the last date by which you may express an interest.  You will also receive a description of the post</w:t>
      </w:r>
      <w:r>
        <w:rPr>
          <w:rFonts w:cs="Arial"/>
        </w:rPr>
        <w:t xml:space="preserve"> </w:t>
      </w:r>
      <w:r w:rsidRPr="00E738C2">
        <w:rPr>
          <w:rFonts w:cs="Arial"/>
        </w:rPr>
        <w:t>/ service as well as contact details for the Service Manager to discuss the service</w:t>
      </w:r>
      <w:r>
        <w:rPr>
          <w:rFonts w:cs="Arial"/>
        </w:rPr>
        <w:t xml:space="preserve"> </w:t>
      </w:r>
      <w:r w:rsidRPr="00E738C2">
        <w:rPr>
          <w:rFonts w:cs="Arial"/>
        </w:rPr>
        <w:t>/ department</w:t>
      </w:r>
      <w:r>
        <w:rPr>
          <w:rFonts w:cs="Arial"/>
        </w:rPr>
        <w:t xml:space="preserve">. </w:t>
      </w:r>
      <w:r w:rsidRPr="00E738C2">
        <w:rPr>
          <w:rFonts w:cs="Arial"/>
        </w:rPr>
        <w:t xml:space="preserve"> </w:t>
      </w:r>
      <w:r>
        <w:rPr>
          <w:rFonts w:cs="Arial"/>
        </w:rPr>
        <w:t>W</w:t>
      </w:r>
      <w:r w:rsidRPr="00E738C2">
        <w:rPr>
          <w:rFonts w:cs="Arial"/>
        </w:rPr>
        <w:t>e strongly recommend that you do so.</w:t>
      </w:r>
    </w:p>
    <w:p w:rsidR="00926E61" w:rsidRPr="00E738C2" w:rsidRDefault="00926E61" w:rsidP="00926E61">
      <w:pPr>
        <w:rPr>
          <w:rFonts w:cs="Arial"/>
        </w:rPr>
      </w:pPr>
    </w:p>
    <w:p w:rsidR="00926E61" w:rsidRPr="00E738C2" w:rsidRDefault="00215124" w:rsidP="00926E61">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00926E61" w:rsidRPr="00E738C2">
        <w:rPr>
          <w:rFonts w:ascii="Arial" w:hAnsi="Arial" w:cs="Arial"/>
          <w:bCs/>
          <w:iCs/>
          <w:sz w:val="20"/>
          <w:lang w:val="en-US"/>
        </w:rPr>
        <w:t xml:space="preserve"> may notify more than one candidate, in order of merit that a permanent post has arisen. This </w:t>
      </w:r>
      <w:r w:rsidR="00926E61" w:rsidRPr="00E961D6">
        <w:rPr>
          <w:rFonts w:ascii="Arial" w:hAnsi="Arial" w:cs="Arial"/>
          <w:bCs/>
          <w:iCs/>
          <w:sz w:val="20"/>
          <w:lang w:val="en-US"/>
        </w:rPr>
        <w:t xml:space="preserve">notification invites an expression of interest in a post and should not be considered an offer. The candidate who expresses an interest in the post and is highest in order of merit will </w:t>
      </w:r>
      <w:r w:rsidR="00DC3450">
        <w:rPr>
          <w:rFonts w:ascii="Arial" w:hAnsi="Arial" w:cs="Arial"/>
          <w:bCs/>
          <w:iCs/>
          <w:sz w:val="20"/>
          <w:lang w:val="en-US"/>
        </w:rPr>
        <w:t xml:space="preserve">be offered the post.  </w:t>
      </w:r>
      <w:r w:rsidR="00994A24" w:rsidRPr="00994A24">
        <w:rPr>
          <w:rFonts w:ascii="Arial" w:hAnsi="Arial" w:cs="Arial"/>
          <w:iCs/>
          <w:sz w:val="20"/>
          <w:lang w:val="en-US"/>
        </w:rPr>
        <w:t xml:space="preserve">Candidates who do not express an interest or who reject a post when formally offered </w:t>
      </w:r>
      <w:r w:rsidR="00994A24" w:rsidRPr="00994A24">
        <w:rPr>
          <w:rFonts w:ascii="Arial" w:hAnsi="Arial" w:cs="Arial"/>
          <w:b/>
          <w:iCs/>
          <w:sz w:val="20"/>
          <w:u w:val="single"/>
          <w:lang w:val="en-US"/>
        </w:rPr>
        <w:t>will not</w:t>
      </w:r>
      <w:r w:rsidR="00994A24" w:rsidRPr="00994A24">
        <w:rPr>
          <w:rFonts w:ascii="Arial" w:hAnsi="Arial" w:cs="Arial"/>
          <w:iCs/>
          <w:sz w:val="20"/>
          <w:lang w:val="en-US"/>
        </w:rPr>
        <w:t xml:space="preserve"> be moved on the panel and their ranking on the panel will not change. </w:t>
      </w:r>
      <w:r w:rsidR="00926E61" w:rsidRPr="00E961D6">
        <w:rPr>
          <w:rFonts w:ascii="Arial" w:hAnsi="Arial" w:cs="Arial"/>
          <w:iCs/>
          <w:sz w:val="20"/>
          <w:lang w:val="en-US"/>
        </w:rPr>
        <w:t xml:space="preserve"> If a candidate is not interested in a post they do not need to take a</w:t>
      </w:r>
      <w:r w:rsidR="00DC3450">
        <w:rPr>
          <w:rFonts w:ascii="Arial" w:hAnsi="Arial" w:cs="Arial"/>
          <w:iCs/>
          <w:sz w:val="20"/>
          <w:lang w:val="en-US"/>
        </w:rPr>
        <w:t>ny action and can ignore the job notification text and email.  It is most important for candidates not to express interest in posts that there is little</w:t>
      </w:r>
      <w:r w:rsidR="00926E61" w:rsidRPr="00E738C2">
        <w:rPr>
          <w:rFonts w:ascii="Arial" w:hAnsi="Arial" w:cs="Arial"/>
          <w:iCs/>
          <w:sz w:val="20"/>
          <w:lang w:val="en-US"/>
        </w:rPr>
        <w:t xml:space="preserve"> chance they would accept if offered as this can cause large</w:t>
      </w:r>
      <w:r w:rsidR="00926E61">
        <w:rPr>
          <w:rFonts w:ascii="Arial" w:hAnsi="Arial" w:cs="Arial"/>
          <w:iCs/>
          <w:sz w:val="20"/>
          <w:lang w:val="en-US"/>
        </w:rPr>
        <w:t xml:space="preserve"> UNNECESSARY</w:t>
      </w:r>
      <w:r w:rsidR="00926E61" w:rsidRPr="00E738C2">
        <w:rPr>
          <w:rFonts w:ascii="Arial" w:hAnsi="Arial" w:cs="Arial"/>
          <w:iCs/>
          <w:sz w:val="20"/>
          <w:lang w:val="en-US"/>
        </w:rPr>
        <w:t xml:space="preserve"> delays in the</w:t>
      </w:r>
      <w:r w:rsidR="00926E61">
        <w:rPr>
          <w:rFonts w:ascii="Arial" w:hAnsi="Arial" w:cs="Arial"/>
          <w:iCs/>
          <w:sz w:val="20"/>
          <w:lang w:val="en-US"/>
        </w:rPr>
        <w:t xml:space="preserve"> filling of posts and thus the</w:t>
      </w:r>
      <w:r w:rsidR="00926E61" w:rsidRPr="00E738C2">
        <w:rPr>
          <w:rFonts w:ascii="Arial" w:hAnsi="Arial" w:cs="Arial"/>
          <w:iCs/>
          <w:sz w:val="20"/>
          <w:lang w:val="en-US"/>
        </w:rPr>
        <w:t xml:space="preserve"> provision of services.</w:t>
      </w:r>
    </w:p>
    <w:p w:rsidR="00926E61" w:rsidRPr="00B006EA" w:rsidRDefault="00926E61" w:rsidP="00926E61">
      <w:pPr>
        <w:rPr>
          <w:rFonts w:cs="Arial"/>
          <w:lang w:val="en-US"/>
        </w:rPr>
      </w:pPr>
    </w:p>
    <w:p w:rsidR="00AB6E62" w:rsidRPr="00C878A0" w:rsidRDefault="00AB6E62" w:rsidP="00AB6E62">
      <w:pPr>
        <w:rPr>
          <w:rFonts w:cs="Arial"/>
          <w:b/>
          <w:bCs/>
        </w:rPr>
      </w:pPr>
      <w:r w:rsidRPr="00C878A0">
        <w:rPr>
          <w:rFonts w:cs="Arial"/>
          <w:b/>
          <w:bCs/>
        </w:rPr>
        <w:t xml:space="preserve">Candidates who formally accept a post and subsequently decline the post </w:t>
      </w:r>
      <w:r w:rsidRPr="00D41671">
        <w:rPr>
          <w:rFonts w:cs="Arial"/>
          <w:b/>
          <w:bCs/>
        </w:rPr>
        <w:t>will be removed from the panel.</w:t>
      </w:r>
    </w:p>
    <w:p w:rsidR="00AB6E62" w:rsidRDefault="00AB6E62" w:rsidP="00926E61">
      <w:pPr>
        <w:rPr>
          <w:rFonts w:cs="Arial"/>
        </w:rPr>
      </w:pPr>
    </w:p>
    <w:p w:rsidR="00926E61" w:rsidRPr="009F1C77" w:rsidRDefault="00926E61" w:rsidP="00926E61">
      <w:pPr>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926E61" w:rsidRDefault="00926E61" w:rsidP="00926E61">
      <w:pPr>
        <w:rPr>
          <w:rFonts w:cs="Arial"/>
        </w:rPr>
      </w:pPr>
    </w:p>
    <w:p w:rsidR="00926E61" w:rsidRDefault="00926E61" w:rsidP="00926E61">
      <w:pPr>
        <w:rPr>
          <w:rFonts w:cs="Arial"/>
        </w:rPr>
      </w:pPr>
      <w:r>
        <w:rPr>
          <w:rFonts w:cs="Arial"/>
        </w:rPr>
        <w:t xml:space="preserve">++ Where Service need requires </w:t>
      </w:r>
      <w:r w:rsidRPr="00FB2B48">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sidRPr="00FB2B48">
        <w:rPr>
          <w:rFonts w:cs="Arial"/>
          <w:b/>
        </w:rPr>
        <w:t>We strongly advise candidates to pay due attention to expiry times.</w:t>
      </w:r>
    </w:p>
    <w:p w:rsidR="00926E61" w:rsidRPr="00E738C2" w:rsidRDefault="00926E61" w:rsidP="00926E61">
      <w:pPr>
        <w:rPr>
          <w:rFonts w:cs="Arial"/>
        </w:rPr>
      </w:pPr>
    </w:p>
    <w:p w:rsidR="00926E61" w:rsidRPr="00E738C2" w:rsidRDefault="00926E61" w:rsidP="00926E61">
      <w:pPr>
        <w:rPr>
          <w:rFonts w:cs="Arial"/>
          <w:b/>
        </w:rPr>
      </w:pPr>
      <w:r>
        <w:rPr>
          <w:rFonts w:cs="Arial"/>
          <w:b/>
        </w:rPr>
        <w:t>Permanent Part Time P</w:t>
      </w:r>
      <w:r w:rsidRPr="00E738C2">
        <w:rPr>
          <w:rFonts w:cs="Arial"/>
          <w:b/>
        </w:rPr>
        <w:t>osts</w:t>
      </w:r>
    </w:p>
    <w:p w:rsidR="00926E61" w:rsidRPr="00E738C2" w:rsidRDefault="00926E61" w:rsidP="00926E61">
      <w:pPr>
        <w:jc w:val="both"/>
        <w:rPr>
          <w:rFonts w:cs="Arial"/>
        </w:rPr>
      </w:pPr>
      <w:r w:rsidRPr="00E738C2">
        <w:rPr>
          <w:rFonts w:cs="Arial"/>
        </w:rPr>
        <w:t>Vacancies may arise that constitute less than one full time post (i.e. less than one full working week).  Where possible we will endeavour to merge vacancies together in order to create a full time post.  If this is not possible we will offer the part time post to candidates in order of merit.  Permanent part time posts will be communicated to candidates in the same manner as permanent whole time posts.</w:t>
      </w:r>
    </w:p>
    <w:p w:rsidR="00926E61" w:rsidRPr="00E738C2" w:rsidRDefault="00994A24" w:rsidP="00926E61">
      <w:pPr>
        <w:pStyle w:val="Footer"/>
        <w:tabs>
          <w:tab w:val="clear" w:pos="4320"/>
          <w:tab w:val="clear" w:pos="8640"/>
        </w:tabs>
        <w:rPr>
          <w:rFonts w:ascii="Arial" w:hAnsi="Arial" w:cs="Arial"/>
          <w:sz w:val="20"/>
          <w:lang w:val="en-US"/>
        </w:rPr>
      </w:pPr>
      <w:r w:rsidRPr="00994A24">
        <w:rPr>
          <w:rFonts w:ascii="Arial" w:hAnsi="Arial" w:cs="Arial"/>
          <w:iCs/>
          <w:sz w:val="20"/>
          <w:lang w:val="en-US"/>
        </w:rPr>
        <w:t xml:space="preserve">Candidates who do not express an interest or who reject a post when formally offered </w:t>
      </w:r>
      <w:r w:rsidRPr="00994A24">
        <w:rPr>
          <w:rFonts w:ascii="Arial" w:hAnsi="Arial" w:cs="Arial"/>
          <w:b/>
          <w:iCs/>
          <w:sz w:val="20"/>
          <w:u w:val="single"/>
          <w:lang w:val="en-US"/>
        </w:rPr>
        <w:t>will not</w:t>
      </w:r>
      <w:r w:rsidRPr="00994A24">
        <w:rPr>
          <w:rFonts w:ascii="Arial" w:hAnsi="Arial" w:cs="Arial"/>
          <w:iCs/>
          <w:sz w:val="20"/>
          <w:lang w:val="en-US"/>
        </w:rPr>
        <w:t xml:space="preserve"> be moved on the panel and their ranking on the panel will not change.</w:t>
      </w:r>
      <w:r w:rsidR="00926E61" w:rsidRPr="00E961D6">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w:t>
      </w:r>
      <w:r w:rsidR="00DC3450">
        <w:rPr>
          <w:rFonts w:ascii="Arial" w:hAnsi="Arial" w:cs="Arial"/>
          <w:iCs/>
          <w:sz w:val="20"/>
          <w:lang w:val="en-US"/>
        </w:rPr>
        <w:t xml:space="preserve"> chance they would accept if</w:t>
      </w:r>
      <w:r w:rsidR="00926E61" w:rsidRPr="00E738C2">
        <w:rPr>
          <w:rFonts w:ascii="Arial" w:hAnsi="Arial" w:cs="Arial"/>
          <w:iCs/>
          <w:sz w:val="20"/>
          <w:lang w:val="en-US"/>
        </w:rPr>
        <w:t xml:space="preserve"> offered as this can cause large</w:t>
      </w:r>
      <w:r w:rsidR="00926E61">
        <w:rPr>
          <w:rFonts w:ascii="Arial" w:hAnsi="Arial" w:cs="Arial"/>
          <w:iCs/>
          <w:sz w:val="20"/>
          <w:lang w:val="en-US"/>
        </w:rPr>
        <w:t xml:space="preserve"> UNNECESSARY</w:t>
      </w:r>
      <w:r w:rsidR="00926E61" w:rsidRPr="00E738C2">
        <w:rPr>
          <w:rFonts w:ascii="Arial" w:hAnsi="Arial" w:cs="Arial"/>
          <w:iCs/>
          <w:sz w:val="20"/>
          <w:lang w:val="en-US"/>
        </w:rPr>
        <w:t xml:space="preserve"> delays in the</w:t>
      </w:r>
      <w:r w:rsidR="00926E61">
        <w:rPr>
          <w:rFonts w:ascii="Arial" w:hAnsi="Arial" w:cs="Arial"/>
          <w:iCs/>
          <w:sz w:val="20"/>
          <w:lang w:val="en-US"/>
        </w:rPr>
        <w:t xml:space="preserve"> filling of posts and thus the</w:t>
      </w:r>
      <w:r w:rsidR="00926E61" w:rsidRPr="00E738C2">
        <w:rPr>
          <w:rFonts w:ascii="Arial" w:hAnsi="Arial" w:cs="Arial"/>
          <w:iCs/>
          <w:sz w:val="20"/>
          <w:lang w:val="en-US"/>
        </w:rPr>
        <w:t xml:space="preserve"> provision of services.</w:t>
      </w:r>
    </w:p>
    <w:p w:rsidR="00926E61" w:rsidRDefault="00926E61" w:rsidP="00926E61">
      <w:pPr>
        <w:rPr>
          <w:rFonts w:cs="Arial"/>
        </w:rPr>
      </w:pPr>
    </w:p>
    <w:p w:rsidR="00AB6E62" w:rsidRPr="00C878A0" w:rsidRDefault="00AB6E62" w:rsidP="00AB6E62">
      <w:pPr>
        <w:rPr>
          <w:rFonts w:cs="Arial"/>
          <w:b/>
          <w:bCs/>
        </w:rPr>
      </w:pPr>
      <w:r w:rsidRPr="00C878A0">
        <w:rPr>
          <w:rFonts w:cs="Arial"/>
          <w:b/>
          <w:bCs/>
        </w:rPr>
        <w:t xml:space="preserve">Candidates who formally accept a post and subsequently decline the post </w:t>
      </w:r>
      <w:r w:rsidRPr="00D41671">
        <w:rPr>
          <w:rFonts w:cs="Arial"/>
          <w:b/>
          <w:bCs/>
        </w:rPr>
        <w:t>will be removed from the panel.</w:t>
      </w:r>
    </w:p>
    <w:p w:rsidR="00AB6E62" w:rsidRDefault="00AB6E62" w:rsidP="00AB6E62">
      <w:pPr>
        <w:rPr>
          <w:rFonts w:cs="Arial"/>
        </w:rPr>
      </w:pPr>
    </w:p>
    <w:p w:rsidR="00926E61" w:rsidRDefault="00926E61" w:rsidP="00926E61">
      <w:pPr>
        <w:rPr>
          <w:rFonts w:ascii="MS Sans Serif" w:hAnsi="MS Sans Serif" w:cs="MS Sans Serif"/>
          <w:bCs/>
          <w:color w:val="000000"/>
        </w:rPr>
      </w:pPr>
      <w:r>
        <w:rPr>
          <w:rFonts w:ascii="MS Sans Serif" w:hAnsi="MS Sans Serif" w:cs="MS Sans Serif"/>
          <w:bCs/>
          <w:color w:val="000000"/>
        </w:rPr>
        <w:t>Candidates who accept a permanent p</w:t>
      </w:r>
      <w:r w:rsidRPr="00E90494">
        <w:rPr>
          <w:rFonts w:ascii="MS Sans Serif" w:hAnsi="MS Sans Serif" w:cs="MS Sans Serif"/>
          <w:bCs/>
          <w:color w:val="000000"/>
        </w:rPr>
        <w:t>ost will no longer be eligible for any further</w:t>
      </w:r>
      <w:r>
        <w:rPr>
          <w:rFonts w:ascii="MS Sans Serif" w:hAnsi="MS Sans Serif" w:cs="MS Sans Serif"/>
          <w:bCs/>
          <w:color w:val="000000"/>
        </w:rPr>
        <w:t xml:space="preserve"> expressions of interest / </w:t>
      </w:r>
      <w:r w:rsidRPr="00E90494">
        <w:rPr>
          <w:rFonts w:ascii="MS Sans Serif" w:hAnsi="MS Sans Serif" w:cs="MS Sans Serif"/>
          <w:bCs/>
          <w:color w:val="000000"/>
        </w:rPr>
        <w:t xml:space="preserve">job offers, and will be removed from the panel on </w:t>
      </w:r>
      <w:r>
        <w:rPr>
          <w:rFonts w:ascii="MS Sans Serif" w:hAnsi="MS Sans Serif" w:cs="MS Sans Serif"/>
          <w:bCs/>
          <w:color w:val="000000"/>
        </w:rPr>
        <w:t>their</w:t>
      </w:r>
      <w:r w:rsidRPr="00E90494">
        <w:rPr>
          <w:rFonts w:ascii="MS Sans Serif" w:hAnsi="MS Sans Serif" w:cs="MS Sans Serif"/>
          <w:bCs/>
          <w:color w:val="000000"/>
        </w:rPr>
        <w:t xml:space="preserve"> appointment.</w:t>
      </w:r>
    </w:p>
    <w:p w:rsidR="00926E61" w:rsidRDefault="00926E61" w:rsidP="00926E61">
      <w:pPr>
        <w:rPr>
          <w:rFonts w:cs="Arial"/>
        </w:rPr>
      </w:pPr>
    </w:p>
    <w:p w:rsidR="00926E61" w:rsidRPr="009F1C77" w:rsidRDefault="00926E61" w:rsidP="00926E61">
      <w:pPr>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926E61" w:rsidRPr="00E738C2" w:rsidRDefault="00926E61" w:rsidP="00926E61">
      <w:pPr>
        <w:rPr>
          <w:rFonts w:cs="Arial"/>
        </w:rPr>
      </w:pPr>
    </w:p>
    <w:p w:rsidR="00926E61" w:rsidRPr="00E738C2" w:rsidRDefault="00926E61" w:rsidP="00926E61">
      <w:pPr>
        <w:rPr>
          <w:rFonts w:cs="Arial"/>
          <w:b/>
        </w:rPr>
      </w:pPr>
      <w:r w:rsidRPr="00247680">
        <w:rPr>
          <w:rFonts w:cs="Arial"/>
          <w:b/>
        </w:rPr>
        <w:t>Specified Purpose</w:t>
      </w:r>
      <w:r w:rsidRPr="00E738C2">
        <w:rPr>
          <w:rFonts w:cs="Arial"/>
          <w:b/>
        </w:rPr>
        <w:t xml:space="preserve"> Whole Time or Part Time Job Offers</w:t>
      </w:r>
    </w:p>
    <w:p w:rsidR="00926E61" w:rsidRPr="00E738C2" w:rsidRDefault="00462A0A" w:rsidP="00926E61">
      <w:pPr>
        <w:rPr>
          <w:rFonts w:cs="Arial"/>
        </w:rPr>
      </w:pPr>
      <w:r>
        <w:rPr>
          <w:rFonts w:cs="Arial"/>
        </w:rPr>
        <w:t>You will have 48*</w:t>
      </w:r>
      <w:r w:rsidR="00926E61" w:rsidRPr="00E738C2">
        <w:rPr>
          <w:rFonts w:cs="Arial"/>
        </w:rPr>
        <w:t xml:space="preserve"> hours in which to express an interest in a </w:t>
      </w:r>
      <w:r w:rsidR="00926E61" w:rsidRPr="00247680">
        <w:rPr>
          <w:rFonts w:cs="Arial"/>
        </w:rPr>
        <w:t>specified purpose</w:t>
      </w:r>
      <w:r w:rsidR="00926E61" w:rsidRPr="00E738C2">
        <w:rPr>
          <w:rFonts w:cs="Arial"/>
        </w:rPr>
        <w:t xml:space="preserve"> post.  You will be made aware by an “alert” text to your mobile phone to advise you of an e-mailed letter regarding the details of the post and the time by which you may express an interest in the job.  You will also receive a description of the post</w:t>
      </w:r>
      <w:r w:rsidR="00926E61">
        <w:rPr>
          <w:rFonts w:cs="Arial"/>
        </w:rPr>
        <w:t xml:space="preserve"> </w:t>
      </w:r>
      <w:r w:rsidR="00926E61" w:rsidRPr="00E738C2">
        <w:rPr>
          <w:rFonts w:cs="Arial"/>
        </w:rPr>
        <w:t>/ service and contact details for the Service Manager to discuss the service</w:t>
      </w:r>
      <w:r w:rsidR="00926E61">
        <w:rPr>
          <w:rFonts w:cs="Arial"/>
        </w:rPr>
        <w:t xml:space="preserve"> </w:t>
      </w:r>
      <w:r w:rsidR="00926E61" w:rsidRPr="00E738C2">
        <w:rPr>
          <w:rFonts w:cs="Arial"/>
        </w:rPr>
        <w:t>/ department if you wish to do so.</w:t>
      </w:r>
    </w:p>
    <w:p w:rsidR="00926E61" w:rsidRPr="00E738C2" w:rsidRDefault="00926E61" w:rsidP="00926E61">
      <w:pPr>
        <w:rPr>
          <w:rFonts w:cs="Arial"/>
        </w:rPr>
      </w:pPr>
    </w:p>
    <w:p w:rsidR="00926E61" w:rsidRDefault="00215124" w:rsidP="00926E61">
      <w:pPr>
        <w:pStyle w:val="Footer"/>
        <w:tabs>
          <w:tab w:val="clear" w:pos="4320"/>
          <w:tab w:val="clear" w:pos="8640"/>
        </w:tabs>
        <w:rPr>
          <w:rFonts w:ascii="Arial" w:hAnsi="Arial" w:cs="Arial"/>
          <w:iCs/>
          <w:sz w:val="20"/>
          <w:lang w:val="en-US"/>
        </w:rPr>
      </w:pPr>
      <w:r>
        <w:rPr>
          <w:rFonts w:ascii="Arial" w:hAnsi="Arial" w:cs="Arial"/>
          <w:bCs/>
          <w:iCs/>
          <w:sz w:val="20"/>
          <w:lang w:val="en-US"/>
        </w:rPr>
        <w:t>HBS Recruit</w:t>
      </w:r>
      <w:r w:rsidR="00926E61" w:rsidRPr="00E738C2">
        <w:rPr>
          <w:rFonts w:ascii="Arial" w:hAnsi="Arial" w:cs="Arial"/>
          <w:bCs/>
          <w:iCs/>
          <w:sz w:val="20"/>
          <w:lang w:val="en-US"/>
        </w:rPr>
        <w:t xml:space="preserve"> may notify more than one candidate, in order of merit that a </w:t>
      </w:r>
      <w:r w:rsidR="00926E61" w:rsidRPr="00247680">
        <w:rPr>
          <w:rFonts w:ascii="Arial" w:hAnsi="Arial" w:cs="Arial"/>
          <w:bCs/>
          <w:iCs/>
          <w:sz w:val="20"/>
          <w:lang w:val="en-US"/>
        </w:rPr>
        <w:t>specified purpose</w:t>
      </w:r>
      <w:r w:rsidR="00926E61" w:rsidRPr="00E738C2">
        <w:rPr>
          <w:rFonts w:ascii="Arial" w:hAnsi="Arial" w:cs="Arial"/>
          <w:bCs/>
          <w:iCs/>
          <w:sz w:val="20"/>
          <w:lang w:val="en-US"/>
        </w:rPr>
        <w:t xml:space="preserve"> post has arisen. This notification invites an expression of interest in a post and should not be considered an offer. The candidate who expresses an interest in the post and is highest in order of merit will be offered the post.  </w:t>
      </w:r>
      <w:r w:rsidR="00926E61" w:rsidRPr="00E738C2">
        <w:rPr>
          <w:rFonts w:ascii="Arial" w:hAnsi="Arial" w:cs="Arial"/>
          <w:iCs/>
          <w:sz w:val="20"/>
          <w:lang w:val="en-US"/>
        </w:rPr>
        <w:t xml:space="preserve">Candidates who do not express an interest or who reject a post when formally offered </w:t>
      </w:r>
      <w:r w:rsidR="00926E61" w:rsidRPr="00B07BE0">
        <w:rPr>
          <w:rFonts w:ascii="Arial" w:hAnsi="Arial" w:cs="Arial"/>
          <w:b/>
          <w:iCs/>
          <w:sz w:val="20"/>
          <w:u w:val="single"/>
          <w:lang w:val="en-US"/>
        </w:rPr>
        <w:t>will not</w:t>
      </w:r>
      <w:r w:rsidR="00926E61" w:rsidRPr="00E738C2">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w:t>
      </w:r>
      <w:r w:rsidR="00926E61">
        <w:rPr>
          <w:rFonts w:ascii="Arial" w:hAnsi="Arial" w:cs="Arial"/>
          <w:iCs/>
          <w:sz w:val="20"/>
          <w:lang w:val="en-US"/>
        </w:rPr>
        <w:t xml:space="preserve"> </w:t>
      </w:r>
      <w:r w:rsidR="00926E61" w:rsidRPr="00E738C2">
        <w:rPr>
          <w:rFonts w:ascii="Arial" w:hAnsi="Arial" w:cs="Arial"/>
          <w:iCs/>
          <w:sz w:val="20"/>
          <w:lang w:val="en-US"/>
        </w:rPr>
        <w:t>It is most important for candidates not to express interest in posts that there is little chance they would accept if offered as this can cause large</w:t>
      </w:r>
      <w:r w:rsidR="00926E61">
        <w:rPr>
          <w:rFonts w:ascii="Arial" w:hAnsi="Arial" w:cs="Arial"/>
          <w:iCs/>
          <w:sz w:val="20"/>
          <w:lang w:val="en-US"/>
        </w:rPr>
        <w:t xml:space="preserve"> UNNECESSARY</w:t>
      </w:r>
      <w:r w:rsidR="00926E61" w:rsidRPr="00E738C2">
        <w:rPr>
          <w:rFonts w:ascii="Arial" w:hAnsi="Arial" w:cs="Arial"/>
          <w:iCs/>
          <w:sz w:val="20"/>
          <w:lang w:val="en-US"/>
        </w:rPr>
        <w:t xml:space="preserve"> delays in the</w:t>
      </w:r>
      <w:r w:rsidR="00926E61">
        <w:rPr>
          <w:rFonts w:ascii="Arial" w:hAnsi="Arial" w:cs="Arial"/>
          <w:iCs/>
          <w:sz w:val="20"/>
          <w:lang w:val="en-US"/>
        </w:rPr>
        <w:t xml:space="preserve"> filling of posts and thus the</w:t>
      </w:r>
      <w:r w:rsidR="00926E61" w:rsidRPr="00E738C2">
        <w:rPr>
          <w:rFonts w:ascii="Arial" w:hAnsi="Arial" w:cs="Arial"/>
          <w:iCs/>
          <w:sz w:val="20"/>
          <w:lang w:val="en-US"/>
        </w:rPr>
        <w:t xml:space="preserve"> provision of services.</w:t>
      </w:r>
    </w:p>
    <w:p w:rsidR="00462A0A" w:rsidRPr="00E738C2" w:rsidRDefault="00462A0A" w:rsidP="00926E61">
      <w:pPr>
        <w:pStyle w:val="Footer"/>
        <w:tabs>
          <w:tab w:val="clear" w:pos="4320"/>
          <w:tab w:val="clear" w:pos="8640"/>
        </w:tabs>
        <w:rPr>
          <w:rFonts w:ascii="Arial" w:hAnsi="Arial" w:cs="Arial"/>
          <w:sz w:val="20"/>
          <w:lang w:val="en-US"/>
        </w:rPr>
      </w:pPr>
    </w:p>
    <w:p w:rsidR="00926E61" w:rsidRDefault="00462A0A" w:rsidP="00462A0A">
      <w:pPr>
        <w:rPr>
          <w:rFonts w:cs="Arial"/>
          <w:lang w:val="en-US"/>
        </w:rPr>
      </w:pPr>
      <w:r>
        <w:rPr>
          <w:rFonts w:cs="Arial"/>
          <w:lang w:val="en-US"/>
        </w:rPr>
        <w:t xml:space="preserve">*Where service need requires </w:t>
      </w:r>
      <w:r w:rsidRPr="00462A0A">
        <w:rPr>
          <w:rFonts w:cs="Arial"/>
          <w:b/>
          <w:lang w:val="en-US"/>
        </w:rPr>
        <w:t>the time span in which to express interest may be less than 48 hours</w:t>
      </w:r>
      <w:r>
        <w:rPr>
          <w:rFonts w:cs="Arial"/>
          <w:lang w:val="en-US"/>
        </w:rPr>
        <w:t xml:space="preserve">.  The time span and deadline for expressing interest will be clearly indicated on your text alert and in the expression of interest email.  </w:t>
      </w:r>
      <w:r w:rsidRPr="00462A0A">
        <w:rPr>
          <w:rFonts w:cs="Arial"/>
          <w:b/>
          <w:lang w:val="en-US"/>
        </w:rPr>
        <w:t>We strongly advise candidates to pay due attention to expiry times</w:t>
      </w:r>
      <w:r>
        <w:rPr>
          <w:rFonts w:cs="Arial"/>
          <w:lang w:val="en-US"/>
        </w:rPr>
        <w:t>.</w:t>
      </w:r>
    </w:p>
    <w:p w:rsidR="00462A0A" w:rsidRPr="00E738C2" w:rsidRDefault="00462A0A" w:rsidP="00462A0A">
      <w:pPr>
        <w:rPr>
          <w:rFonts w:cs="Arial"/>
          <w:lang w:val="en-US"/>
        </w:rPr>
      </w:pPr>
    </w:p>
    <w:p w:rsidR="00926E61" w:rsidRPr="00E738C2" w:rsidRDefault="00926E61" w:rsidP="00926E61">
      <w:pPr>
        <w:pStyle w:val="Footer"/>
        <w:tabs>
          <w:tab w:val="clear" w:pos="4320"/>
          <w:tab w:val="clear" w:pos="8640"/>
        </w:tabs>
        <w:rPr>
          <w:rFonts w:ascii="Arial" w:hAnsi="Arial" w:cs="Arial"/>
          <w:bCs/>
          <w:iCs/>
          <w:sz w:val="20"/>
          <w:lang w:val="en-US"/>
        </w:rPr>
      </w:pPr>
      <w:r w:rsidRPr="00E738C2">
        <w:rPr>
          <w:rFonts w:ascii="Arial" w:hAnsi="Arial" w:cs="Arial"/>
          <w:bCs/>
          <w:iCs/>
          <w:sz w:val="20"/>
          <w:lang w:val="en-US"/>
        </w:rPr>
        <w:t xml:space="preserve">Candidates, who accept a </w:t>
      </w:r>
      <w:r w:rsidRPr="00247680">
        <w:rPr>
          <w:rFonts w:ascii="Arial" w:hAnsi="Arial" w:cs="Arial"/>
          <w:bCs/>
          <w:iCs/>
          <w:sz w:val="20"/>
          <w:lang w:val="en-US"/>
        </w:rPr>
        <w:t>specified purpose</w:t>
      </w:r>
      <w:r w:rsidRPr="00E738C2">
        <w:rPr>
          <w:rFonts w:ascii="Arial" w:hAnsi="Arial" w:cs="Arial"/>
          <w:bCs/>
          <w:iCs/>
          <w:sz w:val="20"/>
          <w:lang w:val="en-US"/>
        </w:rPr>
        <w:t xml:space="preserve"> post </w:t>
      </w:r>
      <w:r w:rsidRPr="004813EC">
        <w:rPr>
          <w:rFonts w:ascii="Arial" w:hAnsi="Arial" w:cs="Arial"/>
          <w:bCs/>
          <w:color w:val="000000"/>
          <w:sz w:val="20"/>
        </w:rPr>
        <w:t xml:space="preserve">will not receive any further </w:t>
      </w:r>
      <w:r>
        <w:rPr>
          <w:rFonts w:ascii="Arial" w:hAnsi="Arial" w:cs="Arial"/>
          <w:bCs/>
          <w:color w:val="000000"/>
          <w:sz w:val="20"/>
        </w:rPr>
        <w:t xml:space="preserve">expressions of interest / </w:t>
      </w:r>
      <w:r w:rsidRPr="004813EC">
        <w:rPr>
          <w:rFonts w:ascii="Arial" w:hAnsi="Arial" w:cs="Arial"/>
          <w:bCs/>
          <w:color w:val="000000"/>
          <w:sz w:val="20"/>
        </w:rPr>
        <w:t>job offers</w:t>
      </w:r>
      <w:r w:rsidRPr="00E738C2">
        <w:rPr>
          <w:rFonts w:ascii="Arial" w:hAnsi="Arial" w:cs="Arial"/>
          <w:bCs/>
          <w:iCs/>
          <w:sz w:val="20"/>
          <w:lang w:val="en-US"/>
        </w:rPr>
        <w:t xml:space="preserve"> </w:t>
      </w:r>
      <w:r>
        <w:rPr>
          <w:rFonts w:ascii="Arial" w:hAnsi="Arial" w:cs="Arial"/>
          <w:bCs/>
          <w:iCs/>
          <w:sz w:val="20"/>
          <w:lang w:val="en-US"/>
        </w:rPr>
        <w:t xml:space="preserve">for </w:t>
      </w:r>
      <w:r w:rsidRPr="00247680">
        <w:rPr>
          <w:rFonts w:ascii="Arial" w:hAnsi="Arial" w:cs="Arial"/>
          <w:bCs/>
          <w:iCs/>
          <w:sz w:val="20"/>
          <w:lang w:val="en-US"/>
        </w:rPr>
        <w:t>specified purpose</w:t>
      </w:r>
      <w:r>
        <w:rPr>
          <w:rFonts w:ascii="Arial" w:hAnsi="Arial" w:cs="Arial"/>
          <w:bCs/>
          <w:iCs/>
          <w:sz w:val="20"/>
          <w:lang w:val="en-US"/>
        </w:rPr>
        <w:t xml:space="preserve"> posts</w:t>
      </w:r>
      <w:r w:rsidRPr="00E738C2">
        <w:rPr>
          <w:rFonts w:ascii="Arial" w:hAnsi="Arial" w:cs="Arial"/>
          <w:bCs/>
          <w:iCs/>
          <w:sz w:val="20"/>
          <w:lang w:val="en-US"/>
        </w:rPr>
        <w:t>,</w:t>
      </w:r>
      <w:r>
        <w:rPr>
          <w:rFonts w:ascii="Arial" w:hAnsi="Arial" w:cs="Arial"/>
          <w:bCs/>
          <w:iCs/>
          <w:sz w:val="20"/>
          <w:lang w:val="en-US"/>
        </w:rPr>
        <w:t xml:space="preserve"> and </w:t>
      </w:r>
      <w:r w:rsidRPr="00E738C2">
        <w:rPr>
          <w:rFonts w:ascii="Arial" w:hAnsi="Arial" w:cs="Arial"/>
          <w:bCs/>
          <w:iCs/>
          <w:sz w:val="20"/>
          <w:lang w:val="en-US"/>
        </w:rPr>
        <w:t xml:space="preserve">will be classified as “dormant”.  This means that you will not be contacted regarding any further </w:t>
      </w:r>
      <w:r w:rsidRPr="00247680">
        <w:rPr>
          <w:rFonts w:ascii="Arial" w:hAnsi="Arial" w:cs="Arial"/>
          <w:bCs/>
          <w:iCs/>
          <w:sz w:val="20"/>
          <w:lang w:val="en-US"/>
        </w:rPr>
        <w:t>specified purpose</w:t>
      </w:r>
      <w:r w:rsidRPr="00E738C2">
        <w:rPr>
          <w:rFonts w:ascii="Arial" w:hAnsi="Arial" w:cs="Arial"/>
          <w:bCs/>
          <w:iCs/>
          <w:sz w:val="20"/>
          <w:lang w:val="en-US"/>
        </w:rPr>
        <w:t xml:space="preserve"> posts,</w:t>
      </w:r>
      <w:r w:rsidR="00815C2A">
        <w:rPr>
          <w:rFonts w:ascii="Arial" w:hAnsi="Arial" w:cs="Arial"/>
          <w:bCs/>
          <w:iCs/>
          <w:sz w:val="20"/>
          <w:lang w:val="en-US"/>
        </w:rPr>
        <w:t xml:space="preserve"> which arise unless you notify </w:t>
      </w:r>
      <w:r w:rsidR="00215124">
        <w:rPr>
          <w:rFonts w:ascii="Arial" w:hAnsi="Arial" w:cs="Arial"/>
          <w:bCs/>
          <w:iCs/>
          <w:sz w:val="20"/>
          <w:lang w:val="en-US"/>
        </w:rPr>
        <w:t>HBS Recruit</w:t>
      </w:r>
      <w:r w:rsidRPr="00E738C2">
        <w:rPr>
          <w:rFonts w:ascii="Arial" w:hAnsi="Arial" w:cs="Arial"/>
          <w:bCs/>
          <w:iCs/>
          <w:sz w:val="20"/>
          <w:lang w:val="en-US"/>
        </w:rPr>
        <w:t xml:space="preserve">.  At any time, after you take up duty should you be about to become available for </w:t>
      </w:r>
      <w:r w:rsidRPr="00247680">
        <w:rPr>
          <w:rFonts w:ascii="Arial" w:hAnsi="Arial" w:cs="Arial"/>
          <w:bCs/>
          <w:iCs/>
          <w:sz w:val="20"/>
          <w:lang w:val="en-US"/>
        </w:rPr>
        <w:t>specified purpose</w:t>
      </w:r>
      <w:r w:rsidR="00815C2A">
        <w:rPr>
          <w:rFonts w:ascii="Arial" w:hAnsi="Arial" w:cs="Arial"/>
          <w:bCs/>
          <w:iCs/>
          <w:sz w:val="20"/>
          <w:lang w:val="en-US"/>
        </w:rPr>
        <w:t xml:space="preserve"> work again, you can contact </w:t>
      </w:r>
      <w:r w:rsidR="00215124">
        <w:rPr>
          <w:rFonts w:ascii="Arial" w:hAnsi="Arial" w:cs="Arial"/>
          <w:bCs/>
          <w:iCs/>
          <w:sz w:val="20"/>
          <w:lang w:val="en-US"/>
        </w:rPr>
        <w:t>HBS Recruit</w:t>
      </w:r>
      <w:r w:rsidRPr="00E738C2">
        <w:rPr>
          <w:rFonts w:ascii="Arial" w:hAnsi="Arial" w:cs="Arial"/>
          <w:bCs/>
          <w:iCs/>
          <w:sz w:val="20"/>
          <w:lang w:val="en-US"/>
        </w:rPr>
        <w:t xml:space="preserve">, who will immediately reactivate your status on the panel confirming your availability for </w:t>
      </w:r>
      <w:r w:rsidRPr="00247680">
        <w:rPr>
          <w:rFonts w:ascii="Arial" w:hAnsi="Arial" w:cs="Arial"/>
          <w:bCs/>
          <w:iCs/>
          <w:sz w:val="20"/>
          <w:lang w:val="en-US"/>
        </w:rPr>
        <w:t>specified purpose</w:t>
      </w:r>
      <w:r w:rsidRPr="00E738C2">
        <w:rPr>
          <w:rFonts w:ascii="Arial" w:hAnsi="Arial" w:cs="Arial"/>
          <w:bCs/>
          <w:iCs/>
          <w:sz w:val="20"/>
          <w:lang w:val="en-US"/>
        </w:rPr>
        <w:t xml:space="preserve"> posts.</w:t>
      </w:r>
    </w:p>
    <w:p w:rsidR="00926E61" w:rsidRPr="00E738C2" w:rsidRDefault="00926E61" w:rsidP="00926E61">
      <w:pPr>
        <w:rPr>
          <w:rFonts w:cs="Arial"/>
        </w:rPr>
      </w:pPr>
    </w:p>
    <w:p w:rsidR="00926E61" w:rsidRPr="0077237D" w:rsidRDefault="00926E61" w:rsidP="00926E61">
      <w:pPr>
        <w:jc w:val="both"/>
        <w:rPr>
          <w:rFonts w:cs="Arial"/>
        </w:rPr>
      </w:pPr>
      <w:r w:rsidRPr="0077237D">
        <w:rPr>
          <w:rFonts w:cs="Arial"/>
        </w:rPr>
        <w:t xml:space="preserve">Candidates who take up specified purpose positions will not forfeit their ranking on the permanent panel. Candidates who do not take up or express an interest in specified purpose vacancies will not forfeit their ranking on the panel.  </w:t>
      </w:r>
    </w:p>
    <w:p w:rsidR="00926E61" w:rsidRPr="0077237D" w:rsidRDefault="00926E61" w:rsidP="00926E61">
      <w:pPr>
        <w:jc w:val="both"/>
        <w:rPr>
          <w:rFonts w:cs="Arial"/>
        </w:rPr>
      </w:pPr>
    </w:p>
    <w:p w:rsidR="00926E61" w:rsidRPr="0077237D" w:rsidRDefault="00926E61" w:rsidP="00926E61">
      <w:pPr>
        <w:jc w:val="both"/>
        <w:rPr>
          <w:rFonts w:cs="Arial"/>
        </w:rPr>
      </w:pPr>
      <w:r w:rsidRPr="0077237D">
        <w:rPr>
          <w:rFonts w:cs="Arial"/>
        </w:rPr>
        <w:t xml:space="preserve">Regardless of whether a candidate’s status on the panel is dormant (due to accepting a specified purpose post) or active, it will not affect in any way expressions of interest / job offers for permanent positions. </w:t>
      </w:r>
    </w:p>
    <w:p w:rsidR="00926E61" w:rsidRPr="0077237D" w:rsidRDefault="00926E61" w:rsidP="00926E61">
      <w:pPr>
        <w:rPr>
          <w:rFonts w:cs="Arial"/>
        </w:rPr>
      </w:pPr>
    </w:p>
    <w:p w:rsidR="009E5574" w:rsidRPr="0077237D" w:rsidRDefault="009E5574" w:rsidP="009E5574">
      <w:pPr>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p>
    <w:p w:rsidR="009E5574" w:rsidRPr="0077237D" w:rsidRDefault="009E5574" w:rsidP="009E5574">
      <w:pPr>
        <w:rPr>
          <w:rFonts w:cs="Arial"/>
          <w:bCs/>
        </w:rPr>
      </w:pPr>
    </w:p>
    <w:p w:rsidR="009E5574" w:rsidRPr="0077237D" w:rsidRDefault="009E5574" w:rsidP="009E5574">
      <w:pPr>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job offer if sufficient satisfactory references cannot be obtained in a time frame congruent with service need.  </w:t>
      </w:r>
    </w:p>
    <w:p w:rsidR="009E5574" w:rsidRPr="0077237D" w:rsidRDefault="009E5574" w:rsidP="009E5574">
      <w:pPr>
        <w:rPr>
          <w:rFonts w:cs="Arial"/>
          <w:bCs/>
          <w:sz w:val="16"/>
          <w:szCs w:val="16"/>
        </w:rPr>
      </w:pPr>
    </w:p>
    <w:p w:rsidR="008D1560" w:rsidRPr="00E961D6" w:rsidRDefault="009E5574" w:rsidP="008B1B3E">
      <w:pPr>
        <w:rPr>
          <w:rFonts w:ascii="Helv" w:hAnsi="Helv" w:cs="Helv"/>
          <w:b/>
          <w:bCs/>
          <w:i/>
          <w:i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w:t>
      </w:r>
      <w:r w:rsidRPr="0065711E">
        <w:rPr>
          <w:rFonts w:cs="Arial"/>
          <w:b/>
          <w:bCs/>
        </w:rPr>
        <w:t xml:space="preserve">   </w:t>
      </w:r>
      <w:r w:rsidR="000A1D7B">
        <w:rPr>
          <w:rFonts w:ascii="Helv" w:hAnsi="Helv" w:cs="Helv"/>
          <w:b/>
          <w:bCs/>
          <w:i/>
          <w:iCs/>
        </w:rPr>
        <w:br w:type="page"/>
      </w:r>
    </w:p>
    <w:p w:rsidR="008D1560" w:rsidRPr="00E961D6" w:rsidRDefault="00C83B1B" w:rsidP="008D1560">
      <w:pPr>
        <w:pBdr>
          <w:top w:val="single" w:sz="4" w:space="1" w:color="auto"/>
          <w:left w:val="single" w:sz="4" w:space="4" w:color="auto"/>
          <w:bottom w:val="single" w:sz="4" w:space="1" w:color="auto"/>
          <w:right w:val="single" w:sz="4" w:space="4" w:color="auto"/>
        </w:pBdr>
        <w:ind w:left="-360"/>
        <w:rPr>
          <w:rFonts w:cs="Arial"/>
          <w:b/>
          <w:sz w:val="24"/>
          <w:szCs w:val="24"/>
        </w:rPr>
      </w:pPr>
      <w:r>
        <w:rPr>
          <w:rFonts w:cs="Arial"/>
          <w:b/>
          <w:sz w:val="24"/>
          <w:szCs w:val="24"/>
        </w:rPr>
        <w:t>Appendix 7</w:t>
      </w:r>
    </w:p>
    <w:p w:rsidR="008D1560" w:rsidRPr="00E961D6" w:rsidRDefault="008D1560" w:rsidP="008D1560">
      <w:pPr>
        <w:autoSpaceDE w:val="0"/>
        <w:autoSpaceDN w:val="0"/>
        <w:adjustRightInd w:val="0"/>
        <w:rPr>
          <w:rFonts w:cs="Arial"/>
          <w:b/>
          <w:bCs/>
          <w:sz w:val="24"/>
          <w:szCs w:val="24"/>
        </w:rPr>
      </w:pPr>
    </w:p>
    <w:p w:rsidR="008D1560" w:rsidRPr="00E961D6" w:rsidRDefault="00994A24" w:rsidP="008D1560">
      <w:pPr>
        <w:autoSpaceDE w:val="0"/>
        <w:autoSpaceDN w:val="0"/>
        <w:adjustRightInd w:val="0"/>
        <w:rPr>
          <w:rFonts w:cs="Arial"/>
          <w:b/>
          <w:bCs/>
          <w:sz w:val="24"/>
          <w:szCs w:val="24"/>
        </w:rPr>
      </w:pPr>
      <w:r w:rsidRPr="00994A24">
        <w:rPr>
          <w:rFonts w:cs="Arial"/>
          <w:b/>
          <w:bCs/>
          <w:sz w:val="24"/>
          <w:szCs w:val="24"/>
        </w:rPr>
        <w:t>Request for a SKYPE Interview</w:t>
      </w:r>
    </w:p>
    <w:p w:rsidR="00F277CF" w:rsidRPr="00E961D6" w:rsidRDefault="00F277CF" w:rsidP="00F277CF">
      <w:pPr>
        <w:autoSpaceDE w:val="0"/>
        <w:autoSpaceDN w:val="0"/>
        <w:adjustRightInd w:val="0"/>
        <w:rPr>
          <w:rFonts w:cs="Arial"/>
          <w:bCs/>
        </w:rPr>
      </w:pPr>
    </w:p>
    <w:p w:rsidR="00F277CF" w:rsidRPr="00E961D6" w:rsidRDefault="00994A24" w:rsidP="00F277CF">
      <w:pPr>
        <w:autoSpaceDE w:val="0"/>
        <w:autoSpaceDN w:val="0"/>
        <w:adjustRightInd w:val="0"/>
        <w:rPr>
          <w:rFonts w:cs="Arial"/>
        </w:rPr>
      </w:pPr>
      <w:r w:rsidRPr="00994A24">
        <w:rPr>
          <w:rFonts w:cs="Arial"/>
        </w:rPr>
        <w:t>HBS National Recruitment endeavours to accommodate eligible applicants with a SKYPE interview who would otherwise have to undergo an inordinately long journey as well as prohibitive costs to attend an interview in person.</w:t>
      </w:r>
    </w:p>
    <w:p w:rsidR="00F277CF" w:rsidRPr="00E961D6" w:rsidRDefault="00F277CF" w:rsidP="00F277CF">
      <w:pPr>
        <w:autoSpaceDE w:val="0"/>
        <w:autoSpaceDN w:val="0"/>
        <w:adjustRightInd w:val="0"/>
        <w:rPr>
          <w:rFonts w:cs="Arial"/>
        </w:rPr>
      </w:pPr>
    </w:p>
    <w:p w:rsidR="00F277CF" w:rsidRPr="00E961D6" w:rsidRDefault="00994A24" w:rsidP="00F277CF">
      <w:pPr>
        <w:autoSpaceDE w:val="0"/>
        <w:autoSpaceDN w:val="0"/>
        <w:adjustRightInd w:val="0"/>
        <w:rPr>
          <w:rFonts w:cs="Arial"/>
        </w:rPr>
      </w:pPr>
      <w:r w:rsidRPr="00994A24">
        <w:rPr>
          <w:rFonts w:cs="Arial"/>
        </w:rPr>
        <w:t>This is a limited resource, to ensure those applicants with the greatest need (inordinately long journey and prohibitive costs) are prioritised within these limited resources, we are required to ask applicants who have requested a SKYPE interview to provide evidence as to why they require an interview in this format.</w:t>
      </w:r>
    </w:p>
    <w:p w:rsidR="00F277CF" w:rsidRPr="00E961D6" w:rsidRDefault="00F277CF" w:rsidP="00F277CF">
      <w:pPr>
        <w:autoSpaceDE w:val="0"/>
        <w:autoSpaceDN w:val="0"/>
        <w:adjustRightInd w:val="0"/>
        <w:rPr>
          <w:rFonts w:cs="Arial"/>
        </w:rPr>
      </w:pPr>
    </w:p>
    <w:p w:rsidR="00F277CF" w:rsidRPr="00E961D6" w:rsidRDefault="00994A24" w:rsidP="00F277CF">
      <w:pPr>
        <w:autoSpaceDE w:val="0"/>
        <w:autoSpaceDN w:val="0"/>
        <w:adjustRightInd w:val="0"/>
        <w:rPr>
          <w:rFonts w:cs="Arial"/>
        </w:rPr>
      </w:pPr>
      <w:r w:rsidRPr="00994A24">
        <w:rPr>
          <w:rFonts w:cs="Arial"/>
        </w:rPr>
        <w:t xml:space="preserve">Evidence = a scanned copy/photograph of any of the following: overseas residence permit or utility bill in your name / proof of current overseas employment.  Whichever you wish to submit must show your name, your overseas address and </w:t>
      </w:r>
      <w:r w:rsidRPr="00994A24">
        <w:rPr>
          <w:rFonts w:cs="Arial"/>
          <w:bCs/>
        </w:rPr>
        <w:t xml:space="preserve">must be from a recent date (within 2 months of the closing date).  </w:t>
      </w:r>
      <w:r w:rsidRPr="00994A24">
        <w:rPr>
          <w:rFonts w:cs="Arial"/>
        </w:rPr>
        <w:br/>
      </w:r>
      <w:r w:rsidRPr="00994A24">
        <w:rPr>
          <w:rFonts w:cs="Arial"/>
        </w:rPr>
        <w:br/>
        <w:t>Applicants requesting a SKYPE interview must detail their request on their application form and submit the following documentation with their application form:</w:t>
      </w:r>
    </w:p>
    <w:p w:rsidR="00F277CF" w:rsidRPr="00E961D6" w:rsidRDefault="00F277CF" w:rsidP="00F277CF">
      <w:pPr>
        <w:autoSpaceDE w:val="0"/>
        <w:autoSpaceDN w:val="0"/>
        <w:adjustRightInd w:val="0"/>
        <w:rPr>
          <w:rFonts w:cs="Arial"/>
        </w:rPr>
      </w:pPr>
    </w:p>
    <w:p w:rsidR="00F277CF" w:rsidRPr="00E961D6" w:rsidRDefault="00994A24" w:rsidP="00FA7512">
      <w:pPr>
        <w:numPr>
          <w:ilvl w:val="0"/>
          <w:numId w:val="7"/>
        </w:numPr>
        <w:autoSpaceDE w:val="0"/>
        <w:autoSpaceDN w:val="0"/>
        <w:adjustRightInd w:val="0"/>
        <w:rPr>
          <w:rFonts w:cs="Arial"/>
        </w:rPr>
      </w:pPr>
      <w:r w:rsidRPr="00994A24">
        <w:rPr>
          <w:rFonts w:cs="Arial"/>
        </w:rPr>
        <w:t xml:space="preserve">Evidence of residence (a scanned copy / photograph as outlined above) </w:t>
      </w:r>
    </w:p>
    <w:p w:rsidR="00F277CF" w:rsidRPr="00E961D6" w:rsidRDefault="00994A24" w:rsidP="00FA7512">
      <w:pPr>
        <w:numPr>
          <w:ilvl w:val="0"/>
          <w:numId w:val="7"/>
        </w:numPr>
        <w:autoSpaceDE w:val="0"/>
        <w:autoSpaceDN w:val="0"/>
        <w:adjustRightInd w:val="0"/>
        <w:rPr>
          <w:rFonts w:cs="Arial"/>
        </w:rPr>
      </w:pPr>
      <w:r w:rsidRPr="00994A24">
        <w:rPr>
          <w:rFonts w:cs="Arial"/>
        </w:rPr>
        <w:t xml:space="preserve">Your SKYPE ID </w:t>
      </w:r>
    </w:p>
    <w:p w:rsidR="00F277CF" w:rsidRPr="00E961D6" w:rsidRDefault="00994A24" w:rsidP="00FA7512">
      <w:pPr>
        <w:numPr>
          <w:ilvl w:val="0"/>
          <w:numId w:val="7"/>
        </w:numPr>
        <w:rPr>
          <w:rFonts w:cs="Arial"/>
        </w:rPr>
      </w:pPr>
      <w:r w:rsidRPr="00994A24">
        <w:rPr>
          <w:rFonts w:cs="Arial"/>
        </w:rPr>
        <w:t>A copy of your current passport (photographic page)</w:t>
      </w:r>
    </w:p>
    <w:p w:rsidR="00F277CF" w:rsidRPr="00E961D6" w:rsidRDefault="00F277CF" w:rsidP="00F277CF">
      <w:pPr>
        <w:rPr>
          <w:rFonts w:cs="Arial"/>
          <w:bCs/>
        </w:rPr>
      </w:pPr>
    </w:p>
    <w:p w:rsidR="00F277CF" w:rsidRPr="00E961D6" w:rsidRDefault="00994A24" w:rsidP="00F277CF">
      <w:pPr>
        <w:rPr>
          <w:rFonts w:cs="Arial"/>
          <w:bCs/>
        </w:rPr>
      </w:pPr>
      <w:r w:rsidRPr="00994A24">
        <w:rPr>
          <w:rFonts w:cs="Arial"/>
          <w:bCs/>
        </w:rPr>
        <w:t xml:space="preserve">The above documentation must be provided no later than the closing date and time for the submission of completed application forms. </w:t>
      </w:r>
    </w:p>
    <w:p w:rsidR="00F277CF" w:rsidRPr="00E961D6" w:rsidRDefault="00F277CF" w:rsidP="00F277CF">
      <w:pPr>
        <w:rPr>
          <w:rFonts w:cs="Arial"/>
          <w:bCs/>
        </w:rPr>
      </w:pPr>
    </w:p>
    <w:p w:rsidR="00F277CF" w:rsidRPr="00E961D6" w:rsidRDefault="00994A24" w:rsidP="00F277CF">
      <w:pPr>
        <w:rPr>
          <w:rFonts w:cs="Arial"/>
          <w:bCs/>
        </w:rPr>
      </w:pPr>
      <w:r w:rsidRPr="00994A24">
        <w:rPr>
          <w:rFonts w:cs="Arial"/>
          <w:bCs/>
        </w:rPr>
        <w:t>Regrettably we cannot facilitate applicants with a SKYPE interview who do not provide the documentation as outlined above.</w:t>
      </w:r>
    </w:p>
    <w:p w:rsidR="00F277CF" w:rsidRPr="00E961D6" w:rsidRDefault="00F277CF" w:rsidP="00F277CF">
      <w:pPr>
        <w:rPr>
          <w:rFonts w:cs="Arial"/>
        </w:rPr>
      </w:pPr>
    </w:p>
    <w:p w:rsidR="00F277CF" w:rsidRPr="00E961D6" w:rsidRDefault="00994A24" w:rsidP="00F277CF">
      <w:pPr>
        <w:rPr>
          <w:rFonts w:cs="Arial"/>
          <w:b/>
          <w:sz w:val="24"/>
          <w:szCs w:val="24"/>
        </w:rPr>
      </w:pPr>
      <w:r w:rsidRPr="00994A24">
        <w:rPr>
          <w:rFonts w:cs="Arial"/>
          <w:b/>
          <w:sz w:val="24"/>
          <w:szCs w:val="24"/>
        </w:rPr>
        <w:t>Information for applicants undertaking a SKYPE interview</w:t>
      </w:r>
    </w:p>
    <w:p w:rsidR="00F277CF" w:rsidRPr="00E961D6" w:rsidRDefault="00F277CF" w:rsidP="00F277CF">
      <w:pPr>
        <w:rPr>
          <w:rFonts w:cs="Arial"/>
        </w:rPr>
      </w:pPr>
    </w:p>
    <w:p w:rsidR="00F277CF" w:rsidRPr="00E961D6" w:rsidRDefault="00994A24" w:rsidP="00FA7512">
      <w:pPr>
        <w:numPr>
          <w:ilvl w:val="0"/>
          <w:numId w:val="6"/>
        </w:numPr>
        <w:ind w:left="709" w:hanging="709"/>
        <w:contextualSpacing/>
        <w:rPr>
          <w:rFonts w:cs="Arial"/>
        </w:rPr>
      </w:pPr>
      <w:r w:rsidRPr="00994A24">
        <w:rPr>
          <w:rFonts w:cs="Arial"/>
        </w:rPr>
        <w:t>Applicants invited to interview through SKYPE will be informed that they will be interviewed through this medium.</w:t>
      </w:r>
    </w:p>
    <w:p w:rsidR="00F277CF" w:rsidRPr="00E961D6" w:rsidRDefault="00994A24" w:rsidP="00FA7512">
      <w:pPr>
        <w:numPr>
          <w:ilvl w:val="0"/>
          <w:numId w:val="6"/>
        </w:numPr>
        <w:ind w:left="709" w:hanging="709"/>
        <w:contextualSpacing/>
        <w:rPr>
          <w:rFonts w:cs="Arial"/>
        </w:rPr>
      </w:pPr>
      <w:r w:rsidRPr="00994A24">
        <w:rPr>
          <w:rFonts w:cs="Arial"/>
        </w:rPr>
        <w:t>HBS National Recruitment will then issue applicants with a contact request through SKYPE. It is the applicant’s responsibility to ensure that they accept this contact request.</w:t>
      </w:r>
    </w:p>
    <w:p w:rsidR="00F277CF" w:rsidRPr="00E961D6" w:rsidRDefault="00994A24" w:rsidP="00FA7512">
      <w:pPr>
        <w:numPr>
          <w:ilvl w:val="0"/>
          <w:numId w:val="6"/>
        </w:numPr>
        <w:ind w:left="709" w:hanging="709"/>
        <w:contextualSpacing/>
        <w:rPr>
          <w:rFonts w:cs="Arial"/>
        </w:rPr>
      </w:pPr>
      <w:r w:rsidRPr="00994A24">
        <w:rPr>
          <w:rFonts w:cs="Arial"/>
        </w:rPr>
        <w:t xml:space="preserve">An email and text will be issued to you once we have sent you a SKYPE contact request. At this point you will be advised to check your SKYPE account and accept the contact request. </w:t>
      </w:r>
    </w:p>
    <w:p w:rsidR="00F277CF" w:rsidRPr="00E961D6" w:rsidRDefault="00994A24" w:rsidP="00FA7512">
      <w:pPr>
        <w:numPr>
          <w:ilvl w:val="0"/>
          <w:numId w:val="6"/>
        </w:numPr>
        <w:ind w:left="709" w:hanging="709"/>
        <w:contextualSpacing/>
        <w:rPr>
          <w:rFonts w:cs="Arial"/>
        </w:rPr>
      </w:pPr>
      <w:r w:rsidRPr="00994A24">
        <w:rPr>
          <w:rFonts w:cs="Arial"/>
        </w:rPr>
        <w:t xml:space="preserve">If you do not receive this contact request, it is your responsibility to notify HBS Recruit by email to </w:t>
      </w:r>
      <w:hyperlink r:id="rId28" w:history="1">
        <w:r w:rsidR="00940884" w:rsidRPr="00B21807">
          <w:rPr>
            <w:rFonts w:cs="Arial"/>
            <w:u w:val="single"/>
          </w:rPr>
          <w:t>applyadmin</w:t>
        </w:r>
        <w:r w:rsidR="00DC3450" w:rsidRPr="00B21807">
          <w:rPr>
            <w:rFonts w:cs="Arial"/>
            <w:u w:val="single"/>
          </w:rPr>
          <w:t>@hse.ie</w:t>
        </w:r>
      </w:hyperlink>
      <w:r w:rsidR="00DC3450" w:rsidRPr="00B21807">
        <w:rPr>
          <w:rFonts w:cs="Arial"/>
        </w:rPr>
        <w:t xml:space="preserve"> quot</w:t>
      </w:r>
      <w:r w:rsidR="00DC3450" w:rsidRPr="00DC3450">
        <w:rPr>
          <w:rFonts w:cs="Arial"/>
        </w:rPr>
        <w:t>in</w:t>
      </w:r>
      <w:r w:rsidRPr="00994A24">
        <w:rPr>
          <w:rFonts w:cs="Arial"/>
        </w:rPr>
        <w:t>g the Campaign Reference Number.</w:t>
      </w:r>
    </w:p>
    <w:p w:rsidR="00F277CF" w:rsidRPr="00E961D6" w:rsidRDefault="00994A24" w:rsidP="00FA7512">
      <w:pPr>
        <w:numPr>
          <w:ilvl w:val="0"/>
          <w:numId w:val="6"/>
        </w:numPr>
        <w:ind w:left="709" w:hanging="709"/>
        <w:contextualSpacing/>
        <w:rPr>
          <w:rFonts w:cs="Arial"/>
        </w:rPr>
      </w:pPr>
      <w:r w:rsidRPr="00994A24">
        <w:rPr>
          <w:rFonts w:cs="Arial"/>
        </w:rPr>
        <w:t>Depending on your individual SKYPE account settings, we may be required to undertake a SKYPE test call in order to ensure that contact details are correct and that HBS NR SKYPE account can contact your SKYPE ID.</w:t>
      </w:r>
    </w:p>
    <w:p w:rsidR="00F277CF" w:rsidRPr="00E961D6" w:rsidRDefault="00994A24" w:rsidP="00FA7512">
      <w:pPr>
        <w:numPr>
          <w:ilvl w:val="0"/>
          <w:numId w:val="6"/>
        </w:numPr>
        <w:ind w:left="709" w:hanging="709"/>
        <w:contextualSpacing/>
        <w:rPr>
          <w:rFonts w:cs="Arial"/>
        </w:rPr>
      </w:pPr>
      <w:r w:rsidRPr="00994A24">
        <w:rPr>
          <w:rFonts w:cs="Arial"/>
        </w:rPr>
        <w:t>Please note SKYPE test calls and interview times will be conducted during working hours (GMT Ireland)</w:t>
      </w:r>
    </w:p>
    <w:p w:rsidR="00F277CF" w:rsidRPr="00E961D6" w:rsidRDefault="00994A24" w:rsidP="00FA7512">
      <w:pPr>
        <w:numPr>
          <w:ilvl w:val="0"/>
          <w:numId w:val="6"/>
        </w:numPr>
        <w:ind w:left="709" w:hanging="709"/>
        <w:contextualSpacing/>
        <w:rPr>
          <w:rFonts w:cs="Arial"/>
        </w:rPr>
      </w:pPr>
      <w:r w:rsidRPr="00994A24">
        <w:rPr>
          <w:rFonts w:cs="Arial"/>
        </w:rPr>
        <w:t>A further communication with detailed instructions on conducting your SKYPE interview will be issued to applicants in advance of their interview.</w:t>
      </w:r>
    </w:p>
    <w:p w:rsidR="00F277CF" w:rsidRPr="00E961D6" w:rsidRDefault="00994A24" w:rsidP="00FA7512">
      <w:pPr>
        <w:numPr>
          <w:ilvl w:val="0"/>
          <w:numId w:val="6"/>
        </w:numPr>
        <w:ind w:left="709" w:hanging="709"/>
        <w:contextualSpacing/>
        <w:rPr>
          <w:rFonts w:cs="Arial"/>
        </w:rPr>
      </w:pPr>
      <w:r w:rsidRPr="00994A24">
        <w:rPr>
          <w:rFonts w:cs="Arial"/>
        </w:rPr>
        <w:t>Candidates attending SKYPE interviews will be required to show the photographic page of their Passport to the screen at the commencement of the interview. Candidates will be asked to confirm that they have read and understood the General Declaration on the Application form and this information will be recorded in the notes. This is in the absence of the candidate being at the interview in person to sign their application form.</w:t>
      </w:r>
    </w:p>
    <w:p w:rsidR="00F277CF" w:rsidRPr="00E961D6" w:rsidRDefault="00994A24" w:rsidP="00FA7512">
      <w:pPr>
        <w:numPr>
          <w:ilvl w:val="0"/>
          <w:numId w:val="6"/>
        </w:numPr>
        <w:ind w:left="709" w:hanging="709"/>
        <w:contextualSpacing/>
        <w:jc w:val="both"/>
        <w:rPr>
          <w:rFonts w:cs="Arial"/>
          <w:b/>
          <w:bCs/>
        </w:rPr>
      </w:pPr>
      <w:r w:rsidRPr="00994A24">
        <w:rPr>
          <w:rFonts w:cs="Arial"/>
        </w:rPr>
        <w:t xml:space="preserve">SKYPE calls are carried over the Voice Over Internet Protocol (VOIP) which requires a strong internet connection.  We recommend that candidates attending a SKYPE interview ensure that they are in a location with the necessary broadband speeds needed to support VOIP prior to the commencement of their interview.  Where the connection is too weak to support the call, a number of attempts will be made to contact the candidate.  Where this fails, we will endeavour to reschedule the interview within the scheduled interview period if possible.  Where this is not possible, the interview process for all other candidates will continue and the panel will be formed.  </w:t>
      </w:r>
    </w:p>
    <w:p w:rsidR="00F277CF" w:rsidRPr="00E961D6" w:rsidRDefault="00F277CF" w:rsidP="00F277CF"/>
    <w:p w:rsidR="008D1560" w:rsidRPr="00E961D6" w:rsidRDefault="008D1560" w:rsidP="008D1560">
      <w:pPr>
        <w:autoSpaceDE w:val="0"/>
        <w:autoSpaceDN w:val="0"/>
        <w:adjustRightInd w:val="0"/>
        <w:rPr>
          <w:rFonts w:cs="Arial"/>
          <w:b/>
          <w:bCs/>
          <w:sz w:val="28"/>
          <w:szCs w:val="28"/>
        </w:rPr>
      </w:pPr>
    </w:p>
    <w:p w:rsidR="008D1560" w:rsidRPr="008D1560" w:rsidRDefault="008D1560" w:rsidP="008D1560">
      <w:pPr>
        <w:rPr>
          <w:rFonts w:cs="Arial"/>
          <w:color w:val="FF0000"/>
        </w:rPr>
      </w:pPr>
    </w:p>
    <w:p w:rsidR="008D1560" w:rsidRDefault="008D1560" w:rsidP="008B1B3E">
      <w:pPr>
        <w:rPr>
          <w:rFonts w:ascii="Helv" w:hAnsi="Helv" w:cs="Helv"/>
          <w:b/>
          <w:bCs/>
          <w:i/>
          <w:iCs/>
        </w:rPr>
      </w:pPr>
    </w:p>
    <w:p w:rsidR="008D1560" w:rsidRDefault="008D1560" w:rsidP="008B1B3E">
      <w:pPr>
        <w:rPr>
          <w:rFonts w:ascii="Helv" w:hAnsi="Helv" w:cs="Helv"/>
          <w:b/>
          <w:bCs/>
          <w:i/>
          <w:iCs/>
        </w:rPr>
      </w:pPr>
    </w:p>
    <w:p w:rsidR="008D1560" w:rsidRDefault="008D1560" w:rsidP="008B1B3E">
      <w:pPr>
        <w:rPr>
          <w:rFonts w:ascii="Helv" w:hAnsi="Helv" w:cs="Helv"/>
          <w:b/>
          <w:bCs/>
          <w:i/>
          <w:iCs/>
        </w:rPr>
      </w:pPr>
    </w:p>
    <w:p w:rsidR="008D1560" w:rsidRDefault="008D1560" w:rsidP="008B1B3E">
      <w:pPr>
        <w:rPr>
          <w:rFonts w:ascii="Helv" w:hAnsi="Helv" w:cs="Helv"/>
          <w:b/>
          <w:bCs/>
          <w:i/>
          <w:iCs/>
        </w:rPr>
      </w:pPr>
    </w:p>
    <w:p w:rsidR="008D1560" w:rsidRDefault="008D1560" w:rsidP="008B1B3E">
      <w:pPr>
        <w:rPr>
          <w:rFonts w:ascii="Helv" w:hAnsi="Helv" w:cs="Helv"/>
          <w:b/>
          <w:bCs/>
          <w:i/>
          <w:iCs/>
        </w:rPr>
      </w:pPr>
    </w:p>
    <w:p w:rsidR="008D1560" w:rsidRDefault="00F277CF" w:rsidP="008B1B3E">
      <w:pPr>
        <w:rPr>
          <w:rFonts w:ascii="Helv" w:hAnsi="Helv" w:cs="Helv"/>
          <w:b/>
          <w:bCs/>
          <w:i/>
          <w:iCs/>
        </w:rPr>
      </w:pPr>
      <w:r>
        <w:rPr>
          <w:rFonts w:ascii="Helv" w:hAnsi="Helv" w:cs="Helv"/>
          <w:b/>
          <w:bCs/>
          <w:i/>
          <w:iCs/>
        </w:rPr>
        <w:br w:type="page"/>
      </w:r>
    </w:p>
    <w:p w:rsidR="008D1560" w:rsidRPr="00E961D6"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E961D6">
        <w:rPr>
          <w:rFonts w:cs="Arial"/>
          <w:b/>
          <w:sz w:val="24"/>
          <w:szCs w:val="24"/>
        </w:rPr>
        <w:t xml:space="preserve">Appendix </w:t>
      </w:r>
      <w:r w:rsidR="00C83B1B">
        <w:rPr>
          <w:rFonts w:cs="Arial"/>
          <w:b/>
          <w:sz w:val="24"/>
          <w:szCs w:val="24"/>
        </w:rPr>
        <w:t>8</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autoSpaceDE w:val="0"/>
        <w:autoSpaceDN w:val="0"/>
        <w:adjustRightInd w:val="0"/>
        <w:spacing w:line="240" w:lineRule="atLeast"/>
        <w:rPr>
          <w:rFonts w:cs="Arial"/>
          <w:b/>
          <w:bCs/>
          <w:color w:val="000000"/>
          <w:sz w:val="22"/>
          <w:szCs w:val="22"/>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33742A">
      <w:pPr>
        <w:pStyle w:val="Footer"/>
        <w:numPr>
          <w:ilvl w:val="0"/>
          <w:numId w:val="2"/>
        </w:numPr>
        <w:tabs>
          <w:tab w:val="clear" w:pos="1440"/>
          <w:tab w:val="clear" w:pos="4320"/>
          <w:tab w:val="clear" w:pos="8640"/>
          <w:tab w:val="num" w:pos="360"/>
        </w:tabs>
        <w:ind w:left="36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licence,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217BDA" w:rsidRDefault="00217BDA">
      <w:pPr>
        <w:rPr>
          <w:rFonts w:ascii="Helv" w:hAnsi="Helv" w:cs="Helv"/>
          <w:b/>
          <w:bCs/>
          <w:i/>
          <w:iCs/>
        </w:rPr>
      </w:pPr>
      <w:r>
        <w:rPr>
          <w:rFonts w:ascii="Helv" w:hAnsi="Helv" w:cs="Helv"/>
          <w:b/>
          <w:bCs/>
          <w:i/>
          <w:iCs/>
        </w:rPr>
        <w:br w:type="page"/>
      </w:r>
    </w:p>
    <w:p w:rsidR="00217BDA" w:rsidRPr="00D55BC5" w:rsidRDefault="00217BDA" w:rsidP="00217BDA">
      <w:pPr>
        <w:pBdr>
          <w:top w:val="single" w:sz="4" w:space="1" w:color="auto"/>
          <w:left w:val="single" w:sz="4" w:space="4" w:color="auto"/>
          <w:bottom w:val="single" w:sz="4" w:space="1" w:color="auto"/>
          <w:right w:val="single" w:sz="4" w:space="4" w:color="auto"/>
        </w:pBdr>
        <w:jc w:val="both"/>
        <w:rPr>
          <w:rFonts w:cs="Arial"/>
          <w:b/>
          <w:sz w:val="24"/>
          <w:szCs w:val="24"/>
        </w:rPr>
      </w:pPr>
      <w:r w:rsidRPr="0039338C">
        <w:rPr>
          <w:rFonts w:cs="Arial"/>
          <w:b/>
          <w:bCs/>
          <w:color w:val="000000"/>
          <w:sz w:val="24"/>
          <w:szCs w:val="24"/>
        </w:rPr>
        <w:t xml:space="preserve">Appendix </w:t>
      </w:r>
      <w:r w:rsidR="00C83B1B">
        <w:rPr>
          <w:rFonts w:cs="Arial"/>
          <w:b/>
          <w:bCs/>
          <w:color w:val="000000"/>
          <w:sz w:val="24"/>
          <w:szCs w:val="24"/>
        </w:rPr>
        <w:t>9</w:t>
      </w:r>
    </w:p>
    <w:p w:rsidR="00217BDA" w:rsidRPr="0039338C" w:rsidRDefault="00217BDA" w:rsidP="004C5EDB">
      <w:pPr>
        <w:spacing w:before="120" w:after="240"/>
        <w:jc w:val="center"/>
        <w:rPr>
          <w:rFonts w:cs="Arial"/>
          <w:sz w:val="24"/>
          <w:szCs w:val="24"/>
        </w:rPr>
      </w:pPr>
      <w:r w:rsidRPr="0039338C">
        <w:rPr>
          <w:rFonts w:cs="Arial"/>
          <w:sz w:val="24"/>
          <w:szCs w:val="24"/>
        </w:rPr>
        <w:t>Illustration of Typical Range of Service Types within the Geographic Areas</w:t>
      </w:r>
    </w:p>
    <w:tbl>
      <w:tblPr>
        <w:tblW w:w="10580" w:type="dxa"/>
        <w:tblInd w:w="-34" w:type="dxa"/>
        <w:tblLook w:val="04A0"/>
      </w:tblPr>
      <w:tblGrid>
        <w:gridCol w:w="2787"/>
        <w:gridCol w:w="7793"/>
      </w:tblGrid>
      <w:tr w:rsidR="00217BDA" w:rsidRPr="00D55BC5" w:rsidTr="005848A1">
        <w:trPr>
          <w:trHeight w:val="580"/>
        </w:trPr>
        <w:tc>
          <w:tcPr>
            <w:tcW w:w="10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BDA" w:rsidRPr="0039338C" w:rsidRDefault="00217BDA" w:rsidP="00020217">
            <w:pPr>
              <w:rPr>
                <w:rFonts w:cs="Arial"/>
                <w:b/>
                <w:color w:val="000000"/>
              </w:rPr>
            </w:pPr>
            <w:r w:rsidRPr="0039338C">
              <w:rPr>
                <w:rFonts w:cs="Arial"/>
                <w:b/>
                <w:color w:val="000000"/>
              </w:rPr>
              <w:t xml:space="preserve">This is not a finite list of the services / service providers, but rather gives you with an idea of types of services typically located </w:t>
            </w:r>
            <w:r w:rsidR="00020217">
              <w:rPr>
                <w:rFonts w:cs="Arial"/>
                <w:b/>
                <w:color w:val="000000"/>
              </w:rPr>
              <w:t xml:space="preserve">within </w:t>
            </w:r>
            <w:r w:rsidRPr="0039338C">
              <w:rPr>
                <w:rFonts w:cs="Arial"/>
                <w:b/>
                <w:color w:val="000000"/>
              </w:rPr>
              <w:t>the geographic areas.</w:t>
            </w:r>
          </w:p>
        </w:tc>
      </w:tr>
      <w:tr w:rsidR="00217BDA" w:rsidRPr="00D55BC5" w:rsidTr="005848A1">
        <w:trPr>
          <w:trHeight w:val="300"/>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BDA" w:rsidRPr="0039338C" w:rsidRDefault="00217BDA" w:rsidP="005848A1">
            <w:pPr>
              <w:rPr>
                <w:rFonts w:cs="Arial"/>
                <w:bCs/>
                <w:color w:val="000000"/>
              </w:rPr>
            </w:pPr>
            <w:r w:rsidRPr="0039338C">
              <w:rPr>
                <w:rFonts w:cs="Arial"/>
                <w:bCs/>
                <w:color w:val="000000"/>
              </w:rPr>
              <w:t>Community Healthcare Organisations</w:t>
            </w:r>
          </w:p>
        </w:tc>
        <w:tc>
          <w:tcPr>
            <w:tcW w:w="7793" w:type="dxa"/>
            <w:tcBorders>
              <w:top w:val="single" w:sz="4" w:space="0" w:color="auto"/>
              <w:left w:val="nil"/>
              <w:bottom w:val="single" w:sz="4" w:space="0" w:color="auto"/>
              <w:right w:val="single" w:sz="4" w:space="0" w:color="auto"/>
            </w:tcBorders>
            <w:shd w:val="clear" w:color="auto" w:fill="auto"/>
            <w:vAlign w:val="bottom"/>
          </w:tcPr>
          <w:p w:rsidR="00217BDA" w:rsidRPr="00D55BC5" w:rsidRDefault="00217BDA" w:rsidP="005848A1">
            <w:pPr>
              <w:jc w:val="both"/>
              <w:rPr>
                <w:rFonts w:cs="Arial"/>
                <w:b/>
                <w:bCs/>
                <w:color w:val="000000"/>
                <w:highlight w:val="yellow"/>
              </w:rPr>
            </w:pPr>
            <w:r w:rsidRPr="00D55BC5">
              <w:rPr>
                <w:rFonts w:cs="Arial"/>
                <w:color w:val="000000"/>
              </w:rPr>
              <w:t>Community Healthcare Services are the broad range of services which are provided outside of the acute hospital system and include Primary Care, Social Care, Mental Health and Health &amp; Wellbeing Services. These services are delivered through the HSE and its funded agencies to people in local communities, as close as possible to people's homes.</w:t>
            </w:r>
          </w:p>
        </w:tc>
      </w:tr>
      <w:tr w:rsidR="00217BDA" w:rsidRPr="00D55BC5" w:rsidTr="005848A1">
        <w:trPr>
          <w:trHeight w:val="300"/>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BDA" w:rsidRPr="0039338C" w:rsidRDefault="00217BDA" w:rsidP="005848A1">
            <w:pPr>
              <w:rPr>
                <w:rFonts w:cs="Arial"/>
                <w:bCs/>
                <w:color w:val="000000"/>
              </w:rPr>
            </w:pPr>
            <w:r w:rsidRPr="0039338C">
              <w:rPr>
                <w:rFonts w:cs="Arial"/>
                <w:bCs/>
                <w:color w:val="000000"/>
              </w:rPr>
              <w:t>Hospital Groups</w:t>
            </w:r>
          </w:p>
        </w:tc>
        <w:tc>
          <w:tcPr>
            <w:tcW w:w="7793" w:type="dxa"/>
            <w:tcBorders>
              <w:top w:val="single" w:sz="4" w:space="0" w:color="auto"/>
              <w:left w:val="nil"/>
              <w:bottom w:val="single" w:sz="4" w:space="0" w:color="auto"/>
              <w:right w:val="single" w:sz="4" w:space="0" w:color="auto"/>
            </w:tcBorders>
            <w:shd w:val="clear" w:color="auto" w:fill="auto"/>
            <w:vAlign w:val="bottom"/>
          </w:tcPr>
          <w:p w:rsidR="00217BDA" w:rsidRPr="00D55BC5" w:rsidRDefault="00217BDA" w:rsidP="005848A1">
            <w:pPr>
              <w:jc w:val="both"/>
              <w:rPr>
                <w:rFonts w:cs="Arial"/>
                <w:b/>
                <w:bCs/>
                <w:color w:val="000000"/>
                <w:highlight w:val="yellow"/>
              </w:rPr>
            </w:pPr>
            <w:r w:rsidRPr="00D55BC5">
              <w:rPr>
                <w:rFonts w:cs="Arial"/>
                <w:color w:val="000000"/>
              </w:rPr>
              <w:t xml:space="preserve">The hospitals in Ireland are organised into </w:t>
            </w:r>
            <w:r>
              <w:rPr>
                <w:rStyle w:val="Strong"/>
                <w:rFonts w:cs="Arial"/>
                <w:b w:val="0"/>
                <w:color w:val="000000"/>
              </w:rPr>
              <w:t>s</w:t>
            </w:r>
            <w:r w:rsidRPr="00D55BC5">
              <w:rPr>
                <w:rStyle w:val="Strong"/>
                <w:rFonts w:cs="Arial"/>
                <w:b w:val="0"/>
                <w:color w:val="000000"/>
              </w:rPr>
              <w:t>even Hospital Groups.</w:t>
            </w:r>
            <w:r w:rsidRPr="00D55BC5">
              <w:rPr>
                <w:rFonts w:cs="Arial"/>
                <w:color w:val="000000"/>
              </w:rPr>
              <w:t xml:space="preserve"> The services delivered include inpatient scheduled care, unscheduled/emergency care, maternity services, outpatient and diagnostic services.</w:t>
            </w:r>
          </w:p>
        </w:tc>
      </w:tr>
      <w:tr w:rsidR="00217BDA" w:rsidRPr="00D55BC5" w:rsidTr="005848A1">
        <w:trPr>
          <w:trHeight w:val="300"/>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BDA" w:rsidRPr="0039338C" w:rsidRDefault="00217BDA" w:rsidP="00020217">
            <w:pPr>
              <w:rPr>
                <w:rFonts w:cs="Arial"/>
                <w:bCs/>
                <w:color w:val="000000"/>
              </w:rPr>
            </w:pPr>
            <w:r w:rsidRPr="0039338C">
              <w:rPr>
                <w:rFonts w:cs="Arial"/>
                <w:bCs/>
                <w:color w:val="000000"/>
              </w:rPr>
              <w:t>Corporate</w:t>
            </w:r>
            <w:r w:rsidR="00020217">
              <w:rPr>
                <w:rFonts w:cs="Arial"/>
                <w:bCs/>
                <w:color w:val="000000"/>
              </w:rPr>
              <w:t xml:space="preserve"> Services in the HSE  </w:t>
            </w:r>
            <w:r w:rsidRPr="0039338C">
              <w:rPr>
                <w:rFonts w:cs="Arial"/>
                <w:bCs/>
                <w:color w:val="000000"/>
              </w:rPr>
              <w:t>/ Health Business Services/ National Ambulance Service</w:t>
            </w:r>
          </w:p>
        </w:tc>
        <w:tc>
          <w:tcPr>
            <w:tcW w:w="7793" w:type="dxa"/>
            <w:tcBorders>
              <w:top w:val="single" w:sz="4" w:space="0" w:color="auto"/>
              <w:left w:val="nil"/>
              <w:bottom w:val="single" w:sz="4" w:space="0" w:color="auto"/>
              <w:right w:val="single" w:sz="4" w:space="0" w:color="auto"/>
            </w:tcBorders>
            <w:shd w:val="clear" w:color="auto" w:fill="auto"/>
            <w:vAlign w:val="bottom"/>
          </w:tcPr>
          <w:p w:rsidR="00217BDA" w:rsidRPr="00D55BC5" w:rsidRDefault="00217BDA" w:rsidP="00020217">
            <w:pPr>
              <w:jc w:val="both"/>
              <w:rPr>
                <w:rFonts w:cs="Arial"/>
              </w:rPr>
            </w:pPr>
            <w:r w:rsidRPr="00D55BC5">
              <w:rPr>
                <w:rFonts w:cs="Arial"/>
              </w:rPr>
              <w:t xml:space="preserve">All of the services are supported through corporate or business services at various centres e.g. the headquarters of the HSE are based in Dublin (Dublin South).  Other services such as the National Ambulance Service have their headquarters in Tallaght, Dublin (Dublin South) with other facilities around the country.  This is also the case for shared services such as Health Business Services, whose various functions are based at different locations e.g. Kilkenny (Carlow/Kilkenny), Leitrim (Sligo/Leitrim), </w:t>
            </w:r>
          </w:p>
        </w:tc>
      </w:tr>
      <w:tr w:rsidR="004C5EDB" w:rsidRPr="00D55BC5" w:rsidTr="005848A1">
        <w:trPr>
          <w:trHeight w:val="300"/>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EDB" w:rsidRPr="004C5EDB" w:rsidRDefault="004C5EDB" w:rsidP="00020217">
            <w:pPr>
              <w:rPr>
                <w:rFonts w:cs="Arial"/>
                <w:b/>
                <w:bCs/>
                <w:color w:val="000000"/>
              </w:rPr>
            </w:pPr>
            <w:r w:rsidRPr="004C5EDB">
              <w:rPr>
                <w:rFonts w:cs="Arial"/>
                <w:b/>
                <w:bCs/>
                <w:color w:val="000000"/>
              </w:rPr>
              <w:t>Geographic Areas</w:t>
            </w:r>
          </w:p>
        </w:tc>
        <w:tc>
          <w:tcPr>
            <w:tcW w:w="7793" w:type="dxa"/>
            <w:tcBorders>
              <w:top w:val="single" w:sz="4" w:space="0" w:color="auto"/>
              <w:left w:val="nil"/>
              <w:bottom w:val="single" w:sz="4" w:space="0" w:color="auto"/>
              <w:right w:val="single" w:sz="4" w:space="0" w:color="auto"/>
            </w:tcBorders>
            <w:shd w:val="clear" w:color="auto" w:fill="auto"/>
            <w:vAlign w:val="bottom"/>
          </w:tcPr>
          <w:p w:rsidR="004C5EDB" w:rsidRPr="004C5EDB" w:rsidRDefault="004C5EDB" w:rsidP="00020217">
            <w:pPr>
              <w:jc w:val="both"/>
              <w:rPr>
                <w:rFonts w:cs="Arial"/>
                <w:b/>
              </w:rPr>
            </w:pPr>
            <w:r w:rsidRPr="004C5EDB">
              <w:rPr>
                <w:rFonts w:cs="Arial"/>
                <w:b/>
              </w:rPr>
              <w:t>Service Types</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Carlow / Kilkenny</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5, Ireland East Hospitals Group, HBS</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Cavan / Monaghan</w:t>
            </w:r>
          </w:p>
        </w:tc>
        <w:tc>
          <w:tcPr>
            <w:tcW w:w="7793" w:type="dxa"/>
            <w:tcBorders>
              <w:top w:val="nil"/>
              <w:left w:val="nil"/>
              <w:bottom w:val="single" w:sz="4" w:space="0" w:color="auto"/>
              <w:right w:val="single" w:sz="4" w:space="0" w:color="auto"/>
            </w:tcBorders>
            <w:shd w:val="clear" w:color="000000" w:fill="FFFFFF"/>
            <w:vAlign w:val="bottom"/>
            <w:hideMark/>
          </w:tcPr>
          <w:p w:rsidR="00217BDA" w:rsidRPr="00D55BC5" w:rsidRDefault="00217BDA" w:rsidP="00020217">
            <w:pPr>
              <w:rPr>
                <w:rFonts w:cs="Arial"/>
              </w:rPr>
            </w:pPr>
            <w:r w:rsidRPr="00D55BC5">
              <w:rPr>
                <w:rFonts w:cs="Arial"/>
              </w:rPr>
              <w:t>Community Healthcare Organisation Area 1, RCSI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Clare</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3, University of Limerick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Cork</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4, South/South West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Donegal</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1, Saolta University Health Care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000000" w:fill="FFFFFF"/>
            <w:noWrap/>
            <w:vAlign w:val="center"/>
            <w:hideMark/>
          </w:tcPr>
          <w:p w:rsidR="00217BDA" w:rsidRPr="00D55BC5" w:rsidRDefault="00217BDA" w:rsidP="005848A1">
            <w:pPr>
              <w:rPr>
                <w:rFonts w:cs="Arial"/>
              </w:rPr>
            </w:pPr>
            <w:r w:rsidRPr="00D55BC5">
              <w:rPr>
                <w:rFonts w:cs="Arial"/>
              </w:rPr>
              <w:t xml:space="preserve">Dublin North </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9, RCSI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000000" w:fill="FFFFFF"/>
            <w:noWrap/>
            <w:vAlign w:val="center"/>
            <w:hideMark/>
          </w:tcPr>
          <w:p w:rsidR="00217BDA" w:rsidRPr="00D55BC5" w:rsidRDefault="00217BDA" w:rsidP="005848A1">
            <w:pPr>
              <w:rPr>
                <w:rFonts w:cs="Arial"/>
              </w:rPr>
            </w:pPr>
            <w:r w:rsidRPr="00D55BC5">
              <w:rPr>
                <w:rFonts w:cs="Arial"/>
              </w:rPr>
              <w:t>Dublin South</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Areas 6 &amp; 7, Dublin Midlands Hospitals Group / Ireland East Hospitals Group / Children's Hospital Group, HQ HSE, HQ National Ambulance Service</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Galway</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2, Saolta University Health Care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Kerry</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4, South/South West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Kildare / West Wicklow</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7, Dublin Midlands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Laois / Offaly</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8, Dublin Midlands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Limerick</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3, University of Limerick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Longford / Westmeath</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8, Ireland East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Louth / Meath</w:t>
            </w:r>
          </w:p>
        </w:tc>
        <w:tc>
          <w:tcPr>
            <w:tcW w:w="7793" w:type="dxa"/>
            <w:tcBorders>
              <w:top w:val="nil"/>
              <w:left w:val="nil"/>
              <w:bottom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8, RCSI Hospitals Group / Ireland East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Mayo</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2, Saolta University Health Care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Roscommon</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2, Saolta University Health Care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Sligo / Leitrim</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1, Saolta University Health Care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000000" w:fill="FFFFFF"/>
            <w:noWrap/>
            <w:vAlign w:val="center"/>
            <w:hideMark/>
          </w:tcPr>
          <w:p w:rsidR="00217BDA" w:rsidRPr="00D55BC5" w:rsidRDefault="00217BDA" w:rsidP="005848A1">
            <w:pPr>
              <w:rPr>
                <w:rFonts w:cs="Arial"/>
              </w:rPr>
            </w:pPr>
            <w:r w:rsidRPr="00D55BC5">
              <w:rPr>
                <w:rFonts w:cs="Arial"/>
              </w:rPr>
              <w:t>Tipperary North / East Limerick</w:t>
            </w:r>
          </w:p>
        </w:tc>
        <w:tc>
          <w:tcPr>
            <w:tcW w:w="7793" w:type="dxa"/>
            <w:tcBorders>
              <w:top w:val="single" w:sz="4" w:space="0" w:color="auto"/>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3, University of Limerick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000000" w:fill="FFFFFF"/>
            <w:noWrap/>
            <w:vAlign w:val="center"/>
            <w:hideMark/>
          </w:tcPr>
          <w:p w:rsidR="00217BDA" w:rsidRPr="00D55BC5" w:rsidRDefault="00217BDA" w:rsidP="005848A1">
            <w:pPr>
              <w:rPr>
                <w:rFonts w:cs="Arial"/>
              </w:rPr>
            </w:pPr>
            <w:r w:rsidRPr="00D55BC5">
              <w:rPr>
                <w:rFonts w:cs="Arial"/>
              </w:rPr>
              <w:t>Tipperary South</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5, South/South West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Waterford</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5, South/South West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Wexford</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5, Ireland East Hospitals Group</w:t>
            </w:r>
          </w:p>
        </w:tc>
      </w:tr>
      <w:tr w:rsidR="00217BDA" w:rsidRPr="00D55BC5" w:rsidTr="00020217">
        <w:trPr>
          <w:trHeight w:val="397"/>
        </w:trPr>
        <w:tc>
          <w:tcPr>
            <w:tcW w:w="2787" w:type="dxa"/>
            <w:tcBorders>
              <w:top w:val="nil"/>
              <w:left w:val="single" w:sz="4" w:space="0" w:color="auto"/>
              <w:bottom w:val="single" w:sz="4" w:space="0" w:color="auto"/>
              <w:right w:val="single" w:sz="4" w:space="0" w:color="auto"/>
            </w:tcBorders>
            <w:shd w:val="clear" w:color="auto" w:fill="auto"/>
            <w:noWrap/>
            <w:vAlign w:val="center"/>
            <w:hideMark/>
          </w:tcPr>
          <w:p w:rsidR="00217BDA" w:rsidRPr="00D55BC5" w:rsidRDefault="00217BDA" w:rsidP="005848A1">
            <w:pPr>
              <w:rPr>
                <w:rFonts w:cs="Arial"/>
              </w:rPr>
            </w:pPr>
            <w:r w:rsidRPr="00D55BC5">
              <w:rPr>
                <w:rFonts w:cs="Arial"/>
              </w:rPr>
              <w:t>Wicklow</w:t>
            </w:r>
          </w:p>
        </w:tc>
        <w:tc>
          <w:tcPr>
            <w:tcW w:w="7793" w:type="dxa"/>
            <w:tcBorders>
              <w:top w:val="nil"/>
              <w:left w:val="nil"/>
              <w:bottom w:val="single" w:sz="4" w:space="0" w:color="auto"/>
              <w:right w:val="single" w:sz="4" w:space="0" w:color="auto"/>
            </w:tcBorders>
            <w:shd w:val="clear" w:color="auto" w:fill="auto"/>
            <w:vAlign w:val="bottom"/>
            <w:hideMark/>
          </w:tcPr>
          <w:p w:rsidR="00217BDA" w:rsidRPr="00D55BC5" w:rsidRDefault="00217BDA" w:rsidP="00020217">
            <w:pPr>
              <w:rPr>
                <w:rFonts w:cs="Arial"/>
              </w:rPr>
            </w:pPr>
            <w:r w:rsidRPr="00D55BC5">
              <w:rPr>
                <w:rFonts w:cs="Arial"/>
              </w:rPr>
              <w:t>Community Healthcare Organisation Area 6</w:t>
            </w:r>
          </w:p>
        </w:tc>
      </w:tr>
    </w:tbl>
    <w:p w:rsidR="00217BDA" w:rsidRPr="00D55BC5" w:rsidRDefault="00217BDA" w:rsidP="004C5EDB">
      <w:pPr>
        <w:rPr>
          <w:rFonts w:cs="Arial"/>
        </w:rPr>
      </w:pPr>
    </w:p>
    <w:sectPr w:rsidR="00217BDA" w:rsidRPr="00D55BC5" w:rsidSect="00016EDC">
      <w:footerReference w:type="default" r:id="rId29"/>
      <w:footerReference w:type="first" r:id="rId30"/>
      <w:pgSz w:w="11906" w:h="16838" w:code="9"/>
      <w:pgMar w:top="720" w:right="566" w:bottom="720" w:left="720" w:header="709" w:footer="3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DA" w:rsidRDefault="00C110DA">
      <w:r>
        <w:separator/>
      </w:r>
    </w:p>
  </w:endnote>
  <w:endnote w:type="continuationSeparator" w:id="0">
    <w:p w:rsidR="00C110DA" w:rsidRDefault="00C11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4D" w:rsidRPr="00FC1937" w:rsidRDefault="0070604D" w:rsidP="00FC1937">
    <w:pPr>
      <w:pStyle w:val="Footer"/>
      <w:rPr>
        <w:rStyle w:val="PageNumber"/>
        <w:rFonts w:ascii="Arial" w:hAnsi="Arial" w:cs="Arial"/>
        <w:sz w:val="20"/>
      </w:rPr>
    </w:pPr>
    <w:r w:rsidRPr="00FC1937">
      <w:rPr>
        <w:rStyle w:val="PageNumber"/>
        <w:rFonts w:ascii="Arial" w:hAnsi="Arial" w:cs="Arial"/>
        <w:sz w:val="20"/>
      </w:rPr>
      <w:t>NRS0</w:t>
    </w:r>
    <w:r>
      <w:rPr>
        <w:rStyle w:val="PageNumber"/>
        <w:rFonts w:ascii="Arial" w:hAnsi="Arial" w:cs="Arial"/>
        <w:sz w:val="20"/>
      </w:rPr>
      <w:t>5336</w:t>
    </w:r>
    <w:r w:rsidRPr="00FC1937">
      <w:rPr>
        <w:rStyle w:val="PageNumber"/>
        <w:rFonts w:ascii="Arial" w:hAnsi="Arial" w:cs="Arial"/>
        <w:sz w:val="20"/>
      </w:rPr>
      <w:t xml:space="preserve"> Assistant Staff Officer, Grade IV</w:t>
    </w:r>
  </w:p>
  <w:p w:rsidR="0070604D" w:rsidRPr="009A2740" w:rsidRDefault="0070604D" w:rsidP="009A2740">
    <w:pPr>
      <w:pStyle w:val="Footer"/>
      <w:jc w:val="right"/>
      <w:rPr>
        <w:rStyle w:val="PageNumber"/>
        <w:rFonts w:ascii="Arial" w:hAnsi="Arial" w:cs="Arial"/>
        <w:sz w:val="20"/>
      </w:rPr>
    </w:pPr>
    <w:r w:rsidRPr="009A2740">
      <w:rPr>
        <w:rStyle w:val="PageNumber"/>
        <w:rFonts w:ascii="Arial" w:hAnsi="Arial" w:cs="Arial"/>
        <w:sz w:val="20"/>
      </w:rPr>
      <w:t xml:space="preserve">Page </w:t>
    </w:r>
    <w:r w:rsidR="000A5F5F" w:rsidRPr="009A2740">
      <w:rPr>
        <w:rStyle w:val="PageNumber"/>
        <w:rFonts w:ascii="Arial" w:hAnsi="Arial" w:cs="Arial"/>
        <w:sz w:val="20"/>
      </w:rPr>
      <w:fldChar w:fldCharType="begin"/>
    </w:r>
    <w:r w:rsidRPr="009A2740">
      <w:rPr>
        <w:rStyle w:val="PageNumber"/>
        <w:rFonts w:ascii="Arial" w:hAnsi="Arial" w:cs="Arial"/>
        <w:sz w:val="20"/>
      </w:rPr>
      <w:instrText xml:space="preserve"> PAGE </w:instrText>
    </w:r>
    <w:r w:rsidR="000A5F5F" w:rsidRPr="009A2740">
      <w:rPr>
        <w:rStyle w:val="PageNumber"/>
        <w:rFonts w:ascii="Arial" w:hAnsi="Arial" w:cs="Arial"/>
        <w:sz w:val="20"/>
      </w:rPr>
      <w:fldChar w:fldCharType="separate"/>
    </w:r>
    <w:r w:rsidR="0033742A">
      <w:rPr>
        <w:rStyle w:val="PageNumber"/>
        <w:rFonts w:ascii="Arial" w:hAnsi="Arial" w:cs="Arial"/>
        <w:noProof/>
        <w:sz w:val="20"/>
      </w:rPr>
      <w:t>17</w:t>
    </w:r>
    <w:r w:rsidR="000A5F5F" w:rsidRPr="009A2740">
      <w:rPr>
        <w:rStyle w:val="PageNumber"/>
        <w:rFonts w:ascii="Arial" w:hAnsi="Arial" w:cs="Arial"/>
        <w:sz w:val="20"/>
      </w:rPr>
      <w:fldChar w:fldCharType="end"/>
    </w:r>
  </w:p>
  <w:p w:rsidR="0070604D" w:rsidRPr="001D743E" w:rsidRDefault="0070604D">
    <w:pPr>
      <w:pStyle w:val="Footer"/>
      <w:jc w:val="right"/>
      <w:rPr>
        <w:rFonts w:ascii="Arial" w:hAnsi="Arial" w:cs="Arial"/>
        <w:i/>
        <w:color w:val="FF000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4D" w:rsidRPr="00D80157" w:rsidRDefault="0070604D" w:rsidP="00D80157">
    <w:pPr>
      <w:pStyle w:val="Footer"/>
      <w:rPr>
        <w:rFonts w:ascii="Arial" w:hAnsi="Arial" w:cs="Arial"/>
        <w:sz w:val="20"/>
      </w:rPr>
    </w:pPr>
    <w:r w:rsidRPr="00D80157">
      <w:rPr>
        <w:rStyle w:val="PageNumber"/>
        <w:rFonts w:ascii="Arial" w:hAnsi="Arial" w:cs="Arial"/>
        <w:sz w:val="20"/>
      </w:rPr>
      <w:t>NRS0</w:t>
    </w:r>
    <w:r w:rsidR="0033742A">
      <w:rPr>
        <w:rStyle w:val="PageNumber"/>
        <w:rFonts w:ascii="Arial" w:hAnsi="Arial" w:cs="Arial"/>
        <w:sz w:val="20"/>
      </w:rPr>
      <w:t>5336</w:t>
    </w:r>
    <w:r w:rsidRPr="00D80157">
      <w:rPr>
        <w:rStyle w:val="PageNumber"/>
        <w:rFonts w:ascii="Arial" w:hAnsi="Arial" w:cs="Arial"/>
        <w:sz w:val="20"/>
      </w:rPr>
      <w:t xml:space="preserve"> Assistant Staff Officer, Grade IV</w:t>
    </w:r>
  </w:p>
  <w:p w:rsidR="0070604D" w:rsidRPr="009A2740" w:rsidRDefault="0070604D" w:rsidP="00DD5B8E">
    <w:pPr>
      <w:pStyle w:val="Footer"/>
      <w:jc w:val="right"/>
      <w:rPr>
        <w:rFonts w:ascii="Arial" w:hAnsi="Arial" w:cs="Arial"/>
        <w:sz w:val="20"/>
      </w:rPr>
    </w:pPr>
    <w:r w:rsidRPr="009A2740">
      <w:rPr>
        <w:rFonts w:ascii="Arial" w:hAnsi="Arial" w:cs="Arial"/>
        <w:sz w:val="20"/>
      </w:rPr>
      <w:t xml:space="preserve">Page </w:t>
    </w:r>
    <w:r w:rsidR="000A5F5F" w:rsidRPr="009A2740">
      <w:rPr>
        <w:rFonts w:ascii="Arial" w:hAnsi="Arial" w:cs="Arial"/>
        <w:sz w:val="20"/>
      </w:rPr>
      <w:fldChar w:fldCharType="begin"/>
    </w:r>
    <w:r w:rsidRPr="009A2740">
      <w:rPr>
        <w:rFonts w:ascii="Arial" w:hAnsi="Arial" w:cs="Arial"/>
        <w:sz w:val="20"/>
      </w:rPr>
      <w:instrText xml:space="preserve"> PAGE </w:instrText>
    </w:r>
    <w:r w:rsidR="000A5F5F" w:rsidRPr="009A2740">
      <w:rPr>
        <w:rFonts w:ascii="Arial" w:hAnsi="Arial" w:cs="Arial"/>
        <w:sz w:val="20"/>
      </w:rPr>
      <w:fldChar w:fldCharType="separate"/>
    </w:r>
    <w:r w:rsidR="00C110DA">
      <w:rPr>
        <w:rFonts w:ascii="Arial" w:hAnsi="Arial" w:cs="Arial"/>
        <w:noProof/>
        <w:sz w:val="20"/>
      </w:rPr>
      <w:t>1</w:t>
    </w:r>
    <w:r w:rsidR="000A5F5F" w:rsidRPr="009A2740">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DA" w:rsidRDefault="00C110DA">
      <w:r>
        <w:separator/>
      </w:r>
    </w:p>
  </w:footnote>
  <w:footnote w:type="continuationSeparator" w:id="0">
    <w:p w:rsidR="00C110DA" w:rsidRDefault="00C11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4F8"/>
    <w:multiLevelType w:val="hybridMultilevel"/>
    <w:tmpl w:val="E36073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nsid w:val="092D2571"/>
    <w:multiLevelType w:val="hybridMultilevel"/>
    <w:tmpl w:val="F8AECDE0"/>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80A82EF6">
      <w:start w:val="1"/>
      <w:numFmt w:val="lowerRoman"/>
      <w:lvlText w:val="(%3)"/>
      <w:lvlJc w:val="left"/>
      <w:pPr>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F0E36"/>
    <w:multiLevelType w:val="hybridMultilevel"/>
    <w:tmpl w:val="549E8AAE"/>
    <w:lvl w:ilvl="0" w:tplc="CAB0363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9A5D69"/>
    <w:multiLevelType w:val="hybridMultilevel"/>
    <w:tmpl w:val="4094F306"/>
    <w:lvl w:ilvl="0" w:tplc="412EEDA2">
      <w:start w:val="1"/>
      <w:numFmt w:val="bullet"/>
      <w:lvlText w:val=""/>
      <w:lvlJc w:val="left"/>
      <w:pPr>
        <w:tabs>
          <w:tab w:val="num" w:pos="170"/>
        </w:tabs>
        <w:ind w:left="170" w:hanging="17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791F7A"/>
    <w:multiLevelType w:val="hybridMultilevel"/>
    <w:tmpl w:val="8E54AD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0700002"/>
    <w:multiLevelType w:val="hybridMultilevel"/>
    <w:tmpl w:val="0F800EE6"/>
    <w:lvl w:ilvl="0" w:tplc="412EEDA2">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1495FE9"/>
    <w:multiLevelType w:val="hybridMultilevel"/>
    <w:tmpl w:val="5B2AF25E"/>
    <w:lvl w:ilvl="0" w:tplc="18090001">
      <w:start w:val="1"/>
      <w:numFmt w:val="bullet"/>
      <w:lvlText w:val=""/>
      <w:lvlJc w:val="left"/>
      <w:pPr>
        <w:tabs>
          <w:tab w:val="num" w:pos="170"/>
        </w:tabs>
        <w:ind w:left="170" w:hanging="17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8A7DB3"/>
    <w:multiLevelType w:val="hybridMultilevel"/>
    <w:tmpl w:val="0DCCAD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7465202"/>
    <w:multiLevelType w:val="hybridMultilevel"/>
    <w:tmpl w:val="08E223D6"/>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nsid w:val="62DA218B"/>
    <w:multiLevelType w:val="hybridMultilevel"/>
    <w:tmpl w:val="3ECED20C"/>
    <w:lvl w:ilvl="0" w:tplc="9DBE0D8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3946D31"/>
    <w:multiLevelType w:val="hybridMultilevel"/>
    <w:tmpl w:val="8BF4AC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88B2C19"/>
    <w:multiLevelType w:val="hybridMultilevel"/>
    <w:tmpl w:val="F4D882CA"/>
    <w:lvl w:ilvl="0" w:tplc="18090003">
      <w:start w:val="1"/>
      <w:numFmt w:val="bullet"/>
      <w:lvlText w:val="o"/>
      <w:lvlJc w:val="left"/>
      <w:pPr>
        <w:ind w:left="1571" w:hanging="360"/>
      </w:pPr>
      <w:rPr>
        <w:rFonts w:ascii="Courier New" w:hAnsi="Courier New" w:cs="Courier New" w:hint="default"/>
      </w:rPr>
    </w:lvl>
    <w:lvl w:ilvl="1" w:tplc="18090003" w:tentative="1">
      <w:start w:val="1"/>
      <w:numFmt w:val="bullet"/>
      <w:lvlText w:val="o"/>
      <w:lvlJc w:val="left"/>
      <w:pPr>
        <w:ind w:left="2291" w:hanging="360"/>
      </w:pPr>
      <w:rPr>
        <w:rFonts w:ascii="Courier New" w:hAnsi="Courier New" w:cs="Courier New" w:hint="default"/>
      </w:rPr>
    </w:lvl>
    <w:lvl w:ilvl="2" w:tplc="18090003">
      <w:start w:val="1"/>
      <w:numFmt w:val="bullet"/>
      <w:lvlText w:val="o"/>
      <w:lvlJc w:val="left"/>
      <w:pPr>
        <w:ind w:left="3011" w:hanging="360"/>
      </w:pPr>
      <w:rPr>
        <w:rFonts w:ascii="Courier New" w:hAnsi="Courier New" w:cs="Courier New"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9">
    <w:nsid w:val="79A87EA5"/>
    <w:multiLevelType w:val="hybridMultilevel"/>
    <w:tmpl w:val="E32C9990"/>
    <w:lvl w:ilvl="0" w:tplc="B4AEE76E">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13"/>
  </w:num>
  <w:num w:numId="4">
    <w:abstractNumId w:val="5"/>
  </w:num>
  <w:num w:numId="5">
    <w:abstractNumId w:val="17"/>
  </w:num>
  <w:num w:numId="6">
    <w:abstractNumId w:val="6"/>
  </w:num>
  <w:num w:numId="7">
    <w:abstractNumId w:val="10"/>
  </w:num>
  <w:num w:numId="8">
    <w:abstractNumId w:val="3"/>
  </w:num>
  <w:num w:numId="9">
    <w:abstractNumId w:val="16"/>
  </w:num>
  <w:num w:numId="10">
    <w:abstractNumId w:val="8"/>
  </w:num>
  <w:num w:numId="11">
    <w:abstractNumId w:val="11"/>
  </w:num>
  <w:num w:numId="12">
    <w:abstractNumId w:val="15"/>
  </w:num>
  <w:num w:numId="13">
    <w:abstractNumId w:val="0"/>
  </w:num>
  <w:num w:numId="14">
    <w:abstractNumId w:val="12"/>
  </w:num>
  <w:num w:numId="15">
    <w:abstractNumId w:val="7"/>
  </w:num>
  <w:num w:numId="16">
    <w:abstractNumId w:val="18"/>
  </w:num>
  <w:num w:numId="17">
    <w:abstractNumId w:val="9"/>
  </w:num>
  <w:num w:numId="18">
    <w:abstractNumId w:val="19"/>
  </w:num>
  <w:num w:numId="19">
    <w:abstractNumId w:val="4"/>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rsids>
    <w:rsidRoot w:val="005C6E69"/>
    <w:rsid w:val="00004121"/>
    <w:rsid w:val="0000612E"/>
    <w:rsid w:val="00016EDC"/>
    <w:rsid w:val="00020217"/>
    <w:rsid w:val="000246EC"/>
    <w:rsid w:val="00026782"/>
    <w:rsid w:val="00027100"/>
    <w:rsid w:val="0003505C"/>
    <w:rsid w:val="000351C5"/>
    <w:rsid w:val="000359DB"/>
    <w:rsid w:val="000407FE"/>
    <w:rsid w:val="00042492"/>
    <w:rsid w:val="00047C6A"/>
    <w:rsid w:val="00055169"/>
    <w:rsid w:val="000557A9"/>
    <w:rsid w:val="00057FD7"/>
    <w:rsid w:val="00067650"/>
    <w:rsid w:val="000760D7"/>
    <w:rsid w:val="00092441"/>
    <w:rsid w:val="000943A8"/>
    <w:rsid w:val="000A1D7B"/>
    <w:rsid w:val="000A5F5F"/>
    <w:rsid w:val="000C6D03"/>
    <w:rsid w:val="000D7BED"/>
    <w:rsid w:val="000E25B5"/>
    <w:rsid w:val="000E3B72"/>
    <w:rsid w:val="000E64CA"/>
    <w:rsid w:val="000E67BA"/>
    <w:rsid w:val="000F2F96"/>
    <w:rsid w:val="000F33EB"/>
    <w:rsid w:val="00104B06"/>
    <w:rsid w:val="00111352"/>
    <w:rsid w:val="0011734C"/>
    <w:rsid w:val="0012197A"/>
    <w:rsid w:val="001312C8"/>
    <w:rsid w:val="001316B2"/>
    <w:rsid w:val="00137B5A"/>
    <w:rsid w:val="00145364"/>
    <w:rsid w:val="00146891"/>
    <w:rsid w:val="00150B07"/>
    <w:rsid w:val="00151A44"/>
    <w:rsid w:val="00177C2C"/>
    <w:rsid w:val="00182AE2"/>
    <w:rsid w:val="001878F8"/>
    <w:rsid w:val="001925B9"/>
    <w:rsid w:val="001958C0"/>
    <w:rsid w:val="001A46BD"/>
    <w:rsid w:val="001B3D32"/>
    <w:rsid w:val="001B54B3"/>
    <w:rsid w:val="001B6169"/>
    <w:rsid w:val="001B6938"/>
    <w:rsid w:val="001B6F92"/>
    <w:rsid w:val="001B7D39"/>
    <w:rsid w:val="001D09DA"/>
    <w:rsid w:val="001D0E76"/>
    <w:rsid w:val="001F3D89"/>
    <w:rsid w:val="00212173"/>
    <w:rsid w:val="00215124"/>
    <w:rsid w:val="00217452"/>
    <w:rsid w:val="00217BDA"/>
    <w:rsid w:val="0024216E"/>
    <w:rsid w:val="0025108D"/>
    <w:rsid w:val="0026429D"/>
    <w:rsid w:val="00273E4B"/>
    <w:rsid w:val="002805AA"/>
    <w:rsid w:val="00285FB9"/>
    <w:rsid w:val="00291575"/>
    <w:rsid w:val="00291ECB"/>
    <w:rsid w:val="00296D03"/>
    <w:rsid w:val="0029703C"/>
    <w:rsid w:val="002A3F1C"/>
    <w:rsid w:val="002B1931"/>
    <w:rsid w:val="002D3323"/>
    <w:rsid w:val="002D3EB9"/>
    <w:rsid w:val="002E67AD"/>
    <w:rsid w:val="002F0D97"/>
    <w:rsid w:val="00302567"/>
    <w:rsid w:val="00302C46"/>
    <w:rsid w:val="003036C6"/>
    <w:rsid w:val="00307780"/>
    <w:rsid w:val="003104FC"/>
    <w:rsid w:val="003105C6"/>
    <w:rsid w:val="003113DB"/>
    <w:rsid w:val="00326F5E"/>
    <w:rsid w:val="003313F5"/>
    <w:rsid w:val="0033742A"/>
    <w:rsid w:val="00343984"/>
    <w:rsid w:val="003523C2"/>
    <w:rsid w:val="003547A7"/>
    <w:rsid w:val="00366262"/>
    <w:rsid w:val="00375E0A"/>
    <w:rsid w:val="00380822"/>
    <w:rsid w:val="00383A51"/>
    <w:rsid w:val="003C41B9"/>
    <w:rsid w:val="003D3BC4"/>
    <w:rsid w:val="003D7284"/>
    <w:rsid w:val="003E1D98"/>
    <w:rsid w:val="003F57E9"/>
    <w:rsid w:val="003F6168"/>
    <w:rsid w:val="00400EA6"/>
    <w:rsid w:val="0040684D"/>
    <w:rsid w:val="00414862"/>
    <w:rsid w:val="00426222"/>
    <w:rsid w:val="00427434"/>
    <w:rsid w:val="00432AD0"/>
    <w:rsid w:val="00432EF0"/>
    <w:rsid w:val="00445012"/>
    <w:rsid w:val="00455989"/>
    <w:rsid w:val="00462A0A"/>
    <w:rsid w:val="0047429C"/>
    <w:rsid w:val="00476F64"/>
    <w:rsid w:val="0048138C"/>
    <w:rsid w:val="00485D9C"/>
    <w:rsid w:val="004A431B"/>
    <w:rsid w:val="004C5EDB"/>
    <w:rsid w:val="004D4066"/>
    <w:rsid w:val="004E5E4B"/>
    <w:rsid w:val="004F6076"/>
    <w:rsid w:val="00503691"/>
    <w:rsid w:val="00525A77"/>
    <w:rsid w:val="00532B5D"/>
    <w:rsid w:val="005360D7"/>
    <w:rsid w:val="00536EF5"/>
    <w:rsid w:val="00541154"/>
    <w:rsid w:val="0054150E"/>
    <w:rsid w:val="00553B81"/>
    <w:rsid w:val="00556656"/>
    <w:rsid w:val="00564453"/>
    <w:rsid w:val="0057482C"/>
    <w:rsid w:val="00575898"/>
    <w:rsid w:val="005779E9"/>
    <w:rsid w:val="005848A1"/>
    <w:rsid w:val="005879A3"/>
    <w:rsid w:val="00591F3E"/>
    <w:rsid w:val="00597454"/>
    <w:rsid w:val="005A7CA1"/>
    <w:rsid w:val="005B243F"/>
    <w:rsid w:val="005B57ED"/>
    <w:rsid w:val="005B7746"/>
    <w:rsid w:val="005C33C0"/>
    <w:rsid w:val="005C6C87"/>
    <w:rsid w:val="005C6E69"/>
    <w:rsid w:val="005E3091"/>
    <w:rsid w:val="005E38AB"/>
    <w:rsid w:val="005F26EE"/>
    <w:rsid w:val="005F28FD"/>
    <w:rsid w:val="00600DC7"/>
    <w:rsid w:val="0061247F"/>
    <w:rsid w:val="00614ED5"/>
    <w:rsid w:val="00626888"/>
    <w:rsid w:val="00627F85"/>
    <w:rsid w:val="00640120"/>
    <w:rsid w:val="0064635A"/>
    <w:rsid w:val="006563C3"/>
    <w:rsid w:val="0066238B"/>
    <w:rsid w:val="00675B1F"/>
    <w:rsid w:val="00682D33"/>
    <w:rsid w:val="006850C0"/>
    <w:rsid w:val="00692BD0"/>
    <w:rsid w:val="00695DA1"/>
    <w:rsid w:val="00697C28"/>
    <w:rsid w:val="006B16DE"/>
    <w:rsid w:val="006B20CB"/>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0604D"/>
    <w:rsid w:val="00716A7B"/>
    <w:rsid w:val="0072120D"/>
    <w:rsid w:val="00721A17"/>
    <w:rsid w:val="00725BAF"/>
    <w:rsid w:val="007319DB"/>
    <w:rsid w:val="0075301A"/>
    <w:rsid w:val="00753F69"/>
    <w:rsid w:val="0076152F"/>
    <w:rsid w:val="0077128D"/>
    <w:rsid w:val="0077237D"/>
    <w:rsid w:val="0077323D"/>
    <w:rsid w:val="00780FBB"/>
    <w:rsid w:val="00785725"/>
    <w:rsid w:val="007872DA"/>
    <w:rsid w:val="00791A2B"/>
    <w:rsid w:val="0079443C"/>
    <w:rsid w:val="00794D66"/>
    <w:rsid w:val="007A04B4"/>
    <w:rsid w:val="007C3199"/>
    <w:rsid w:val="007C646B"/>
    <w:rsid w:val="007C7695"/>
    <w:rsid w:val="007D2763"/>
    <w:rsid w:val="007D3CBE"/>
    <w:rsid w:val="007E11D4"/>
    <w:rsid w:val="007E5983"/>
    <w:rsid w:val="007F32A0"/>
    <w:rsid w:val="007F5E22"/>
    <w:rsid w:val="007F7309"/>
    <w:rsid w:val="00806249"/>
    <w:rsid w:val="0080686B"/>
    <w:rsid w:val="00815A6E"/>
    <w:rsid w:val="00815C2A"/>
    <w:rsid w:val="00817BC9"/>
    <w:rsid w:val="00821C17"/>
    <w:rsid w:val="00821D62"/>
    <w:rsid w:val="0082376B"/>
    <w:rsid w:val="0082621F"/>
    <w:rsid w:val="008323A1"/>
    <w:rsid w:val="00842B32"/>
    <w:rsid w:val="00855E32"/>
    <w:rsid w:val="00857F62"/>
    <w:rsid w:val="008633AE"/>
    <w:rsid w:val="00865194"/>
    <w:rsid w:val="0086589F"/>
    <w:rsid w:val="008848CC"/>
    <w:rsid w:val="0089383B"/>
    <w:rsid w:val="008960E3"/>
    <w:rsid w:val="008B1B3E"/>
    <w:rsid w:val="008B5901"/>
    <w:rsid w:val="008C1156"/>
    <w:rsid w:val="008C2287"/>
    <w:rsid w:val="008D01E3"/>
    <w:rsid w:val="008D1560"/>
    <w:rsid w:val="008D21E8"/>
    <w:rsid w:val="008D59CE"/>
    <w:rsid w:val="008D656A"/>
    <w:rsid w:val="008E0072"/>
    <w:rsid w:val="008E16AB"/>
    <w:rsid w:val="008E2506"/>
    <w:rsid w:val="008E4860"/>
    <w:rsid w:val="008E7003"/>
    <w:rsid w:val="00905C64"/>
    <w:rsid w:val="00907FDA"/>
    <w:rsid w:val="00913EA2"/>
    <w:rsid w:val="009145FB"/>
    <w:rsid w:val="00917D9A"/>
    <w:rsid w:val="00926E61"/>
    <w:rsid w:val="00940884"/>
    <w:rsid w:val="00944ECE"/>
    <w:rsid w:val="00947CA3"/>
    <w:rsid w:val="00947CA6"/>
    <w:rsid w:val="00951BB5"/>
    <w:rsid w:val="00960B20"/>
    <w:rsid w:val="009640CA"/>
    <w:rsid w:val="00965ADD"/>
    <w:rsid w:val="00983EBD"/>
    <w:rsid w:val="00986710"/>
    <w:rsid w:val="00994A24"/>
    <w:rsid w:val="009A0561"/>
    <w:rsid w:val="009A2740"/>
    <w:rsid w:val="009B0647"/>
    <w:rsid w:val="009B48DB"/>
    <w:rsid w:val="009C2BF2"/>
    <w:rsid w:val="009D1AB5"/>
    <w:rsid w:val="009D30ED"/>
    <w:rsid w:val="009D3950"/>
    <w:rsid w:val="009E5574"/>
    <w:rsid w:val="009E624A"/>
    <w:rsid w:val="009F16D2"/>
    <w:rsid w:val="00A02C43"/>
    <w:rsid w:val="00A11F85"/>
    <w:rsid w:val="00A21DE4"/>
    <w:rsid w:val="00A24233"/>
    <w:rsid w:val="00A267BD"/>
    <w:rsid w:val="00A318D2"/>
    <w:rsid w:val="00A40AA6"/>
    <w:rsid w:val="00A425AF"/>
    <w:rsid w:val="00A520F7"/>
    <w:rsid w:val="00A6507A"/>
    <w:rsid w:val="00A713B0"/>
    <w:rsid w:val="00A71DCE"/>
    <w:rsid w:val="00A755C8"/>
    <w:rsid w:val="00A81258"/>
    <w:rsid w:val="00A83413"/>
    <w:rsid w:val="00A879D1"/>
    <w:rsid w:val="00A93E51"/>
    <w:rsid w:val="00A949CC"/>
    <w:rsid w:val="00AA2C03"/>
    <w:rsid w:val="00AA3EA8"/>
    <w:rsid w:val="00AA7DB6"/>
    <w:rsid w:val="00AB35E0"/>
    <w:rsid w:val="00AB6E62"/>
    <w:rsid w:val="00AD0CF0"/>
    <w:rsid w:val="00AD4E2D"/>
    <w:rsid w:val="00AD5F16"/>
    <w:rsid w:val="00AE533F"/>
    <w:rsid w:val="00AF5D49"/>
    <w:rsid w:val="00AF66AE"/>
    <w:rsid w:val="00AF7860"/>
    <w:rsid w:val="00B006EA"/>
    <w:rsid w:val="00B11139"/>
    <w:rsid w:val="00B1304B"/>
    <w:rsid w:val="00B14C1C"/>
    <w:rsid w:val="00B20054"/>
    <w:rsid w:val="00B20B47"/>
    <w:rsid w:val="00B21807"/>
    <w:rsid w:val="00B24B05"/>
    <w:rsid w:val="00B27705"/>
    <w:rsid w:val="00B34BE1"/>
    <w:rsid w:val="00B4413B"/>
    <w:rsid w:val="00B80353"/>
    <w:rsid w:val="00B85239"/>
    <w:rsid w:val="00B92FC6"/>
    <w:rsid w:val="00BA17F9"/>
    <w:rsid w:val="00BA4AB3"/>
    <w:rsid w:val="00BB4C7C"/>
    <w:rsid w:val="00BC16C5"/>
    <w:rsid w:val="00BC4E29"/>
    <w:rsid w:val="00BC5B6D"/>
    <w:rsid w:val="00C110DA"/>
    <w:rsid w:val="00C20051"/>
    <w:rsid w:val="00C22005"/>
    <w:rsid w:val="00C248CF"/>
    <w:rsid w:val="00C24D59"/>
    <w:rsid w:val="00C3080C"/>
    <w:rsid w:val="00C377B1"/>
    <w:rsid w:val="00C43757"/>
    <w:rsid w:val="00C456D3"/>
    <w:rsid w:val="00C51DE6"/>
    <w:rsid w:val="00C54450"/>
    <w:rsid w:val="00C578C3"/>
    <w:rsid w:val="00C6767F"/>
    <w:rsid w:val="00C731C6"/>
    <w:rsid w:val="00C732DF"/>
    <w:rsid w:val="00C74A6F"/>
    <w:rsid w:val="00C7630F"/>
    <w:rsid w:val="00C83B1B"/>
    <w:rsid w:val="00C928F9"/>
    <w:rsid w:val="00C966AF"/>
    <w:rsid w:val="00C97DCC"/>
    <w:rsid w:val="00CA23F4"/>
    <w:rsid w:val="00CA5E50"/>
    <w:rsid w:val="00CA7996"/>
    <w:rsid w:val="00CB30D7"/>
    <w:rsid w:val="00CC153A"/>
    <w:rsid w:val="00CD1918"/>
    <w:rsid w:val="00CD5382"/>
    <w:rsid w:val="00CD59D9"/>
    <w:rsid w:val="00CE1446"/>
    <w:rsid w:val="00CE1FD9"/>
    <w:rsid w:val="00CE1FDE"/>
    <w:rsid w:val="00CE6224"/>
    <w:rsid w:val="00D12250"/>
    <w:rsid w:val="00D20698"/>
    <w:rsid w:val="00D2659A"/>
    <w:rsid w:val="00D47901"/>
    <w:rsid w:val="00D47A6F"/>
    <w:rsid w:val="00D52022"/>
    <w:rsid w:val="00D60E83"/>
    <w:rsid w:val="00D67BD0"/>
    <w:rsid w:val="00D72851"/>
    <w:rsid w:val="00D7631F"/>
    <w:rsid w:val="00D76789"/>
    <w:rsid w:val="00D80157"/>
    <w:rsid w:val="00D91009"/>
    <w:rsid w:val="00D93B3E"/>
    <w:rsid w:val="00D970C1"/>
    <w:rsid w:val="00DA1795"/>
    <w:rsid w:val="00DA7704"/>
    <w:rsid w:val="00DB5784"/>
    <w:rsid w:val="00DC07A1"/>
    <w:rsid w:val="00DC3450"/>
    <w:rsid w:val="00DC712F"/>
    <w:rsid w:val="00DD1B51"/>
    <w:rsid w:val="00DD5B8E"/>
    <w:rsid w:val="00DF3009"/>
    <w:rsid w:val="00DF7CB8"/>
    <w:rsid w:val="00E170B0"/>
    <w:rsid w:val="00E17571"/>
    <w:rsid w:val="00E363F3"/>
    <w:rsid w:val="00E530DF"/>
    <w:rsid w:val="00E64232"/>
    <w:rsid w:val="00E7256C"/>
    <w:rsid w:val="00E72FCB"/>
    <w:rsid w:val="00E80151"/>
    <w:rsid w:val="00E87A46"/>
    <w:rsid w:val="00E90B4C"/>
    <w:rsid w:val="00E94705"/>
    <w:rsid w:val="00E961D6"/>
    <w:rsid w:val="00EA32E4"/>
    <w:rsid w:val="00EB7EC8"/>
    <w:rsid w:val="00EE0544"/>
    <w:rsid w:val="00EE2EEA"/>
    <w:rsid w:val="00EF3EE7"/>
    <w:rsid w:val="00EF409E"/>
    <w:rsid w:val="00F00021"/>
    <w:rsid w:val="00F01C4A"/>
    <w:rsid w:val="00F035C4"/>
    <w:rsid w:val="00F0676E"/>
    <w:rsid w:val="00F1162D"/>
    <w:rsid w:val="00F1737D"/>
    <w:rsid w:val="00F2487E"/>
    <w:rsid w:val="00F277CF"/>
    <w:rsid w:val="00F37687"/>
    <w:rsid w:val="00F4432D"/>
    <w:rsid w:val="00F4512B"/>
    <w:rsid w:val="00F45FD7"/>
    <w:rsid w:val="00F50CD9"/>
    <w:rsid w:val="00F53B0B"/>
    <w:rsid w:val="00F600A9"/>
    <w:rsid w:val="00F6112F"/>
    <w:rsid w:val="00F7126B"/>
    <w:rsid w:val="00F828BE"/>
    <w:rsid w:val="00FA4D43"/>
    <w:rsid w:val="00FA7512"/>
    <w:rsid w:val="00FC1485"/>
    <w:rsid w:val="00FC1937"/>
    <w:rsid w:val="00FE029B"/>
    <w:rsid w:val="00FE55E0"/>
    <w:rsid w:val="00FE57D4"/>
    <w:rsid w:val="00FF1481"/>
    <w:rsid w:val="00FF35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uiPriority w:val="59"/>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paragraph" w:styleId="NormalWeb">
    <w:name w:val="Normal (Web)"/>
    <w:basedOn w:val="Normal"/>
    <w:uiPriority w:val="99"/>
    <w:rsid w:val="00217BDA"/>
    <w:rPr>
      <w:rFonts w:ascii="Verdana, Helvetica" w:hAnsi="Verdana, Helvetica"/>
      <w:lang w:val="en-GB" w:eastAsia="en-US"/>
    </w:rPr>
  </w:style>
  <w:style w:type="character" w:styleId="Strong">
    <w:name w:val="Strong"/>
    <w:uiPriority w:val="22"/>
    <w:qFormat/>
    <w:rsid w:val="00217BDA"/>
    <w:rPr>
      <w:b/>
      <w:bCs/>
    </w:rPr>
  </w:style>
  <w:style w:type="paragraph" w:styleId="PlainText">
    <w:name w:val="Plain Text"/>
    <w:basedOn w:val="Normal"/>
    <w:link w:val="PlainTextChar"/>
    <w:rsid w:val="00BC5B6D"/>
    <w:rPr>
      <w:rFonts w:ascii="Courier New" w:hAnsi="Courier New" w:cs="Courier New"/>
      <w:lang w:val="en-GB" w:eastAsia="en-GB"/>
    </w:rPr>
  </w:style>
  <w:style w:type="character" w:customStyle="1" w:styleId="PlainTextChar">
    <w:name w:val="Plain Text Char"/>
    <w:basedOn w:val="DefaultParagraphFont"/>
    <w:link w:val="PlainText"/>
    <w:rsid w:val="00BC5B6D"/>
    <w:rPr>
      <w:rFonts w:ascii="Courier New" w:hAnsi="Courier New" w:cs="Courier New"/>
      <w:lang w:val="en-GB" w:eastAsia="en-GB"/>
    </w:rPr>
  </w:style>
  <w:style w:type="character" w:styleId="CommentReference">
    <w:name w:val="annotation reference"/>
    <w:basedOn w:val="DefaultParagraphFont"/>
    <w:rsid w:val="0070604D"/>
    <w:rPr>
      <w:sz w:val="16"/>
      <w:szCs w:val="16"/>
    </w:rPr>
  </w:style>
  <w:style w:type="paragraph" w:styleId="CommentText">
    <w:name w:val="annotation text"/>
    <w:basedOn w:val="Normal"/>
    <w:link w:val="CommentTextChar"/>
    <w:rsid w:val="0070604D"/>
  </w:style>
  <w:style w:type="character" w:customStyle="1" w:styleId="CommentTextChar">
    <w:name w:val="Comment Text Char"/>
    <w:basedOn w:val="DefaultParagraphFont"/>
    <w:link w:val="CommentText"/>
    <w:rsid w:val="0070604D"/>
    <w:rPr>
      <w:rFonts w:ascii="Arial" w:hAnsi="Arial"/>
    </w:rPr>
  </w:style>
  <w:style w:type="paragraph" w:styleId="CommentSubject">
    <w:name w:val="annotation subject"/>
    <w:basedOn w:val="CommentText"/>
    <w:next w:val="CommentText"/>
    <w:link w:val="CommentSubjectChar"/>
    <w:rsid w:val="0070604D"/>
    <w:rPr>
      <w:b/>
      <w:bCs/>
    </w:rPr>
  </w:style>
  <w:style w:type="character" w:customStyle="1" w:styleId="CommentSubjectChar">
    <w:name w:val="Comment Subject Char"/>
    <w:basedOn w:val="CommentTextChar"/>
    <w:link w:val="CommentSubject"/>
    <w:rsid w:val="0070604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uiPriority w:val="59"/>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paragraph" w:styleId="NormalWeb">
    <w:name w:val="Normal (Web)"/>
    <w:basedOn w:val="Normal"/>
    <w:uiPriority w:val="99"/>
    <w:rsid w:val="00217BDA"/>
    <w:rPr>
      <w:rFonts w:ascii="Verdana, Helvetica" w:hAnsi="Verdana, Helvetica"/>
      <w:lang w:val="en-GB" w:eastAsia="en-US"/>
    </w:rPr>
  </w:style>
  <w:style w:type="character" w:styleId="Strong">
    <w:name w:val="Strong"/>
    <w:uiPriority w:val="22"/>
    <w:qFormat/>
    <w:rsid w:val="00217BDA"/>
    <w:rPr>
      <w:b/>
      <w:bCs/>
    </w:rPr>
  </w:style>
  <w:style w:type="paragraph" w:styleId="PlainText">
    <w:name w:val="Plain Text"/>
    <w:basedOn w:val="Normal"/>
    <w:link w:val="PlainTextChar"/>
    <w:rsid w:val="00BC5B6D"/>
    <w:rPr>
      <w:rFonts w:ascii="Courier New" w:hAnsi="Courier New" w:cs="Courier New"/>
      <w:lang w:val="en-GB" w:eastAsia="en-GB"/>
    </w:rPr>
  </w:style>
  <w:style w:type="character" w:customStyle="1" w:styleId="PlainTextChar">
    <w:name w:val="Plain Text Char"/>
    <w:basedOn w:val="DefaultParagraphFont"/>
    <w:link w:val="PlainText"/>
    <w:rsid w:val="00BC5B6D"/>
    <w:rPr>
      <w:rFonts w:ascii="Courier New" w:hAnsi="Courier New" w:cs="Courier New"/>
      <w:lang w:val="en-GB" w:eastAsia="en-GB"/>
    </w:rPr>
  </w:style>
  <w:style w:type="character" w:styleId="CommentReference">
    <w:name w:val="annotation reference"/>
    <w:basedOn w:val="DefaultParagraphFont"/>
    <w:rsid w:val="0070604D"/>
    <w:rPr>
      <w:sz w:val="16"/>
      <w:szCs w:val="16"/>
    </w:rPr>
  </w:style>
  <w:style w:type="paragraph" w:styleId="CommentText">
    <w:name w:val="annotation text"/>
    <w:basedOn w:val="Normal"/>
    <w:link w:val="CommentTextChar"/>
    <w:rsid w:val="0070604D"/>
  </w:style>
  <w:style w:type="character" w:customStyle="1" w:styleId="CommentTextChar">
    <w:name w:val="Comment Text Char"/>
    <w:basedOn w:val="DefaultParagraphFont"/>
    <w:link w:val="CommentText"/>
    <w:rsid w:val="0070604D"/>
    <w:rPr>
      <w:rFonts w:ascii="Arial" w:hAnsi="Arial"/>
    </w:rPr>
  </w:style>
  <w:style w:type="paragraph" w:styleId="CommentSubject">
    <w:name w:val="annotation subject"/>
    <w:basedOn w:val="CommentText"/>
    <w:next w:val="CommentText"/>
    <w:link w:val="CommentSubjectChar"/>
    <w:rsid w:val="0070604D"/>
    <w:rPr>
      <w:b/>
      <w:bCs/>
    </w:rPr>
  </w:style>
  <w:style w:type="character" w:customStyle="1" w:styleId="CommentSubjectChar">
    <w:name w:val="Comment Subject Char"/>
    <w:basedOn w:val="CommentTextChar"/>
    <w:link w:val="CommentSubject"/>
    <w:rsid w:val="0070604D"/>
    <w:rPr>
      <w:rFonts w:ascii="Arial" w:hAnsi="Arial"/>
      <w:b/>
      <w:bCs/>
    </w:rPr>
  </w:style>
</w:styles>
</file>

<file path=word/webSettings.xml><?xml version="1.0" encoding="utf-8"?>
<w:webSettings xmlns:r="http://schemas.openxmlformats.org/officeDocument/2006/relationships" xmlns:w="http://schemas.openxmlformats.org/wordprocessingml/2006/main">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a.ie" TargetMode="External"/><Relationship Id="rId18" Type="http://schemas.openxmlformats.org/officeDocument/2006/relationships/hyperlink" Target="http://www.welfare.ie/en/Pages/ppsn.aspx" TargetMode="External"/><Relationship Id="rId26"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hyperlink" Target="http://www.disclosurescotland.co.uk"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http://www.djei.ie" TargetMode="External"/><Relationship Id="rId25" Type="http://schemas.openxmlformats.org/officeDocument/2006/relationships/hyperlink" Target="https://www.gov.uk/browse/working/finding-job"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Yvonne.ORourke1@hse.ie" TargetMode="External"/><Relationship Id="rId20" Type="http://schemas.openxmlformats.org/officeDocument/2006/relationships/hyperlink" Target="http://www.met.police.uk/inform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admin@hse.ie" TargetMode="External"/><Relationship Id="rId24" Type="http://schemas.openxmlformats.org/officeDocument/2006/relationships/hyperlink" Target="http://www.police.uk/fo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plyadmin@hse.ie" TargetMode="External"/><Relationship Id="rId23" Type="http://schemas.openxmlformats.org/officeDocument/2006/relationships/hyperlink" Target="http://www.north-wales.police.uk" TargetMode="External"/><Relationship Id="rId28" Type="http://schemas.openxmlformats.org/officeDocument/2006/relationships/hyperlink" Target="mailto:applyalliedhealth@hse.ie" TargetMode="External"/><Relationship Id="rId10" Type="http://schemas.openxmlformats.org/officeDocument/2006/relationships/hyperlink" Target="http://www.hse.ie/eng/staff/Jobs/Job_Search/internaljobs/" TargetMode="External"/><Relationship Id="rId19" Type="http://schemas.openxmlformats.org/officeDocument/2006/relationships/hyperlink" Target="http://content.met.police.uk/Site/infomationaboutyoursel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south-wales.police.uk/more-about-us/your-right-to-information/data-protection/" TargetMode="External"/><Relationship Id="rId27" Type="http://schemas.openxmlformats.org/officeDocument/2006/relationships/hyperlink" Target="http://www.courts.govt.nz"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5441B-E9D1-4B0F-BC0F-3E4F6F82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8974</Words>
  <Characters>51157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60011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Yvonne O'Rourke</cp:lastModifiedBy>
  <cp:revision>5</cp:revision>
  <cp:lastPrinted>2017-06-13T08:23:00Z</cp:lastPrinted>
  <dcterms:created xsi:type="dcterms:W3CDTF">2017-06-12T15:59:00Z</dcterms:created>
  <dcterms:modified xsi:type="dcterms:W3CDTF">2017-06-13T08:23:00Z</dcterms:modified>
</cp:coreProperties>
</file>