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0566F6BE" w:rsidR="00543F98" w:rsidRDefault="008C30E7" w:rsidP="00543F98">
      <w:pPr>
        <w:jc w:val="both"/>
        <w:rPr>
          <w:rFonts w:ascii="Arial" w:hAnsi="Arial" w:cs="Arial"/>
          <w:b/>
        </w:rPr>
      </w:pPr>
      <w:r>
        <w:rPr>
          <w:rFonts w:ascii="Calibri" w:hAnsi="Calibri" w:cs="Arial"/>
          <w:noProof/>
          <w:sz w:val="22"/>
          <w:szCs w:val="22"/>
          <w:lang w:val="en-IE" w:eastAsia="en-IE"/>
        </w:rPr>
        <w:drawing>
          <wp:anchor distT="0" distB="0" distL="114300" distR="114300" simplePos="0" relativeHeight="251661312" behindDoc="1" locked="0" layoutInCell="1" allowOverlap="1" wp14:anchorId="2802D504" wp14:editId="5A149AAF">
            <wp:simplePos x="0" y="0"/>
            <wp:positionH relativeFrom="margin">
              <wp:align>right</wp:align>
            </wp:positionH>
            <wp:positionV relativeFrom="margin">
              <wp:posOffset>-899560</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902AA8">
        <w:rPr>
          <w:noProof/>
          <w:sz w:val="24"/>
          <w:szCs w:val="24"/>
          <w:lang w:val="en-IE" w:eastAsia="en-IE"/>
        </w:rPr>
        <mc:AlternateContent>
          <mc:Choice Requires="wpg">
            <w:drawing>
              <wp:anchor distT="0" distB="0" distL="114300" distR="114300" simplePos="0" relativeHeight="251659264" behindDoc="0" locked="0" layoutInCell="1" allowOverlap="1" wp14:anchorId="767FFAA0" wp14:editId="45EC3F25">
                <wp:simplePos x="0" y="0"/>
                <wp:positionH relativeFrom="column">
                  <wp:posOffset>-799139</wp:posOffset>
                </wp:positionH>
                <wp:positionV relativeFrom="paragraph">
                  <wp:posOffset>-845772</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B20E00B" id="Group 1" o:spid="_x0000_s1026" style="position:absolute;margin-left:-62.9pt;margin-top:-66.6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09692A5E" w14:textId="5A30FD47" w:rsidR="00543F98" w:rsidRPr="00463454" w:rsidRDefault="008C30E7" w:rsidP="00543F98">
      <w:pPr>
        <w:ind w:left="-1260"/>
        <w:jc w:val="right"/>
        <w:rPr>
          <w:rFonts w:ascii="Arial" w:hAnsi="Arial" w:cs="Arial"/>
          <w:b/>
        </w:rPr>
      </w:pPr>
      <w:r w:rsidRPr="008C30E7">
        <w:rPr>
          <w:rFonts w:ascii="Arial" w:hAnsi="Arial" w:cs="Arial"/>
          <w:b/>
        </w:rPr>
        <w:t>Orthoptist, Senior</w:t>
      </w:r>
      <w:r w:rsidRPr="008C30E7">
        <w:t xml:space="preserve"> </w:t>
      </w:r>
      <w:r>
        <w:t>(</w:t>
      </w:r>
      <w:r w:rsidRPr="008C30E7">
        <w:rPr>
          <w:rFonts w:ascii="Arial" w:hAnsi="Arial" w:cs="Arial"/>
          <w:b/>
        </w:rPr>
        <w:t>Ortoptach, Sinsearach</w:t>
      </w:r>
      <w:r>
        <w:rPr>
          <w:rFonts w:ascii="Arial" w:hAnsi="Arial" w:cs="Arial"/>
          <w:b/>
        </w:rPr>
        <w:t>)</w:t>
      </w:r>
    </w:p>
    <w:p w14:paraId="49AEBD4A" w14:textId="1B1F23C2" w:rsidR="00543F98" w:rsidRDefault="00543F98" w:rsidP="008C30E7">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9A1765" w:rsidRDefault="00F6254C" w:rsidP="00F6254C">
            <w:pPr>
              <w:rPr>
                <w:rFonts w:ascii="Arial" w:hAnsi="Arial" w:cs="Arial"/>
                <w:b/>
                <w:bCs/>
              </w:rPr>
            </w:pPr>
            <w:r w:rsidRPr="009A1765">
              <w:rPr>
                <w:rFonts w:ascii="Arial" w:hAnsi="Arial" w:cs="Arial"/>
                <w:b/>
                <w:bCs/>
              </w:rPr>
              <w:t xml:space="preserve">Job Title, </w:t>
            </w:r>
            <w:r w:rsidR="00543F98" w:rsidRPr="009A1765">
              <w:rPr>
                <w:rFonts w:ascii="Arial" w:hAnsi="Arial" w:cs="Arial"/>
                <w:b/>
                <w:bCs/>
              </w:rPr>
              <w:t>Grade</w:t>
            </w:r>
            <w:r w:rsidRPr="009A1765">
              <w:rPr>
                <w:rFonts w:ascii="Arial" w:hAnsi="Arial" w:cs="Arial"/>
                <w:b/>
                <w:bCs/>
              </w:rPr>
              <w:t xml:space="preserve"> Code</w:t>
            </w:r>
          </w:p>
        </w:tc>
        <w:tc>
          <w:tcPr>
            <w:tcW w:w="8256" w:type="dxa"/>
          </w:tcPr>
          <w:p w14:paraId="064591AF" w14:textId="38C1CECB" w:rsidR="00195048" w:rsidRPr="009A1765" w:rsidRDefault="008C30E7" w:rsidP="003F026C">
            <w:pPr>
              <w:rPr>
                <w:rFonts w:ascii="Arial" w:hAnsi="Arial" w:cs="Arial"/>
                <w:spacing w:val="-3"/>
                <w:lang w:eastAsia="en-US"/>
              </w:rPr>
            </w:pPr>
            <w:r w:rsidRPr="009A1765">
              <w:rPr>
                <w:rFonts w:ascii="Arial" w:hAnsi="Arial" w:cs="Arial"/>
                <w:spacing w:val="-3"/>
                <w:lang w:eastAsia="en-US"/>
              </w:rPr>
              <w:t>Orthoptist, Senior (Ortoptach, Sinsearach)</w:t>
            </w:r>
          </w:p>
          <w:p w14:paraId="666C88CA" w14:textId="77777777" w:rsidR="008C30E7" w:rsidRPr="009A1765" w:rsidRDefault="008C30E7" w:rsidP="00A66600">
            <w:pPr>
              <w:tabs>
                <w:tab w:val="left" w:pos="6634"/>
              </w:tabs>
              <w:rPr>
                <w:rFonts w:ascii="Arial" w:hAnsi="Arial" w:cs="Arial"/>
                <w:lang w:eastAsia="en-US"/>
              </w:rPr>
            </w:pPr>
            <w:r w:rsidRPr="009A1765">
              <w:rPr>
                <w:rFonts w:ascii="Arial" w:hAnsi="Arial" w:cs="Arial"/>
                <w:lang w:eastAsia="en-US"/>
              </w:rPr>
              <w:t xml:space="preserve">Grade Code: 3417 </w:t>
            </w:r>
          </w:p>
          <w:p w14:paraId="1A2CE988" w14:textId="6CC8898B" w:rsidR="00543F98" w:rsidRPr="009A1765" w:rsidRDefault="00A66600" w:rsidP="008C30E7">
            <w:pPr>
              <w:tabs>
                <w:tab w:val="left" w:pos="6634"/>
              </w:tabs>
              <w:rPr>
                <w:rFonts w:ascii="Arial" w:hAnsi="Arial" w:cs="Arial"/>
                <w:lang w:eastAsia="en-US"/>
              </w:rPr>
            </w:pPr>
            <w:r w:rsidRPr="009A1765">
              <w:rPr>
                <w:rFonts w:ascii="Arial" w:hAnsi="Arial" w:cs="Arial"/>
                <w:lang w:eastAsia="en-US"/>
              </w:rPr>
              <w:tab/>
            </w:r>
          </w:p>
        </w:tc>
      </w:tr>
      <w:tr w:rsidR="00792F91" w:rsidRPr="00E766A5" w14:paraId="73D3EA52" w14:textId="77777777" w:rsidTr="00F6254C">
        <w:tc>
          <w:tcPr>
            <w:tcW w:w="2364" w:type="dxa"/>
          </w:tcPr>
          <w:p w14:paraId="73532034" w14:textId="77777777" w:rsidR="00792F91" w:rsidRPr="009A1765" w:rsidRDefault="00792F91" w:rsidP="00792F91">
            <w:pPr>
              <w:jc w:val="both"/>
              <w:rPr>
                <w:rFonts w:ascii="Arial" w:hAnsi="Arial" w:cs="Arial"/>
                <w:b/>
                <w:bCs/>
              </w:rPr>
            </w:pPr>
            <w:r w:rsidRPr="009A1765">
              <w:rPr>
                <w:rFonts w:ascii="Arial" w:hAnsi="Arial" w:cs="Arial"/>
                <w:b/>
                <w:bCs/>
              </w:rPr>
              <w:t>Remuneration</w:t>
            </w:r>
          </w:p>
          <w:p w14:paraId="5707719C" w14:textId="77777777" w:rsidR="00792F91" w:rsidRPr="009A1765" w:rsidRDefault="00792F91" w:rsidP="00792F91">
            <w:pPr>
              <w:rPr>
                <w:rFonts w:ascii="Arial" w:hAnsi="Arial" w:cs="Arial"/>
                <w:b/>
                <w:bCs/>
              </w:rPr>
            </w:pPr>
          </w:p>
          <w:p w14:paraId="70EB06C6" w14:textId="77777777" w:rsidR="00792F91" w:rsidRPr="009A1765" w:rsidRDefault="00792F91" w:rsidP="00792F91">
            <w:pPr>
              <w:rPr>
                <w:rFonts w:ascii="Arial" w:hAnsi="Arial" w:cs="Arial"/>
                <w:b/>
                <w:bCs/>
              </w:rPr>
            </w:pPr>
          </w:p>
        </w:tc>
        <w:tc>
          <w:tcPr>
            <w:tcW w:w="8256" w:type="dxa"/>
          </w:tcPr>
          <w:p w14:paraId="36F6D968" w14:textId="77777777" w:rsidR="008C30E7" w:rsidRPr="009A1765" w:rsidRDefault="008C30E7" w:rsidP="008C30E7">
            <w:pPr>
              <w:spacing w:after="120"/>
              <w:jc w:val="both"/>
              <w:rPr>
                <w:rFonts w:ascii="Arial" w:hAnsi="Arial" w:cs="Arial"/>
              </w:rPr>
            </w:pPr>
            <w:r w:rsidRPr="009A1765">
              <w:rPr>
                <w:rFonts w:ascii="Arial" w:hAnsi="Arial" w:cs="Arial"/>
              </w:rPr>
              <w:t>The salary scale for the post is (as at 01/08/2025):</w:t>
            </w:r>
          </w:p>
          <w:p w14:paraId="2778CD85" w14:textId="32D2A7CA" w:rsidR="00E0768C" w:rsidRPr="009A1765" w:rsidRDefault="008C30E7" w:rsidP="00792F91">
            <w:pPr>
              <w:spacing w:after="120"/>
              <w:contextualSpacing/>
              <w:rPr>
                <w:rFonts w:ascii="Arial" w:hAnsi="Arial" w:cs="Arial"/>
              </w:rPr>
            </w:pPr>
            <w:r w:rsidRPr="009A1765">
              <w:rPr>
                <w:rFonts w:ascii="Arial" w:hAnsi="Arial" w:cs="Arial"/>
              </w:rPr>
              <w:t>€63,912 - €65,275 - €66,681 - €68,073 - €69,467 - €70,933 - €72,478 - €74,018 - €75,254</w:t>
            </w:r>
          </w:p>
          <w:p w14:paraId="62685B07" w14:textId="77777777" w:rsidR="008C30E7" w:rsidRPr="009A1765" w:rsidRDefault="008C30E7" w:rsidP="00792F91">
            <w:pPr>
              <w:spacing w:after="120"/>
              <w:contextualSpacing/>
              <w:rPr>
                <w:rStyle w:val="Hyperlink"/>
                <w:rFonts w:ascii="Arial" w:hAnsi="Arial" w:cs="Arial"/>
                <w:bCs/>
                <w:iCs/>
                <w:color w:val="auto"/>
              </w:rPr>
            </w:pPr>
          </w:p>
          <w:p w14:paraId="60712102" w14:textId="77777777" w:rsidR="00E0768C" w:rsidRPr="009A1765" w:rsidRDefault="00E0768C" w:rsidP="00E0768C">
            <w:pPr>
              <w:jc w:val="both"/>
              <w:rPr>
                <w:rFonts w:ascii="Arial" w:hAnsi="Arial" w:cs="Arial"/>
              </w:rPr>
            </w:pPr>
            <w:r w:rsidRPr="009A176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A1765"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9A1765" w:rsidRDefault="00792F91" w:rsidP="00792F91">
            <w:pPr>
              <w:rPr>
                <w:rFonts w:ascii="Arial" w:hAnsi="Arial" w:cs="Arial"/>
                <w:b/>
                <w:bCs/>
              </w:rPr>
            </w:pPr>
            <w:r w:rsidRPr="009A1765">
              <w:rPr>
                <w:rFonts w:ascii="Arial" w:hAnsi="Arial" w:cs="Arial"/>
                <w:b/>
                <w:bCs/>
              </w:rPr>
              <w:t>Campaign Reference</w:t>
            </w:r>
          </w:p>
        </w:tc>
        <w:tc>
          <w:tcPr>
            <w:tcW w:w="8256" w:type="dxa"/>
          </w:tcPr>
          <w:p w14:paraId="5AA8133C" w14:textId="74E70D4A" w:rsidR="00195048" w:rsidRPr="009A1765" w:rsidRDefault="008C30E7" w:rsidP="00195048">
            <w:pPr>
              <w:pStyle w:val="Heading7"/>
              <w:rPr>
                <w:b w:val="0"/>
                <w:sz w:val="20"/>
              </w:rPr>
            </w:pPr>
            <w:r w:rsidRPr="009A1765">
              <w:rPr>
                <w:b w:val="0"/>
                <w:sz w:val="20"/>
              </w:rPr>
              <w:t>SLIGO 0631</w:t>
            </w:r>
          </w:p>
          <w:p w14:paraId="14323542" w14:textId="77777777" w:rsidR="00792F91" w:rsidRPr="009A1765"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9A1765" w:rsidRDefault="00792F91" w:rsidP="00792F91">
            <w:pPr>
              <w:rPr>
                <w:rFonts w:ascii="Arial" w:hAnsi="Arial" w:cs="Arial"/>
                <w:b/>
                <w:bCs/>
              </w:rPr>
            </w:pPr>
            <w:r w:rsidRPr="009A1765">
              <w:rPr>
                <w:rFonts w:ascii="Arial" w:hAnsi="Arial" w:cs="Arial"/>
                <w:b/>
                <w:bCs/>
              </w:rPr>
              <w:t>Closing Date</w:t>
            </w:r>
          </w:p>
        </w:tc>
        <w:tc>
          <w:tcPr>
            <w:tcW w:w="8256" w:type="dxa"/>
          </w:tcPr>
          <w:p w14:paraId="228D019C" w14:textId="5E0192CD" w:rsidR="008C30E7" w:rsidRPr="009A1765" w:rsidRDefault="008C30E7" w:rsidP="008C30E7">
            <w:pPr>
              <w:pStyle w:val="Heading7"/>
              <w:rPr>
                <w:b w:val="0"/>
                <w:sz w:val="20"/>
              </w:rPr>
            </w:pPr>
            <w:r w:rsidRPr="009A1765">
              <w:rPr>
                <w:b w:val="0"/>
                <w:sz w:val="20"/>
              </w:rPr>
              <w:t xml:space="preserve">12 noon on </w:t>
            </w:r>
            <w:r w:rsidR="00B20324">
              <w:rPr>
                <w:b w:val="0"/>
                <w:sz w:val="20"/>
              </w:rPr>
              <w:t>Friday</w:t>
            </w:r>
            <w:r w:rsidR="001A2110">
              <w:rPr>
                <w:b w:val="0"/>
                <w:sz w:val="20"/>
              </w:rPr>
              <w:t xml:space="preserve"> 2</w:t>
            </w:r>
            <w:r w:rsidR="001A2110" w:rsidRPr="001A2110">
              <w:rPr>
                <w:b w:val="0"/>
                <w:sz w:val="20"/>
                <w:vertAlign w:val="superscript"/>
              </w:rPr>
              <w:t>nd</w:t>
            </w:r>
            <w:r w:rsidR="001A2110">
              <w:rPr>
                <w:b w:val="0"/>
                <w:sz w:val="20"/>
              </w:rPr>
              <w:t xml:space="preserve"> </w:t>
            </w:r>
            <w:r w:rsidR="00B20324">
              <w:rPr>
                <w:b w:val="0"/>
                <w:sz w:val="20"/>
              </w:rPr>
              <w:t>January</w:t>
            </w:r>
            <w:r w:rsidRPr="009A1765">
              <w:rPr>
                <w:b w:val="0"/>
                <w:sz w:val="20"/>
              </w:rPr>
              <w:t xml:space="preserve"> 202</w:t>
            </w:r>
            <w:r w:rsidR="00B20324">
              <w:rPr>
                <w:b w:val="0"/>
                <w:sz w:val="20"/>
              </w:rPr>
              <w:t>6</w:t>
            </w:r>
          </w:p>
          <w:p w14:paraId="16837546" w14:textId="77777777" w:rsidR="008C30E7" w:rsidRPr="009A1765" w:rsidRDefault="008C30E7" w:rsidP="008C30E7">
            <w:pPr>
              <w:pStyle w:val="Heading7"/>
              <w:rPr>
                <w:b w:val="0"/>
                <w:sz w:val="20"/>
              </w:rPr>
            </w:pPr>
          </w:p>
          <w:p w14:paraId="4C36A95D" w14:textId="77777777" w:rsidR="008C30E7" w:rsidRPr="009A1765" w:rsidRDefault="008C30E7" w:rsidP="008C30E7">
            <w:pPr>
              <w:pStyle w:val="Heading7"/>
              <w:jc w:val="center"/>
              <w:rPr>
                <w:bCs/>
                <w:sz w:val="20"/>
              </w:rPr>
            </w:pPr>
            <w:r w:rsidRPr="009A1765">
              <w:rPr>
                <w:bCs/>
                <w:sz w:val="20"/>
              </w:rPr>
              <w:t>Only fully completed application forms submitted via Rezoomo by the closing date and time will be accepted. No exceptions will be made.</w:t>
            </w:r>
          </w:p>
          <w:p w14:paraId="680C31B2" w14:textId="77777777" w:rsidR="008C30E7" w:rsidRPr="009A1765" w:rsidRDefault="008C30E7" w:rsidP="008C30E7">
            <w:pPr>
              <w:pStyle w:val="Heading7"/>
              <w:jc w:val="center"/>
              <w:rPr>
                <w:bCs/>
                <w:sz w:val="20"/>
              </w:rPr>
            </w:pPr>
            <w:r w:rsidRPr="009A1765">
              <w:rPr>
                <w:bCs/>
                <w:sz w:val="20"/>
              </w:rPr>
              <w:t>***CV's not accepted for this campaign**</w:t>
            </w:r>
          </w:p>
          <w:p w14:paraId="1DC28C0B" w14:textId="2DD3E3D4" w:rsidR="00792F91" w:rsidRPr="00E37D9F" w:rsidRDefault="00B20324" w:rsidP="008C30E7">
            <w:pPr>
              <w:jc w:val="center"/>
              <w:rPr>
                <w:rFonts w:ascii="Arial" w:hAnsi="Arial" w:cs="Arial"/>
                <w:b/>
                <w:bCs/>
                <w:iCs/>
                <w:u w:val="single"/>
              </w:rPr>
            </w:pPr>
            <w:hyperlink r:id="rId17" w:history="1">
              <w:r w:rsidR="00E37D9F" w:rsidRPr="008B6C33">
                <w:rPr>
                  <w:rStyle w:val="Hyperlink"/>
                  <w:rFonts w:ascii="Arial" w:hAnsi="Arial" w:cs="Arial"/>
                  <w:b/>
                  <w:bCs/>
                  <w:sz w:val="32"/>
                  <w:szCs w:val="32"/>
                </w:rPr>
                <w:t>https://www.rezoomo.com/job/88729/</w:t>
              </w:r>
            </w:hyperlink>
            <w:r w:rsidR="00E37D9F">
              <w:rPr>
                <w:rFonts w:ascii="Arial" w:hAnsi="Arial" w:cs="Arial"/>
                <w:b/>
                <w:bCs/>
                <w:sz w:val="32"/>
                <w:szCs w:val="32"/>
                <w:u w:val="single"/>
              </w:rPr>
              <w:t xml:space="preserve"> </w:t>
            </w:r>
          </w:p>
        </w:tc>
      </w:tr>
      <w:tr w:rsidR="00792F91" w:rsidRPr="00E766A5" w14:paraId="2FCE4883" w14:textId="77777777" w:rsidTr="00F6254C">
        <w:tc>
          <w:tcPr>
            <w:tcW w:w="2364" w:type="dxa"/>
          </w:tcPr>
          <w:p w14:paraId="05116456" w14:textId="77777777" w:rsidR="00792F91" w:rsidRPr="009A1765" w:rsidRDefault="00792F91" w:rsidP="00792F91">
            <w:pPr>
              <w:rPr>
                <w:rFonts w:ascii="Arial" w:hAnsi="Arial" w:cs="Arial"/>
                <w:b/>
                <w:bCs/>
              </w:rPr>
            </w:pPr>
            <w:r w:rsidRPr="009A1765">
              <w:rPr>
                <w:rFonts w:ascii="Arial" w:hAnsi="Arial" w:cs="Arial"/>
                <w:b/>
                <w:bCs/>
              </w:rPr>
              <w:t>Proposed Interview Date (s)</w:t>
            </w:r>
          </w:p>
        </w:tc>
        <w:tc>
          <w:tcPr>
            <w:tcW w:w="8256" w:type="dxa"/>
          </w:tcPr>
          <w:p w14:paraId="0742FC1B" w14:textId="21844177" w:rsidR="00111739" w:rsidRPr="009A1765" w:rsidRDefault="00986ECA" w:rsidP="008C30E7">
            <w:pPr>
              <w:pStyle w:val="Heading7"/>
              <w:rPr>
                <w:b w:val="0"/>
                <w:sz w:val="20"/>
              </w:rPr>
            </w:pPr>
            <w:r w:rsidRPr="009A1765">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9A1765" w:rsidRDefault="00792F91" w:rsidP="00792F91">
            <w:pPr>
              <w:rPr>
                <w:rFonts w:ascii="Arial" w:hAnsi="Arial" w:cs="Arial"/>
                <w:b/>
                <w:bCs/>
              </w:rPr>
            </w:pPr>
            <w:r w:rsidRPr="009A1765">
              <w:rPr>
                <w:rFonts w:ascii="Arial" w:hAnsi="Arial" w:cs="Arial"/>
                <w:b/>
                <w:bCs/>
              </w:rPr>
              <w:t>Taking up Appointment</w:t>
            </w:r>
          </w:p>
        </w:tc>
        <w:tc>
          <w:tcPr>
            <w:tcW w:w="8256" w:type="dxa"/>
          </w:tcPr>
          <w:p w14:paraId="54AC403C" w14:textId="77777777" w:rsidR="00792F91" w:rsidRPr="009A1765" w:rsidRDefault="00792F91" w:rsidP="00792F91">
            <w:pPr>
              <w:rPr>
                <w:rFonts w:ascii="Arial" w:hAnsi="Arial" w:cs="Arial"/>
                <w:iCs/>
              </w:rPr>
            </w:pPr>
            <w:r w:rsidRPr="009A1765">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9A1765" w:rsidRDefault="00792F91" w:rsidP="00792F91">
            <w:pPr>
              <w:rPr>
                <w:rFonts w:ascii="Arial" w:hAnsi="Arial" w:cs="Arial"/>
                <w:b/>
                <w:bCs/>
              </w:rPr>
            </w:pPr>
            <w:r w:rsidRPr="009A1765">
              <w:rPr>
                <w:rFonts w:ascii="Arial" w:hAnsi="Arial" w:cs="Arial"/>
                <w:b/>
                <w:bCs/>
              </w:rPr>
              <w:t>Location of Post</w:t>
            </w:r>
          </w:p>
        </w:tc>
        <w:tc>
          <w:tcPr>
            <w:tcW w:w="8256" w:type="dxa"/>
          </w:tcPr>
          <w:p w14:paraId="7316AC66" w14:textId="26550884" w:rsidR="00792F91" w:rsidRPr="009A1765" w:rsidRDefault="008C30E7" w:rsidP="00792F91">
            <w:pPr>
              <w:rPr>
                <w:rFonts w:ascii="Arial" w:hAnsi="Arial" w:cs="Arial"/>
                <w:bCs/>
                <w:iCs/>
              </w:rPr>
            </w:pPr>
            <w:r w:rsidRPr="009A1765">
              <w:rPr>
                <w:rFonts w:ascii="Arial" w:hAnsi="Arial" w:cs="Arial"/>
                <w:bCs/>
                <w:iCs/>
              </w:rPr>
              <w:t>Sligo University Hospital (Ospidéal Ollscoile Shligigh)</w:t>
            </w:r>
          </w:p>
          <w:p w14:paraId="2734703E" w14:textId="77777777" w:rsidR="008C30E7" w:rsidRPr="009A1765" w:rsidRDefault="008C30E7" w:rsidP="00792F91">
            <w:pPr>
              <w:rPr>
                <w:rFonts w:ascii="Arial" w:hAnsi="Arial" w:cs="Arial"/>
                <w:iCs/>
              </w:rPr>
            </w:pPr>
          </w:p>
          <w:p w14:paraId="47E0B705" w14:textId="73FF301E" w:rsidR="00792F91" w:rsidRPr="009A1765" w:rsidRDefault="00792F91" w:rsidP="00792F91">
            <w:pPr>
              <w:rPr>
                <w:rFonts w:ascii="Arial" w:hAnsi="Arial" w:cs="Arial"/>
                <w:b/>
                <w:bCs/>
                <w:iCs/>
              </w:rPr>
            </w:pPr>
            <w:r w:rsidRPr="009A1765">
              <w:rPr>
                <w:rFonts w:ascii="Arial" w:hAnsi="Arial" w:cs="Arial"/>
                <w:iCs/>
              </w:rPr>
              <w:t xml:space="preserve">There is currently </w:t>
            </w:r>
            <w:r w:rsidR="005A2DA9" w:rsidRPr="009A1765">
              <w:rPr>
                <w:rFonts w:ascii="Arial" w:hAnsi="Arial" w:cs="Arial"/>
                <w:bCs/>
                <w:iCs/>
              </w:rPr>
              <w:t>one</w:t>
            </w:r>
            <w:r w:rsidR="00F37FFE">
              <w:rPr>
                <w:rFonts w:ascii="Arial" w:hAnsi="Arial" w:cs="Arial"/>
                <w:bCs/>
                <w:iCs/>
              </w:rPr>
              <w:t xml:space="preserve"> </w:t>
            </w:r>
            <w:r w:rsidRPr="009A1765">
              <w:rPr>
                <w:rFonts w:ascii="Arial" w:hAnsi="Arial" w:cs="Arial"/>
                <w:bCs/>
                <w:iCs/>
              </w:rPr>
              <w:t>specified purpose</w:t>
            </w:r>
            <w:r w:rsidR="00B3628F">
              <w:rPr>
                <w:rFonts w:ascii="Arial" w:hAnsi="Arial" w:cs="Arial"/>
                <w:bCs/>
                <w:iCs/>
              </w:rPr>
              <w:t xml:space="preserve"> </w:t>
            </w:r>
            <w:r w:rsidR="00B3628F" w:rsidRPr="00B3628F">
              <w:rPr>
                <w:rFonts w:ascii="Arial" w:hAnsi="Arial" w:cs="Arial"/>
                <w:bCs/>
                <w:iCs/>
              </w:rPr>
              <w:t xml:space="preserve">(end date November 2026) </w:t>
            </w:r>
            <w:r w:rsidRPr="009A1765">
              <w:rPr>
                <w:rFonts w:ascii="Arial" w:hAnsi="Arial" w:cs="Arial"/>
                <w:bCs/>
                <w:iCs/>
              </w:rPr>
              <w:t>whole-time</w:t>
            </w:r>
            <w:r w:rsidRPr="009A1765">
              <w:rPr>
                <w:rFonts w:ascii="Arial" w:hAnsi="Arial" w:cs="Arial"/>
                <w:iCs/>
              </w:rPr>
              <w:t xml:space="preserve"> vacancy available in </w:t>
            </w:r>
            <w:r w:rsidR="005A2DA9" w:rsidRPr="009A1765">
              <w:rPr>
                <w:rFonts w:ascii="Arial" w:hAnsi="Arial" w:cs="Arial"/>
                <w:bCs/>
                <w:iCs/>
              </w:rPr>
              <w:t>Sligo University Hospital.</w:t>
            </w:r>
          </w:p>
          <w:p w14:paraId="12DA1F4C" w14:textId="77777777" w:rsidR="00792F91" w:rsidRPr="009A1765" w:rsidRDefault="00792F91" w:rsidP="00792F91">
            <w:pPr>
              <w:rPr>
                <w:rFonts w:ascii="Arial" w:hAnsi="Arial" w:cs="Arial"/>
                <w:iCs/>
              </w:rPr>
            </w:pPr>
          </w:p>
          <w:p w14:paraId="54EF7056" w14:textId="42B7A9B6" w:rsidR="00792F91" w:rsidRPr="009A1765" w:rsidRDefault="00792F91" w:rsidP="00792F91">
            <w:pPr>
              <w:rPr>
                <w:rFonts w:ascii="Arial" w:hAnsi="Arial" w:cs="Arial"/>
              </w:rPr>
            </w:pPr>
            <w:r w:rsidRPr="009A1765">
              <w:rPr>
                <w:rFonts w:ascii="Arial" w:hAnsi="Arial"/>
              </w:rPr>
              <w:t xml:space="preserve">A panel may be formed as a result of this campaign for </w:t>
            </w:r>
            <w:r w:rsidR="005A2DA9" w:rsidRPr="009A1765">
              <w:rPr>
                <w:rFonts w:ascii="Arial" w:hAnsi="Arial" w:cs="Arial"/>
                <w:iCs/>
              </w:rPr>
              <w:t>Sligo University Hospital</w:t>
            </w:r>
            <w:r w:rsidRPr="009A1765">
              <w:rPr>
                <w:rFonts w:ascii="Arial" w:hAnsi="Arial" w:cs="Arial"/>
                <w:iCs/>
              </w:rPr>
              <w:t xml:space="preserve"> </w:t>
            </w:r>
            <w:r w:rsidRPr="009A1765">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6C55BAA1" w14:textId="77777777" w:rsidR="005A2DA9" w:rsidRDefault="005A2DA9" w:rsidP="005A2DA9">
            <w:pPr>
              <w:rPr>
                <w:rFonts w:ascii="Arial" w:hAnsi="Arial"/>
              </w:rPr>
            </w:pPr>
            <w:r w:rsidRPr="009D61B3">
              <w:rPr>
                <w:rFonts w:ascii="Arial" w:hAnsi="Arial"/>
              </w:rPr>
              <w:t xml:space="preserve">We welcome enquiries about the role. </w:t>
            </w:r>
          </w:p>
          <w:p w14:paraId="2FE5A4C1" w14:textId="292A88C1" w:rsidR="005A2DA9" w:rsidRDefault="005A2DA9" w:rsidP="005A2DA9">
            <w:pPr>
              <w:rPr>
                <w:rFonts w:ascii="Arial" w:hAnsi="Arial"/>
              </w:rPr>
            </w:pPr>
            <w:r w:rsidRPr="0070424B">
              <w:rPr>
                <w:rFonts w:ascii="Arial" w:hAnsi="Arial"/>
              </w:rPr>
              <w:t>Contact</w:t>
            </w:r>
            <w:r>
              <w:rPr>
                <w:rFonts w:ascii="Arial" w:hAnsi="Arial"/>
              </w:rPr>
              <w:t>:</w:t>
            </w:r>
          </w:p>
          <w:p w14:paraId="4A664B7C" w14:textId="4D620CD2" w:rsidR="00BA3169" w:rsidRDefault="00BA3169" w:rsidP="00BA3169">
            <w:pPr>
              <w:rPr>
                <w:rFonts w:ascii="Arial" w:hAnsi="Arial" w:cs="Arial"/>
                <w:b/>
              </w:rPr>
            </w:pPr>
            <w:r>
              <w:rPr>
                <w:rFonts w:ascii="Arial" w:hAnsi="Arial" w:cs="Arial"/>
                <w:b/>
              </w:rPr>
              <w:t>Orthoptic Department</w:t>
            </w:r>
          </w:p>
          <w:p w14:paraId="4592B339" w14:textId="51FE1FD9" w:rsidR="00BA3169" w:rsidRPr="00A3328A" w:rsidRDefault="00BA3169" w:rsidP="00BA3169">
            <w:pPr>
              <w:rPr>
                <w:rFonts w:ascii="Arial" w:hAnsi="Arial" w:cs="Arial"/>
              </w:rPr>
            </w:pPr>
            <w:r w:rsidRPr="00BA3169">
              <w:rPr>
                <w:rFonts w:ascii="Arial" w:hAnsi="Arial" w:cs="Arial"/>
                <w:b/>
                <w:bCs/>
              </w:rPr>
              <w:t>Name</w:t>
            </w:r>
            <w:r>
              <w:rPr>
                <w:rFonts w:ascii="Arial" w:hAnsi="Arial" w:cs="Arial"/>
              </w:rPr>
              <w:t xml:space="preserve">: Laura Gilmartin </w:t>
            </w:r>
          </w:p>
          <w:p w14:paraId="74D7AB0C" w14:textId="71D32C94" w:rsidR="00BA3169" w:rsidRDefault="00BA3169" w:rsidP="00BA3169">
            <w:pPr>
              <w:rPr>
                <w:rFonts w:ascii="Arial" w:hAnsi="Arial" w:cs="Arial"/>
              </w:rPr>
            </w:pPr>
            <w:r w:rsidRPr="00A3328A">
              <w:rPr>
                <w:rFonts w:ascii="Arial" w:hAnsi="Arial" w:cs="Arial"/>
                <w:b/>
              </w:rPr>
              <w:t>Tel:</w:t>
            </w:r>
            <w:r w:rsidRPr="00A3328A">
              <w:rPr>
                <w:rFonts w:ascii="Arial" w:hAnsi="Arial" w:cs="Arial"/>
              </w:rPr>
              <w:t xml:space="preserve">  </w:t>
            </w:r>
            <w:r w:rsidRPr="00BA3169">
              <w:rPr>
                <w:rFonts w:ascii="Arial" w:hAnsi="Arial" w:cs="Arial"/>
              </w:rPr>
              <w:t>0719174572</w:t>
            </w:r>
          </w:p>
          <w:p w14:paraId="5FCD22B6" w14:textId="2C7BAF34" w:rsidR="00BA3169" w:rsidRPr="00BA3169" w:rsidRDefault="00BA3169" w:rsidP="005A2DA9">
            <w:pPr>
              <w:rPr>
                <w:rFonts w:ascii="Arial" w:hAnsi="Arial" w:cs="Arial"/>
                <w:color w:val="000099"/>
              </w:rPr>
            </w:pPr>
            <w:r w:rsidRPr="0070424B">
              <w:rPr>
                <w:rFonts w:ascii="Arial" w:hAnsi="Arial"/>
              </w:rPr>
              <w:t>for further information about the role.</w:t>
            </w:r>
          </w:p>
          <w:p w14:paraId="78A4B9D9" w14:textId="4B20C189" w:rsidR="00BA3169" w:rsidRPr="00902AA8" w:rsidRDefault="00BA3169" w:rsidP="005A2DA9">
            <w:pPr>
              <w:rPr>
                <w:rFonts w:ascii="Arial" w:hAnsi="Arial" w:cs="Arial"/>
                <w:color w:val="000099"/>
              </w:rPr>
            </w:pPr>
            <w:r>
              <w:rPr>
                <w:rFonts w:ascii="Arial" w:hAnsi="Arial" w:cs="Arial"/>
                <w:color w:val="000099"/>
              </w:rPr>
              <w:t>or</w:t>
            </w:r>
          </w:p>
          <w:p w14:paraId="5B545B7D" w14:textId="77777777" w:rsidR="005A2DA9" w:rsidRPr="00A3328A" w:rsidRDefault="005A2DA9" w:rsidP="005A2DA9">
            <w:pPr>
              <w:rPr>
                <w:rFonts w:ascii="Arial" w:hAnsi="Arial" w:cs="Arial"/>
              </w:rPr>
            </w:pPr>
            <w:r w:rsidRPr="00A3328A">
              <w:rPr>
                <w:rFonts w:ascii="Arial" w:hAnsi="Arial" w:cs="Arial"/>
                <w:b/>
              </w:rPr>
              <w:t>Name:</w:t>
            </w:r>
            <w:r w:rsidRPr="00A3328A">
              <w:rPr>
                <w:rFonts w:ascii="Arial" w:hAnsi="Arial" w:cs="Arial"/>
              </w:rPr>
              <w:t xml:space="preserve"> Georgina Kilcoyne</w:t>
            </w:r>
          </w:p>
          <w:p w14:paraId="4E46A2AD" w14:textId="77777777" w:rsidR="005A2DA9" w:rsidRPr="00A3328A" w:rsidRDefault="005A2DA9" w:rsidP="005A2DA9">
            <w:pPr>
              <w:rPr>
                <w:rFonts w:ascii="Arial" w:hAnsi="Arial" w:cs="Arial"/>
              </w:rPr>
            </w:pPr>
            <w:r w:rsidRPr="00A3328A">
              <w:rPr>
                <w:rFonts w:ascii="Arial" w:hAnsi="Arial" w:cs="Arial"/>
                <w:b/>
              </w:rPr>
              <w:t>Title:</w:t>
            </w:r>
            <w:r w:rsidRPr="00A3328A">
              <w:rPr>
                <w:rFonts w:ascii="Arial" w:hAnsi="Arial" w:cs="Arial"/>
              </w:rPr>
              <w:t xml:space="preserve"> Asst </w:t>
            </w:r>
            <w:r>
              <w:rPr>
                <w:rFonts w:ascii="Arial" w:hAnsi="Arial" w:cs="Arial"/>
              </w:rPr>
              <w:t>Hospital</w:t>
            </w:r>
            <w:r w:rsidRPr="00A3328A">
              <w:rPr>
                <w:rFonts w:ascii="Arial" w:hAnsi="Arial" w:cs="Arial"/>
              </w:rPr>
              <w:t xml:space="preserve"> Manager</w:t>
            </w:r>
          </w:p>
          <w:p w14:paraId="06DB9FA4" w14:textId="77777777" w:rsidR="005A2DA9" w:rsidRPr="00A3328A" w:rsidRDefault="005A2DA9" w:rsidP="005A2DA9">
            <w:pPr>
              <w:rPr>
                <w:rFonts w:ascii="Arial" w:hAnsi="Arial" w:cs="Arial"/>
              </w:rPr>
            </w:pPr>
            <w:r w:rsidRPr="00A3328A">
              <w:rPr>
                <w:rFonts w:ascii="Arial" w:hAnsi="Arial" w:cs="Arial"/>
                <w:b/>
              </w:rPr>
              <w:t>Email:</w:t>
            </w:r>
            <w:r w:rsidRPr="00A3328A">
              <w:rPr>
                <w:rFonts w:ascii="Arial" w:hAnsi="Arial" w:cs="Arial"/>
              </w:rPr>
              <w:t xml:space="preserve"> </w:t>
            </w:r>
            <w:hyperlink r:id="rId18" w:history="1">
              <w:r w:rsidRPr="00A3328A">
                <w:rPr>
                  <w:rStyle w:val="Hyperlink"/>
                  <w:rFonts w:ascii="Arial" w:hAnsi="Arial" w:cs="Arial"/>
                </w:rPr>
                <w:t>Georgina.kilcoyne1@hse.ie</w:t>
              </w:r>
            </w:hyperlink>
            <w:r>
              <w:rPr>
                <w:rFonts w:ascii="Arial" w:hAnsi="Arial" w:cs="Arial"/>
              </w:rPr>
              <w:t xml:space="preserve"> </w:t>
            </w:r>
          </w:p>
          <w:p w14:paraId="3288136C" w14:textId="77777777" w:rsidR="005A2DA9" w:rsidRDefault="005A2DA9" w:rsidP="005A2DA9">
            <w:pPr>
              <w:rPr>
                <w:rFonts w:ascii="Arial" w:hAnsi="Arial" w:cs="Arial"/>
              </w:rPr>
            </w:pPr>
            <w:r w:rsidRPr="00A3328A">
              <w:rPr>
                <w:rFonts w:ascii="Arial" w:hAnsi="Arial" w:cs="Arial"/>
                <w:b/>
              </w:rPr>
              <w:t>Tel:</w:t>
            </w:r>
            <w:r w:rsidRPr="00A3328A">
              <w:rPr>
                <w:rFonts w:ascii="Arial" w:hAnsi="Arial" w:cs="Arial"/>
              </w:rPr>
              <w:t xml:space="preserve">  087 7150858  </w:t>
            </w:r>
          </w:p>
          <w:p w14:paraId="295DDC98" w14:textId="77777777" w:rsidR="005A2DA9" w:rsidRDefault="005A2DA9" w:rsidP="005A2DA9">
            <w:pPr>
              <w:rPr>
                <w:rFonts w:ascii="Arial" w:hAnsi="Arial" w:cs="Arial"/>
                <w:color w:val="000099"/>
              </w:rPr>
            </w:pPr>
            <w:r w:rsidRPr="0070424B">
              <w:rPr>
                <w:rFonts w:ascii="Arial" w:hAnsi="Arial"/>
              </w:rPr>
              <w:t>for further information about the role.</w:t>
            </w:r>
          </w:p>
          <w:p w14:paraId="37B8F1B5" w14:textId="77777777" w:rsidR="005A2DA9" w:rsidRPr="00902AA8" w:rsidRDefault="005A2DA9" w:rsidP="005A2DA9">
            <w:pPr>
              <w:rPr>
                <w:rFonts w:ascii="Arial" w:hAnsi="Arial" w:cs="Arial"/>
                <w:b/>
              </w:rPr>
            </w:pPr>
          </w:p>
          <w:p w14:paraId="4D1D9162" w14:textId="77777777" w:rsidR="005A2DA9" w:rsidRPr="00902AA8" w:rsidRDefault="005A2DA9" w:rsidP="005A2DA9">
            <w:pPr>
              <w:rPr>
                <w:rFonts w:ascii="Arial" w:hAnsi="Arial"/>
              </w:rPr>
            </w:pPr>
            <w:r w:rsidRPr="00902AA8">
              <w:rPr>
                <w:rFonts w:ascii="Arial" w:hAnsi="Arial"/>
              </w:rPr>
              <w:t>Contact:</w:t>
            </w:r>
          </w:p>
          <w:p w14:paraId="025F3446" w14:textId="77777777" w:rsidR="005A2DA9" w:rsidRPr="00902AA8" w:rsidRDefault="005A2DA9" w:rsidP="005A2DA9">
            <w:pPr>
              <w:rPr>
                <w:rFonts w:ascii="Arial" w:hAnsi="Arial"/>
                <w:iCs/>
              </w:rPr>
            </w:pPr>
            <w:r w:rsidRPr="005A2DA9">
              <w:rPr>
                <w:rFonts w:ascii="Arial" w:hAnsi="Arial"/>
                <w:b/>
                <w:bCs/>
                <w:iCs/>
              </w:rPr>
              <w:t>Name</w:t>
            </w:r>
            <w:r w:rsidRPr="00902AA8">
              <w:rPr>
                <w:rFonts w:ascii="Arial" w:hAnsi="Arial"/>
                <w:iCs/>
              </w:rPr>
              <w:t>: Aisling Watters</w:t>
            </w:r>
          </w:p>
          <w:p w14:paraId="1965027A" w14:textId="77777777" w:rsidR="005A2DA9" w:rsidRPr="00902AA8" w:rsidRDefault="005A2DA9" w:rsidP="005A2DA9">
            <w:pPr>
              <w:rPr>
                <w:rFonts w:ascii="Arial" w:hAnsi="Arial"/>
                <w:iCs/>
              </w:rPr>
            </w:pPr>
            <w:r w:rsidRPr="005A2DA9">
              <w:rPr>
                <w:rFonts w:ascii="Arial" w:hAnsi="Arial"/>
                <w:b/>
                <w:bCs/>
                <w:iCs/>
              </w:rPr>
              <w:t>Job Title</w:t>
            </w:r>
            <w:r w:rsidRPr="00902AA8">
              <w:rPr>
                <w:rFonts w:ascii="Arial" w:hAnsi="Arial"/>
                <w:iCs/>
              </w:rPr>
              <w:t>: Assistant Staff Officer, HR Department, Sligo University Hospital</w:t>
            </w:r>
          </w:p>
          <w:p w14:paraId="531CB9C5" w14:textId="77777777" w:rsidR="005A2DA9" w:rsidRPr="00902AA8" w:rsidRDefault="005A2DA9" w:rsidP="005A2DA9">
            <w:pPr>
              <w:rPr>
                <w:rFonts w:ascii="Arial" w:hAnsi="Arial"/>
                <w:iCs/>
              </w:rPr>
            </w:pPr>
            <w:r w:rsidRPr="005A2DA9">
              <w:rPr>
                <w:rFonts w:ascii="Arial" w:hAnsi="Arial"/>
                <w:b/>
                <w:bCs/>
                <w:iCs/>
              </w:rPr>
              <w:t>Tel</w:t>
            </w:r>
            <w:r w:rsidRPr="00902AA8">
              <w:rPr>
                <w:rFonts w:ascii="Arial" w:hAnsi="Arial"/>
                <w:iCs/>
              </w:rPr>
              <w:t>: 071 9180347</w:t>
            </w:r>
          </w:p>
          <w:p w14:paraId="100F94EF" w14:textId="2CAA0D53" w:rsidR="005A2DA9" w:rsidRPr="00902AA8" w:rsidRDefault="005A2DA9" w:rsidP="005A2DA9">
            <w:pPr>
              <w:rPr>
                <w:rFonts w:ascii="Arial" w:hAnsi="Arial"/>
                <w:iCs/>
              </w:rPr>
            </w:pPr>
            <w:r w:rsidRPr="005A2DA9">
              <w:rPr>
                <w:rFonts w:ascii="Arial" w:hAnsi="Arial"/>
                <w:b/>
                <w:bCs/>
                <w:iCs/>
              </w:rPr>
              <w:t>Email</w:t>
            </w:r>
            <w:r w:rsidRPr="00902AA8">
              <w:rPr>
                <w:rFonts w:ascii="Arial" w:hAnsi="Arial"/>
                <w:iCs/>
              </w:rPr>
              <w:t xml:space="preserve">: </w:t>
            </w:r>
            <w:hyperlink r:id="rId19" w:history="1">
              <w:r w:rsidRPr="00902AA8">
                <w:rPr>
                  <w:rStyle w:val="Hyperlink"/>
                  <w:rFonts w:ascii="Arial" w:hAnsi="Arial"/>
                  <w:iCs/>
                  <w:color w:val="auto"/>
                </w:rPr>
                <w:t>aisling.watters@hse.ie</w:t>
              </w:r>
            </w:hyperlink>
            <w:r w:rsidR="009A1765">
              <w:rPr>
                <w:rStyle w:val="Hyperlink"/>
                <w:rFonts w:ascii="Arial" w:hAnsi="Arial"/>
                <w:iCs/>
                <w:color w:val="auto"/>
              </w:rPr>
              <w:t xml:space="preserve"> </w:t>
            </w:r>
          </w:p>
          <w:p w14:paraId="53559CB7" w14:textId="40D14A8C" w:rsidR="0068735E" w:rsidRPr="00F6254C" w:rsidRDefault="005A2DA9" w:rsidP="005A2DA9">
            <w:pPr>
              <w:rPr>
                <w:rFonts w:ascii="Arial" w:hAnsi="Arial" w:cs="Arial"/>
                <w:color w:val="000099"/>
              </w:rPr>
            </w:pPr>
            <w:r w:rsidRPr="00902AA8">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EE73E8A" w14:textId="77777777" w:rsidR="005A2DA9" w:rsidRPr="00F37FFE" w:rsidRDefault="005A2DA9" w:rsidP="005A2DA9">
            <w:pPr>
              <w:spacing w:line="276" w:lineRule="auto"/>
              <w:jc w:val="both"/>
              <w:rPr>
                <w:rFonts w:ascii="Arial" w:hAnsi="Arial" w:cs="Arial"/>
                <w:iCs/>
              </w:rPr>
            </w:pPr>
            <w:r w:rsidRPr="00F37FFE">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85719E3" w14:textId="77777777" w:rsidR="005A2DA9" w:rsidRPr="00F37FFE" w:rsidRDefault="005A2DA9" w:rsidP="005A2DA9">
            <w:pPr>
              <w:spacing w:line="276" w:lineRule="auto"/>
              <w:jc w:val="both"/>
              <w:rPr>
                <w:rFonts w:ascii="Arial" w:hAnsi="Arial" w:cs="Arial"/>
                <w:iCs/>
              </w:rPr>
            </w:pPr>
          </w:p>
          <w:p w14:paraId="0088E6B8" w14:textId="77777777" w:rsidR="005A2DA9" w:rsidRPr="00F37FFE" w:rsidRDefault="005A2DA9" w:rsidP="005A2DA9">
            <w:pPr>
              <w:spacing w:line="276" w:lineRule="auto"/>
              <w:jc w:val="both"/>
              <w:rPr>
                <w:rFonts w:ascii="Arial" w:hAnsi="Arial" w:cs="Arial"/>
                <w:iCs/>
              </w:rPr>
            </w:pPr>
            <w:r w:rsidRPr="00F37FFE">
              <w:rPr>
                <w:rFonts w:ascii="Arial" w:hAnsi="Arial" w:cs="Arial"/>
                <w:iCs/>
              </w:rPr>
              <w:lastRenderedPageBreak/>
              <w:t>The region comprises of 7 hospitals across 8 sites:</w:t>
            </w:r>
          </w:p>
          <w:p w14:paraId="1F07DEBD" w14:textId="77777777" w:rsidR="005A2DA9" w:rsidRPr="00F37FFE" w:rsidRDefault="00B20324" w:rsidP="005A2DA9">
            <w:pPr>
              <w:numPr>
                <w:ilvl w:val="0"/>
                <w:numId w:val="33"/>
              </w:numPr>
              <w:spacing w:line="276" w:lineRule="auto"/>
              <w:rPr>
                <w:rFonts w:ascii="Arial" w:hAnsi="Arial" w:cs="Arial"/>
                <w:iCs/>
              </w:rPr>
            </w:pPr>
            <w:hyperlink r:id="rId20" w:history="1">
              <w:r w:rsidR="005A2DA9" w:rsidRPr="00F37FFE">
                <w:rPr>
                  <w:rStyle w:val="Hyperlink"/>
                  <w:rFonts w:ascii="Arial" w:hAnsi="Arial" w:cs="Arial"/>
                  <w:iCs/>
                  <w:color w:val="auto"/>
                </w:rPr>
                <w:t>Letterkenny University Hospital (LUH)</w:t>
              </w:r>
            </w:hyperlink>
          </w:p>
          <w:p w14:paraId="0BF8AD7D" w14:textId="77777777" w:rsidR="005A2DA9" w:rsidRPr="00F37FFE" w:rsidRDefault="00B20324" w:rsidP="005A2DA9">
            <w:pPr>
              <w:numPr>
                <w:ilvl w:val="0"/>
                <w:numId w:val="33"/>
              </w:numPr>
              <w:spacing w:line="276" w:lineRule="auto"/>
              <w:rPr>
                <w:rFonts w:ascii="Arial" w:hAnsi="Arial" w:cs="Arial"/>
                <w:iCs/>
              </w:rPr>
            </w:pPr>
            <w:hyperlink r:id="rId21" w:history="1">
              <w:r w:rsidR="005A2DA9" w:rsidRPr="00F37FFE">
                <w:rPr>
                  <w:rStyle w:val="Hyperlink"/>
                  <w:rFonts w:ascii="Arial" w:hAnsi="Arial" w:cs="Arial"/>
                  <w:iCs/>
                  <w:color w:val="auto"/>
                </w:rPr>
                <w:t>Mayo University Hospital (MUH)</w:t>
              </w:r>
            </w:hyperlink>
          </w:p>
          <w:p w14:paraId="5E24558F" w14:textId="77777777" w:rsidR="005A2DA9" w:rsidRPr="00F37FFE" w:rsidRDefault="00B20324" w:rsidP="005A2DA9">
            <w:pPr>
              <w:numPr>
                <w:ilvl w:val="0"/>
                <w:numId w:val="33"/>
              </w:numPr>
              <w:spacing w:line="276" w:lineRule="auto"/>
              <w:rPr>
                <w:rFonts w:ascii="Arial" w:hAnsi="Arial" w:cs="Arial"/>
                <w:iCs/>
              </w:rPr>
            </w:pPr>
            <w:hyperlink r:id="rId22" w:history="1">
              <w:r w:rsidR="005A2DA9" w:rsidRPr="00F37FFE">
                <w:rPr>
                  <w:rStyle w:val="Hyperlink"/>
                  <w:rFonts w:ascii="Arial" w:hAnsi="Arial" w:cs="Arial"/>
                  <w:iCs/>
                  <w:color w:val="auto"/>
                </w:rPr>
                <w:t>Portiuncula University Hospital (PUH)</w:t>
              </w:r>
            </w:hyperlink>
          </w:p>
          <w:p w14:paraId="32F33989" w14:textId="77777777" w:rsidR="005A2DA9" w:rsidRPr="00F37FFE" w:rsidRDefault="00B20324" w:rsidP="005A2DA9">
            <w:pPr>
              <w:numPr>
                <w:ilvl w:val="0"/>
                <w:numId w:val="33"/>
              </w:numPr>
              <w:spacing w:line="276" w:lineRule="auto"/>
              <w:rPr>
                <w:rFonts w:ascii="Arial" w:hAnsi="Arial" w:cs="Arial"/>
                <w:iCs/>
              </w:rPr>
            </w:pPr>
            <w:hyperlink r:id="rId23" w:history="1">
              <w:r w:rsidR="005A2DA9" w:rsidRPr="00F37FFE">
                <w:rPr>
                  <w:rStyle w:val="Hyperlink"/>
                  <w:rFonts w:ascii="Arial" w:hAnsi="Arial" w:cs="Arial"/>
                  <w:iCs/>
                  <w:color w:val="auto"/>
                </w:rPr>
                <w:t>Roscommon University Hospital (RUH)</w:t>
              </w:r>
            </w:hyperlink>
          </w:p>
          <w:p w14:paraId="37F31230" w14:textId="77777777" w:rsidR="005A2DA9" w:rsidRPr="00F37FFE" w:rsidRDefault="00B20324" w:rsidP="005A2DA9">
            <w:pPr>
              <w:numPr>
                <w:ilvl w:val="0"/>
                <w:numId w:val="33"/>
              </w:numPr>
              <w:spacing w:line="276" w:lineRule="auto"/>
              <w:rPr>
                <w:rFonts w:ascii="Arial" w:hAnsi="Arial" w:cs="Arial"/>
                <w:iCs/>
              </w:rPr>
            </w:pPr>
            <w:hyperlink r:id="rId24" w:history="1">
              <w:r w:rsidR="005A2DA9" w:rsidRPr="00F37FFE">
                <w:rPr>
                  <w:rStyle w:val="Hyperlink"/>
                  <w:rFonts w:ascii="Arial" w:hAnsi="Arial" w:cs="Arial"/>
                  <w:iCs/>
                  <w:color w:val="auto"/>
                </w:rPr>
                <w:t>Sligo University Hospital (SUH)</w:t>
              </w:r>
            </w:hyperlink>
            <w:r w:rsidR="005A2DA9" w:rsidRPr="00F37FFE">
              <w:rPr>
                <w:rFonts w:ascii="Arial" w:hAnsi="Arial" w:cs="Arial"/>
                <w:iCs/>
              </w:rPr>
              <w:t xml:space="preserve"> incorporating Our Lady’s Hospital Manorhamilton (OLHM)</w:t>
            </w:r>
          </w:p>
          <w:p w14:paraId="030D97FA" w14:textId="77777777" w:rsidR="005A2DA9" w:rsidRPr="00F37FFE" w:rsidRDefault="005A2DA9" w:rsidP="005A2DA9">
            <w:pPr>
              <w:numPr>
                <w:ilvl w:val="0"/>
                <w:numId w:val="33"/>
              </w:numPr>
              <w:spacing w:line="276" w:lineRule="auto"/>
              <w:rPr>
                <w:rFonts w:ascii="Arial" w:hAnsi="Arial" w:cs="Arial"/>
                <w:iCs/>
              </w:rPr>
            </w:pPr>
            <w:r w:rsidRPr="00F37FFE">
              <w:rPr>
                <w:rFonts w:ascii="Arial" w:hAnsi="Arial" w:cs="Arial"/>
                <w:iCs/>
              </w:rPr>
              <w:t xml:space="preserve">Galway University Hospitals (GUH) incorporating </w:t>
            </w:r>
            <w:hyperlink r:id="rId25" w:history="1">
              <w:r w:rsidRPr="00F37FFE">
                <w:rPr>
                  <w:rStyle w:val="Hyperlink"/>
                  <w:rFonts w:ascii="Arial" w:hAnsi="Arial" w:cs="Arial"/>
                  <w:iCs/>
                  <w:color w:val="auto"/>
                </w:rPr>
                <w:t>University Hospital Galway (UHG)</w:t>
              </w:r>
            </w:hyperlink>
            <w:r w:rsidRPr="00F37FFE">
              <w:rPr>
                <w:rFonts w:ascii="Arial" w:hAnsi="Arial" w:cs="Arial"/>
                <w:iCs/>
              </w:rPr>
              <w:t xml:space="preserve"> and Merlin Park University Hospital</w:t>
            </w:r>
          </w:p>
          <w:p w14:paraId="3B8C11CF" w14:textId="77777777" w:rsidR="005A2DA9" w:rsidRPr="00F37FFE" w:rsidRDefault="005A2DA9" w:rsidP="005A2DA9">
            <w:pPr>
              <w:spacing w:line="276" w:lineRule="auto"/>
              <w:jc w:val="both"/>
              <w:rPr>
                <w:rFonts w:ascii="Arial" w:hAnsi="Arial" w:cs="Arial"/>
                <w:iCs/>
              </w:rPr>
            </w:pPr>
          </w:p>
          <w:p w14:paraId="079410B1" w14:textId="77777777" w:rsidR="005A2DA9" w:rsidRPr="00F37FFE" w:rsidRDefault="005A2DA9" w:rsidP="005A2DA9">
            <w:pPr>
              <w:spacing w:line="276" w:lineRule="auto"/>
              <w:jc w:val="both"/>
              <w:rPr>
                <w:rFonts w:ascii="Arial" w:hAnsi="Arial" w:cs="Arial"/>
                <w:iCs/>
              </w:rPr>
            </w:pPr>
            <w:r w:rsidRPr="00F37FFE">
              <w:rPr>
                <w:rFonts w:ascii="Arial" w:hAnsi="Arial" w:cs="Arial"/>
                <w:iCs/>
              </w:rPr>
              <w:t>The region’s Academic Partner is NUI Galway.</w:t>
            </w:r>
          </w:p>
          <w:p w14:paraId="5650FC4A" w14:textId="77777777" w:rsidR="005A2DA9" w:rsidRPr="00F37FFE" w:rsidRDefault="005A2DA9" w:rsidP="005A2DA9">
            <w:pPr>
              <w:spacing w:line="276" w:lineRule="auto"/>
              <w:jc w:val="both"/>
              <w:rPr>
                <w:rFonts w:ascii="Arial" w:hAnsi="Arial" w:cs="Arial"/>
                <w:iCs/>
              </w:rPr>
            </w:pPr>
          </w:p>
          <w:p w14:paraId="7BEB803D" w14:textId="77777777" w:rsidR="005A2DA9" w:rsidRPr="00F37FFE" w:rsidRDefault="005A2DA9" w:rsidP="005A2DA9">
            <w:pPr>
              <w:spacing w:line="276" w:lineRule="auto"/>
              <w:jc w:val="both"/>
              <w:rPr>
                <w:rFonts w:ascii="Arial" w:hAnsi="Arial" w:cs="Arial"/>
                <w:iCs/>
              </w:rPr>
            </w:pPr>
            <w:r w:rsidRPr="00F37FFE">
              <w:rPr>
                <w:rFonts w:ascii="Arial" w:hAnsi="Arial" w:cs="Arial"/>
                <w:iCs/>
              </w:rPr>
              <w:t xml:space="preserve">The region covers one third of the land mass of Ireland, it provides health care to a population of 830,000, employs over 20,000 staff </w:t>
            </w:r>
          </w:p>
          <w:p w14:paraId="14A3B0CE" w14:textId="77777777" w:rsidR="005A2DA9" w:rsidRPr="00F37FFE" w:rsidRDefault="005A2DA9" w:rsidP="005A2DA9">
            <w:pPr>
              <w:spacing w:line="276" w:lineRule="auto"/>
              <w:jc w:val="both"/>
              <w:rPr>
                <w:rFonts w:ascii="Arial" w:hAnsi="Arial" w:cs="Arial"/>
                <w:iCs/>
              </w:rPr>
            </w:pPr>
          </w:p>
          <w:p w14:paraId="66C28010" w14:textId="77777777" w:rsidR="005A2DA9" w:rsidRPr="00F37FFE" w:rsidRDefault="005A2DA9" w:rsidP="005A2DA9">
            <w:pPr>
              <w:spacing w:line="276" w:lineRule="auto"/>
              <w:jc w:val="both"/>
              <w:rPr>
                <w:rFonts w:ascii="Arial" w:hAnsi="Arial" w:cs="Arial"/>
                <w:b/>
                <w:iCs/>
              </w:rPr>
            </w:pPr>
            <w:r w:rsidRPr="00F37FFE">
              <w:rPr>
                <w:rFonts w:ascii="Arial" w:hAnsi="Arial" w:cs="Arial"/>
                <w:b/>
                <w:iCs/>
              </w:rPr>
              <w:t>Vision</w:t>
            </w:r>
          </w:p>
          <w:p w14:paraId="4EB7CC9D" w14:textId="77777777" w:rsidR="005A2DA9" w:rsidRPr="00F37FFE" w:rsidRDefault="005A2DA9" w:rsidP="005A2DA9">
            <w:pPr>
              <w:spacing w:line="276" w:lineRule="auto"/>
              <w:jc w:val="both"/>
              <w:rPr>
                <w:rFonts w:ascii="Arial" w:hAnsi="Arial" w:cs="Arial"/>
                <w:iCs/>
              </w:rPr>
            </w:pPr>
            <w:r w:rsidRPr="00F37FFE">
              <w:rPr>
                <w:rFonts w:ascii="Arial" w:hAnsi="Arial" w:cs="Arial"/>
                <w:iCs/>
              </w:rPr>
              <w:t>Our vision is to be a leading academic Hospital providing excellent integrated patient-centred care delivered by skilled caring staff.</w:t>
            </w:r>
          </w:p>
          <w:p w14:paraId="7C3184F7" w14:textId="77777777" w:rsidR="005A2DA9" w:rsidRPr="00F37FFE" w:rsidRDefault="005A2DA9" w:rsidP="005A2DA9">
            <w:pPr>
              <w:spacing w:line="276" w:lineRule="auto"/>
              <w:jc w:val="both"/>
              <w:rPr>
                <w:rFonts w:ascii="Arial" w:hAnsi="Arial" w:cs="Arial"/>
                <w:iCs/>
              </w:rPr>
            </w:pPr>
          </w:p>
          <w:p w14:paraId="12C6E115" w14:textId="77777777" w:rsidR="005A2DA9" w:rsidRPr="00F37FFE" w:rsidRDefault="005A2DA9" w:rsidP="005A2DA9">
            <w:pPr>
              <w:spacing w:line="276" w:lineRule="auto"/>
              <w:jc w:val="both"/>
              <w:rPr>
                <w:rFonts w:ascii="Arial" w:hAnsi="Arial" w:cs="Arial"/>
                <w:iCs/>
              </w:rPr>
            </w:pPr>
            <w:r w:rsidRPr="00F37FFE">
              <w:rPr>
                <w:rFonts w:ascii="Arial" w:hAnsi="Arial" w:cs="Arial"/>
                <w:b/>
                <w:iCs/>
              </w:rPr>
              <w:t>HSE Guiding Principles</w:t>
            </w:r>
          </w:p>
          <w:p w14:paraId="72B5A516" w14:textId="77777777" w:rsidR="005A2DA9" w:rsidRPr="00F37FFE" w:rsidRDefault="005A2DA9" w:rsidP="005A2DA9">
            <w:pPr>
              <w:spacing w:line="276" w:lineRule="auto"/>
              <w:jc w:val="both"/>
              <w:rPr>
                <w:rFonts w:ascii="Arial" w:hAnsi="Arial" w:cs="Arial"/>
                <w:iCs/>
              </w:rPr>
            </w:pPr>
            <w:r w:rsidRPr="00F37FFE">
              <w:rPr>
                <w:rFonts w:ascii="Arial" w:hAnsi="Arial" w:cs="Arial"/>
                <w:iCs/>
              </w:rPr>
              <w:t>Care - Compassion - Trust – Learning</w:t>
            </w:r>
          </w:p>
          <w:p w14:paraId="3D8B419E" w14:textId="77777777" w:rsidR="005A2DA9" w:rsidRPr="00F37FFE" w:rsidRDefault="005A2DA9" w:rsidP="005A2DA9">
            <w:pPr>
              <w:spacing w:line="276" w:lineRule="auto"/>
              <w:jc w:val="both"/>
              <w:rPr>
                <w:rFonts w:ascii="Arial" w:hAnsi="Arial" w:cs="Arial"/>
                <w:iCs/>
              </w:rPr>
            </w:pPr>
          </w:p>
          <w:p w14:paraId="2261115C" w14:textId="77777777" w:rsidR="005A2DA9" w:rsidRPr="00F37FFE" w:rsidRDefault="005A2DA9" w:rsidP="005A2DA9">
            <w:pPr>
              <w:spacing w:line="276" w:lineRule="auto"/>
              <w:jc w:val="both"/>
              <w:rPr>
                <w:rFonts w:ascii="Arial" w:hAnsi="Arial" w:cs="Arial"/>
                <w:iCs/>
              </w:rPr>
            </w:pPr>
            <w:r w:rsidRPr="00F37FFE">
              <w:rPr>
                <w:rFonts w:ascii="Arial" w:hAnsi="Arial" w:cs="Arial"/>
                <w:iCs/>
              </w:rPr>
              <w:t>Our guiding principles are to work in partnership with patients and other healthcare providers across the continuum of care to:</w:t>
            </w:r>
          </w:p>
          <w:p w14:paraId="00E3AA6D" w14:textId="77777777" w:rsidR="005A2DA9" w:rsidRPr="00F37FFE" w:rsidRDefault="005A2DA9" w:rsidP="005A2DA9">
            <w:pPr>
              <w:spacing w:line="276" w:lineRule="auto"/>
              <w:jc w:val="both"/>
              <w:rPr>
                <w:rFonts w:ascii="Arial" w:hAnsi="Arial" w:cs="Arial"/>
                <w:iCs/>
              </w:rPr>
            </w:pPr>
          </w:p>
          <w:p w14:paraId="390DCD52"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Deliver high quality, safe, timely and equitable patient care by developing and ensuring sustainable clinical services to meet the needs of our population.</w:t>
            </w:r>
          </w:p>
          <w:p w14:paraId="618AA5B2"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Deliver integrated services across the Hospitals and communities, with clear lines of responsibility, accountability and authority, whilst maintaining individual hospital site integrity.</w:t>
            </w:r>
          </w:p>
          <w:p w14:paraId="1F0379FA"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Continue to develop and improve our clinical services supported by education, research and innovation, in partnership with NUI Galway and other academic partners.</w:t>
            </w:r>
          </w:p>
          <w:p w14:paraId="0AE4B5A1" w14:textId="636B3D44" w:rsidR="00792F91" w:rsidRPr="00F37FFE" w:rsidRDefault="005A2DA9" w:rsidP="005A2DA9">
            <w:pPr>
              <w:numPr>
                <w:ilvl w:val="0"/>
                <w:numId w:val="4"/>
              </w:numPr>
              <w:rPr>
                <w:rFonts w:ascii="Arial" w:hAnsi="Arial" w:cs="Arial"/>
                <w:iCs/>
              </w:rPr>
            </w:pPr>
            <w:r w:rsidRPr="00F37FFE">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03BF6EA8" w:rsidR="00E0768C" w:rsidRPr="00F37FFE" w:rsidRDefault="005A2DA9" w:rsidP="0070424B">
            <w:pPr>
              <w:pStyle w:val="ListParagraph"/>
              <w:numPr>
                <w:ilvl w:val="0"/>
                <w:numId w:val="5"/>
              </w:numPr>
              <w:rPr>
                <w:rFonts w:ascii="Arial" w:hAnsi="Arial" w:cs="Arial"/>
                <w:iCs/>
              </w:rPr>
            </w:pPr>
            <w:r w:rsidRPr="00F37FFE">
              <w:rPr>
                <w:rFonts w:ascii="Arial" w:hAnsi="Arial" w:cs="Arial"/>
                <w:iCs/>
              </w:rPr>
              <w:t>The post holder will report to the Assistant Hospital Manager, Sligo University Hospital</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E5F2413" w14:textId="77777777" w:rsidR="005A2DA9" w:rsidRPr="00F37FFE" w:rsidRDefault="005A2DA9" w:rsidP="005A2DA9">
            <w:pPr>
              <w:rPr>
                <w:rFonts w:ascii="Arial" w:hAnsi="Arial" w:cs="Arial"/>
                <w:iCs/>
              </w:rPr>
            </w:pPr>
            <w:r w:rsidRPr="00F37FFE">
              <w:rPr>
                <w:rFonts w:ascii="Arial" w:hAnsi="Arial" w:cs="Arial"/>
                <w:iCs/>
              </w:rPr>
              <w:t>•</w:t>
            </w:r>
            <w:r w:rsidRPr="00F37FFE">
              <w:rPr>
                <w:rFonts w:ascii="Arial" w:hAnsi="Arial" w:cs="Arial"/>
                <w:iCs/>
              </w:rPr>
              <w:tab/>
              <w:t>To provide orthoptic and visual field clinics in Sligo University Hospital</w:t>
            </w:r>
          </w:p>
          <w:p w14:paraId="3875957D" w14:textId="533A7F1B" w:rsidR="00792F91" w:rsidRPr="00F37FFE" w:rsidRDefault="005A2DA9" w:rsidP="005A2DA9">
            <w:pPr>
              <w:rPr>
                <w:rFonts w:ascii="Arial" w:hAnsi="Arial" w:cs="Arial"/>
                <w:iCs/>
              </w:rPr>
            </w:pPr>
            <w:r w:rsidRPr="00F37FFE">
              <w:rPr>
                <w:rFonts w:ascii="Arial" w:hAnsi="Arial" w:cs="Arial"/>
                <w:iCs/>
              </w:rPr>
              <w:t>•</w:t>
            </w:r>
            <w:r w:rsidRPr="00F37FFE">
              <w:rPr>
                <w:rFonts w:ascii="Arial" w:hAnsi="Arial" w:cs="Arial"/>
                <w:iCs/>
              </w:rPr>
              <w:tab/>
              <w:t xml:space="preserve">Supervision of basic grade Orthoptist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70C7F99" w14:textId="77777777" w:rsidR="005A2DA9" w:rsidRPr="00F37FFE" w:rsidRDefault="005A2DA9" w:rsidP="005A2DA9">
            <w:pPr>
              <w:numPr>
                <w:ilvl w:val="0"/>
                <w:numId w:val="35"/>
              </w:numPr>
              <w:rPr>
                <w:rFonts w:ascii="Arial" w:hAnsi="Arial" w:cs="Arial"/>
                <w:iCs/>
                <w:lang w:val="en-IE"/>
              </w:rPr>
            </w:pPr>
            <w:r w:rsidRPr="00F37FFE">
              <w:rPr>
                <w:rFonts w:ascii="Arial" w:hAnsi="Arial" w:cs="Arial"/>
                <w:iCs/>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587E7DF" w14:textId="77777777" w:rsidR="005A2DA9" w:rsidRPr="00F37FFE" w:rsidRDefault="005A2DA9" w:rsidP="005A2DA9">
            <w:pPr>
              <w:numPr>
                <w:ilvl w:val="0"/>
                <w:numId w:val="35"/>
              </w:numPr>
              <w:rPr>
                <w:rFonts w:ascii="Arial" w:hAnsi="Arial" w:cs="Arial"/>
                <w:iCs/>
                <w:lang w:val="en-IE"/>
              </w:rPr>
            </w:pPr>
            <w:r w:rsidRPr="00F37FFE">
              <w:rPr>
                <w:rFonts w:ascii="Arial" w:hAnsi="Arial" w:cs="Arial"/>
                <w:iCs/>
                <w:lang w:val="en-IE"/>
              </w:rPr>
              <w:t>Maintain throughout the Group’s awareness of the primacy of the patient in relation to all hospital activities.</w:t>
            </w:r>
          </w:p>
          <w:p w14:paraId="79D7474D" w14:textId="77777777" w:rsidR="005A2DA9" w:rsidRPr="00F37FFE" w:rsidRDefault="005A2DA9" w:rsidP="005A2DA9">
            <w:pPr>
              <w:numPr>
                <w:ilvl w:val="0"/>
                <w:numId w:val="35"/>
              </w:numPr>
              <w:rPr>
                <w:rFonts w:ascii="Arial" w:hAnsi="Arial" w:cs="Arial"/>
                <w:iCs/>
              </w:rPr>
            </w:pPr>
            <w:r w:rsidRPr="00F37FFE">
              <w:rPr>
                <w:rFonts w:ascii="Arial" w:hAnsi="Arial" w:cs="Arial"/>
                <w:iCs/>
              </w:rPr>
              <w:t>Performance management systems are part of the role and you will be required to participate in the Group’s performance management programme</w:t>
            </w:r>
          </w:p>
          <w:p w14:paraId="52D74763" w14:textId="77777777" w:rsidR="005A2DA9" w:rsidRPr="00F37FFE" w:rsidRDefault="005A2DA9" w:rsidP="005A2DA9">
            <w:pPr>
              <w:numPr>
                <w:ilvl w:val="0"/>
                <w:numId w:val="35"/>
              </w:numPr>
              <w:rPr>
                <w:rFonts w:ascii="Arial" w:hAnsi="Arial" w:cs="Arial"/>
                <w:iCs/>
              </w:rPr>
            </w:pPr>
            <w:r w:rsidRPr="00F37FFE">
              <w:rPr>
                <w:rFonts w:ascii="Arial" w:hAnsi="Arial" w:cs="Arial"/>
                <w:iCs/>
                <w:lang w:val="en-IE"/>
              </w:rPr>
              <w:t xml:space="preserve">Have a working Knowledge of the health information and quality Authority (hiqa) standards as they apply to the role for example, Standards for Healthcare, national Standards for the prevention and control of healthcare Associated infections, </w:t>
            </w:r>
            <w:r w:rsidRPr="00F37FFE">
              <w:rPr>
                <w:rFonts w:ascii="Arial" w:hAnsi="Arial" w:cs="Arial"/>
                <w:iCs/>
              </w:rPr>
              <w:t>Hygiene</w:t>
            </w:r>
            <w:r w:rsidRPr="00F37FFE">
              <w:rPr>
                <w:rFonts w:ascii="Arial" w:hAnsi="Arial" w:cs="Arial"/>
                <w:iCs/>
                <w:lang w:val="en-IE"/>
              </w:rPr>
              <w:t xml:space="preserve"> Standards etc and comply with associated HSE protocols for implementing and maintaining these standards as appropriate to the role.</w:t>
            </w:r>
          </w:p>
          <w:p w14:paraId="27DA88E4" w14:textId="77777777" w:rsidR="005A2DA9" w:rsidRPr="00F37FFE" w:rsidRDefault="005A2DA9" w:rsidP="005A2DA9">
            <w:pPr>
              <w:numPr>
                <w:ilvl w:val="0"/>
                <w:numId w:val="35"/>
              </w:numPr>
              <w:rPr>
                <w:rFonts w:ascii="Arial" w:hAnsi="Arial" w:cs="Arial"/>
                <w:iCs/>
              </w:rPr>
            </w:pPr>
            <w:r w:rsidRPr="00F37FFE">
              <w:rPr>
                <w:rFonts w:ascii="Arial" w:hAnsi="Arial" w:cs="Arial"/>
                <w:iCs/>
                <w:lang w:val="en-IE"/>
              </w:rPr>
              <w:t>To support, promote and actively participate in sustainable energy, water and waste initiatives to create a more sustainable, low carbon and efficient health service.</w:t>
            </w:r>
          </w:p>
          <w:p w14:paraId="05C26A33" w14:textId="77777777" w:rsidR="005A2DA9" w:rsidRPr="00F37FFE" w:rsidRDefault="005A2DA9" w:rsidP="005A2DA9">
            <w:pPr>
              <w:numPr>
                <w:ilvl w:val="0"/>
                <w:numId w:val="35"/>
              </w:numPr>
              <w:rPr>
                <w:rFonts w:ascii="Arial" w:hAnsi="Arial" w:cs="Arial"/>
                <w:iCs/>
              </w:rPr>
            </w:pPr>
            <w:r w:rsidRPr="00F37FFE">
              <w:rPr>
                <w:rFonts w:ascii="Arial" w:hAnsi="Arial" w:cs="Arial"/>
                <w:iCs/>
              </w:rPr>
              <w:t>Work as a team with other senior Orthoptists</w:t>
            </w:r>
          </w:p>
          <w:p w14:paraId="0E70D210" w14:textId="77777777" w:rsidR="005A2DA9" w:rsidRPr="00F37FFE" w:rsidRDefault="005A2DA9" w:rsidP="005A2DA9">
            <w:pPr>
              <w:numPr>
                <w:ilvl w:val="0"/>
                <w:numId w:val="35"/>
              </w:numPr>
              <w:rPr>
                <w:rFonts w:ascii="Arial" w:hAnsi="Arial" w:cs="Arial"/>
                <w:iCs/>
              </w:rPr>
            </w:pPr>
            <w:r w:rsidRPr="00F37FFE">
              <w:rPr>
                <w:rFonts w:ascii="Arial" w:hAnsi="Arial" w:cs="Arial"/>
                <w:iCs/>
              </w:rPr>
              <w:lastRenderedPageBreak/>
              <w:t xml:space="preserve">Monitor waiting lists ensuring safe and efficient service delivery </w:t>
            </w:r>
          </w:p>
          <w:p w14:paraId="193777BF" w14:textId="77777777" w:rsidR="005A2DA9" w:rsidRPr="00F37FFE" w:rsidRDefault="005A2DA9" w:rsidP="005A2DA9">
            <w:pPr>
              <w:numPr>
                <w:ilvl w:val="0"/>
                <w:numId w:val="35"/>
              </w:numPr>
              <w:rPr>
                <w:rFonts w:ascii="Arial" w:hAnsi="Arial" w:cs="Arial"/>
                <w:iCs/>
              </w:rPr>
            </w:pPr>
            <w:r w:rsidRPr="00F37FFE">
              <w:rPr>
                <w:rFonts w:ascii="Arial" w:hAnsi="Arial" w:cs="Arial"/>
                <w:iCs/>
              </w:rPr>
              <w:t>Support and supervise staff, as appropriate in accordance with HR policy and procedures</w:t>
            </w:r>
          </w:p>
          <w:p w14:paraId="7FF99C3F" w14:textId="77777777" w:rsidR="005A2DA9" w:rsidRPr="00F37FFE" w:rsidRDefault="005A2DA9" w:rsidP="005A2DA9">
            <w:pPr>
              <w:numPr>
                <w:ilvl w:val="0"/>
                <w:numId w:val="35"/>
              </w:numPr>
              <w:rPr>
                <w:rFonts w:ascii="Arial" w:hAnsi="Arial" w:cs="Arial"/>
                <w:iCs/>
              </w:rPr>
            </w:pPr>
            <w:r w:rsidRPr="00F37FFE">
              <w:rPr>
                <w:rFonts w:ascii="Arial" w:hAnsi="Arial" w:cs="Arial"/>
                <w:iCs/>
              </w:rPr>
              <w:t>Develop protocols, patient care plans, goal setting, outcome measurement and participate in research and developments in Orthoptics</w:t>
            </w:r>
          </w:p>
          <w:p w14:paraId="25EC1021" w14:textId="77777777" w:rsidR="005A2DA9" w:rsidRPr="00F37FFE" w:rsidRDefault="005A2DA9" w:rsidP="005A2DA9">
            <w:pPr>
              <w:numPr>
                <w:ilvl w:val="0"/>
                <w:numId w:val="35"/>
              </w:numPr>
              <w:rPr>
                <w:rFonts w:ascii="Arial" w:hAnsi="Arial" w:cs="Arial"/>
                <w:iCs/>
              </w:rPr>
            </w:pPr>
            <w:r w:rsidRPr="00F37FFE">
              <w:rPr>
                <w:rFonts w:ascii="Arial" w:hAnsi="Arial" w:cs="Arial"/>
                <w:iCs/>
              </w:rPr>
              <w:t>Attend as directed / required at any Clinic, Out Patients Department, Health Service Executive Hospital or other location which has an agreement with the Health Service Executive for the provision of such services</w:t>
            </w:r>
          </w:p>
          <w:p w14:paraId="6C33838C" w14:textId="77777777" w:rsidR="005A2DA9" w:rsidRPr="00F37FFE" w:rsidRDefault="005A2DA9" w:rsidP="005A2DA9">
            <w:pPr>
              <w:numPr>
                <w:ilvl w:val="0"/>
                <w:numId w:val="35"/>
              </w:numPr>
              <w:rPr>
                <w:rFonts w:ascii="Arial" w:hAnsi="Arial" w:cs="Arial"/>
                <w:iCs/>
              </w:rPr>
            </w:pPr>
            <w:r w:rsidRPr="00F37FFE">
              <w:rPr>
                <w:rFonts w:ascii="Arial" w:hAnsi="Arial" w:cs="Arial"/>
                <w:iCs/>
              </w:rPr>
              <w:t>Plan and manage resources efficiently in assigned areas of responsibility</w:t>
            </w:r>
          </w:p>
          <w:p w14:paraId="0F4A8F98" w14:textId="77777777" w:rsidR="005A2DA9" w:rsidRPr="00F37FFE" w:rsidRDefault="005A2DA9" w:rsidP="005A2DA9">
            <w:pPr>
              <w:numPr>
                <w:ilvl w:val="0"/>
                <w:numId w:val="35"/>
              </w:numPr>
              <w:rPr>
                <w:rFonts w:ascii="Arial" w:hAnsi="Arial" w:cs="Arial"/>
                <w:iCs/>
              </w:rPr>
            </w:pPr>
            <w:r w:rsidRPr="00F37FFE">
              <w:rPr>
                <w:rFonts w:ascii="Arial" w:hAnsi="Arial" w:cs="Arial"/>
                <w:iCs/>
              </w:rPr>
              <w:t>Be responsible for managing own caseload and for assessment, planning. Implementation and evaluation of treatment programmes for service users according to service standards.</w:t>
            </w:r>
          </w:p>
          <w:p w14:paraId="3A7365E7" w14:textId="77777777" w:rsidR="005A2DA9" w:rsidRPr="00F37FFE" w:rsidRDefault="005A2DA9" w:rsidP="005A2DA9">
            <w:pPr>
              <w:rPr>
                <w:rFonts w:ascii="Arial" w:hAnsi="Arial" w:cs="Arial"/>
                <w:iCs/>
              </w:rPr>
            </w:pPr>
          </w:p>
          <w:p w14:paraId="781924C8" w14:textId="77777777" w:rsidR="005A2DA9" w:rsidRPr="00F37FFE" w:rsidRDefault="005A2DA9" w:rsidP="005A2DA9">
            <w:pPr>
              <w:rPr>
                <w:rFonts w:ascii="Arial" w:hAnsi="Arial" w:cs="Arial"/>
                <w:iCs/>
                <w:lang w:val="en-IE"/>
              </w:rPr>
            </w:pPr>
          </w:p>
          <w:p w14:paraId="77A51300" w14:textId="77777777" w:rsidR="005A2DA9" w:rsidRPr="00F37FFE" w:rsidRDefault="005A2DA9" w:rsidP="005A2DA9">
            <w:pPr>
              <w:rPr>
                <w:rFonts w:ascii="Arial" w:hAnsi="Arial" w:cs="Arial"/>
                <w:b/>
                <w:iCs/>
              </w:rPr>
            </w:pPr>
            <w:r w:rsidRPr="00F37FFE">
              <w:rPr>
                <w:rFonts w:ascii="Arial" w:hAnsi="Arial" w:cs="Arial"/>
                <w:b/>
                <w:iCs/>
              </w:rPr>
              <w:t xml:space="preserve">The role will require the following: </w:t>
            </w:r>
          </w:p>
          <w:p w14:paraId="12D6DB11" w14:textId="77777777" w:rsidR="005A2DA9" w:rsidRPr="00F37FFE" w:rsidRDefault="005A2DA9" w:rsidP="005A2DA9">
            <w:pPr>
              <w:rPr>
                <w:rFonts w:ascii="Arial" w:hAnsi="Arial" w:cs="Arial"/>
                <w:bCs/>
                <w:iCs/>
              </w:rPr>
            </w:pPr>
          </w:p>
          <w:p w14:paraId="579EDC96"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Orthoptic assessment of appropriate cases referred to the Ophthalmologists at SUH.</w:t>
            </w:r>
          </w:p>
          <w:p w14:paraId="0481564A"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By selecting appropriate tests and applying a high level of clinical judgement to the findings, to independently and in conjunction with the Consultant Ophthalmologist and/or Ophthalmic Physicians reach a diagnosis of eye movement disorders found. </w:t>
            </w:r>
          </w:p>
          <w:p w14:paraId="70D808A8" w14:textId="77777777" w:rsidR="005A2DA9" w:rsidRPr="00F37FFE" w:rsidRDefault="005A2DA9" w:rsidP="005A2DA9">
            <w:pPr>
              <w:numPr>
                <w:ilvl w:val="0"/>
                <w:numId w:val="35"/>
              </w:numPr>
              <w:rPr>
                <w:rFonts w:ascii="Arial" w:hAnsi="Arial" w:cs="Arial"/>
                <w:iCs/>
              </w:rPr>
            </w:pPr>
            <w:r w:rsidRPr="00F37FFE">
              <w:rPr>
                <w:rFonts w:ascii="Arial" w:hAnsi="Arial" w:cs="Arial"/>
                <w:iCs/>
              </w:rPr>
              <w:t>To work autonomously and with individual Ophthalmic Consultants to diagnose and treat patients with Strabismus and amblyopia.</w:t>
            </w:r>
          </w:p>
          <w:p w14:paraId="2AD10294" w14:textId="77777777" w:rsidR="005A2DA9" w:rsidRPr="00F37FFE" w:rsidRDefault="005A2DA9" w:rsidP="005A2DA9">
            <w:pPr>
              <w:numPr>
                <w:ilvl w:val="0"/>
                <w:numId w:val="35"/>
              </w:numPr>
              <w:rPr>
                <w:rFonts w:ascii="Arial" w:hAnsi="Arial" w:cs="Arial"/>
                <w:iCs/>
              </w:rPr>
            </w:pPr>
            <w:r w:rsidRPr="00F37FFE">
              <w:rPr>
                <w:rFonts w:ascii="Arial" w:hAnsi="Arial" w:cs="Arial"/>
                <w:iCs/>
              </w:rPr>
              <w:t>To formulate treatment plans for both child and adult patients, taking full account of the clinical findings and using a wide range of treatment skills. Where requested by the consultant to take responsibility for formulating and initiating such plans, including taking decisions on the therapy regimes for children with poor sight and adults with double vision.</w:t>
            </w:r>
          </w:p>
          <w:p w14:paraId="2F5CB0D2"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pre-operative and post-operative measurements of eye movement disorders and discuss surgical options with the consultant ophthalmic surgeon.  Identify post-operative risks, and discuss this with the patients (parents/carers).</w:t>
            </w:r>
          </w:p>
          <w:p w14:paraId="11F845F4"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test visual fields in patients using both the Humphrey and Octopus visual field machines and be familiar with the rationale behind doing so.  </w:t>
            </w:r>
          </w:p>
          <w:p w14:paraId="2E38EE36"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any reasonable professional and administrative duties agreed with the Senior Orthoptist.</w:t>
            </w:r>
          </w:p>
          <w:p w14:paraId="59174896" w14:textId="77777777" w:rsidR="005A2DA9" w:rsidRPr="00F37FFE" w:rsidRDefault="005A2DA9" w:rsidP="005A2DA9">
            <w:pPr>
              <w:numPr>
                <w:ilvl w:val="0"/>
                <w:numId w:val="35"/>
              </w:numPr>
              <w:rPr>
                <w:rFonts w:ascii="Arial" w:hAnsi="Arial" w:cs="Arial"/>
                <w:iCs/>
              </w:rPr>
            </w:pPr>
            <w:r w:rsidRPr="00F37FFE">
              <w:rPr>
                <w:rFonts w:ascii="Arial" w:hAnsi="Arial" w:cs="Arial"/>
                <w:iCs/>
              </w:rPr>
              <w:t>To attend departmental teaching delivered by Consultant Ophthalmic Surgeons.</w:t>
            </w:r>
          </w:p>
          <w:p w14:paraId="6D487A75"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participate in departmental audits and research, as directed by the consultant ophthalmic surgeons or senior orthoptist.</w:t>
            </w:r>
          </w:p>
          <w:p w14:paraId="108EBDCA" w14:textId="77777777" w:rsidR="005A2DA9" w:rsidRPr="00F37FFE" w:rsidRDefault="005A2DA9" w:rsidP="005A2DA9">
            <w:pPr>
              <w:numPr>
                <w:ilvl w:val="0"/>
                <w:numId w:val="35"/>
              </w:numPr>
              <w:rPr>
                <w:rFonts w:ascii="Arial" w:hAnsi="Arial" w:cs="Arial"/>
                <w:iCs/>
              </w:rPr>
            </w:pPr>
            <w:r w:rsidRPr="00F37FFE">
              <w:rPr>
                <w:rFonts w:ascii="Arial" w:hAnsi="Arial" w:cs="Arial"/>
                <w:iCs/>
              </w:rPr>
              <w:t>To be fully responsible for case note recording to a high detailed legible standard.</w:t>
            </w:r>
          </w:p>
          <w:p w14:paraId="4F13956B"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be responsible for following a personal development plan agreed with the Senior Orthoptist and maintaining a CPD file. </w:t>
            </w:r>
          </w:p>
          <w:p w14:paraId="3D581C10" w14:textId="77777777" w:rsidR="005A2DA9" w:rsidRPr="00F37FFE" w:rsidRDefault="005A2DA9" w:rsidP="005A2DA9">
            <w:pPr>
              <w:numPr>
                <w:ilvl w:val="0"/>
                <w:numId w:val="35"/>
              </w:numPr>
              <w:rPr>
                <w:rFonts w:ascii="Arial" w:hAnsi="Arial" w:cs="Arial"/>
                <w:iCs/>
              </w:rPr>
            </w:pPr>
            <w:r w:rsidRPr="00F37FFE">
              <w:rPr>
                <w:rFonts w:ascii="Arial" w:hAnsi="Arial" w:cs="Arial"/>
                <w:iCs/>
              </w:rPr>
              <w:t>To participate in the Clinical tuition of Orthoptic and medical students.</w:t>
            </w:r>
          </w:p>
          <w:p w14:paraId="783964C1"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work collaboratively with other disciplines and professions. </w:t>
            </w:r>
          </w:p>
          <w:p w14:paraId="4CDB433D" w14:textId="77777777" w:rsidR="005A2DA9" w:rsidRPr="00F37FFE" w:rsidRDefault="005A2DA9" w:rsidP="005A2DA9">
            <w:pPr>
              <w:numPr>
                <w:ilvl w:val="0"/>
                <w:numId w:val="35"/>
              </w:numPr>
              <w:rPr>
                <w:rFonts w:ascii="Arial" w:hAnsi="Arial" w:cs="Arial"/>
                <w:bCs/>
                <w:iCs/>
              </w:rPr>
            </w:pPr>
            <w:r w:rsidRPr="00F37FFE">
              <w:rPr>
                <w:rFonts w:ascii="Arial" w:hAnsi="Arial" w:cs="Arial"/>
                <w:iCs/>
              </w:rPr>
              <w:t>As an employee you have a responsibility to maintain the confidentiality of any confidential information, which comes into your possession regarding patients, employees or any business relating to the HSE.</w:t>
            </w:r>
          </w:p>
          <w:p w14:paraId="12AF5035" w14:textId="77777777" w:rsidR="005A2DA9" w:rsidRPr="00F37FFE" w:rsidRDefault="005A2DA9" w:rsidP="005A2DA9">
            <w:pPr>
              <w:rPr>
                <w:rFonts w:ascii="Arial" w:hAnsi="Arial" w:cs="Arial"/>
                <w:i/>
                <w:iCs/>
                <w:lang w:val="en-IE"/>
              </w:rPr>
            </w:pPr>
          </w:p>
          <w:p w14:paraId="6AA4BAF2" w14:textId="77777777" w:rsidR="005A2DA9" w:rsidRPr="00F37FFE" w:rsidRDefault="005A2DA9" w:rsidP="005A2DA9">
            <w:pPr>
              <w:rPr>
                <w:rFonts w:ascii="Arial" w:hAnsi="Arial" w:cs="Arial"/>
                <w:b/>
                <w:iCs/>
              </w:rPr>
            </w:pPr>
            <w:r w:rsidRPr="00F37FFE">
              <w:rPr>
                <w:rFonts w:ascii="Arial" w:hAnsi="Arial" w:cs="Arial"/>
                <w:b/>
                <w:iCs/>
              </w:rPr>
              <w:t>KPI’s</w:t>
            </w:r>
          </w:p>
          <w:p w14:paraId="4CA4D0DF" w14:textId="77777777" w:rsidR="005A2DA9" w:rsidRPr="00F37FFE" w:rsidRDefault="005A2DA9" w:rsidP="005A2DA9">
            <w:pPr>
              <w:numPr>
                <w:ilvl w:val="0"/>
                <w:numId w:val="35"/>
              </w:numPr>
              <w:rPr>
                <w:rFonts w:ascii="Arial" w:hAnsi="Arial" w:cs="Arial"/>
                <w:iCs/>
              </w:rPr>
            </w:pPr>
            <w:r w:rsidRPr="00F37FFE">
              <w:rPr>
                <w:rFonts w:ascii="Arial" w:hAnsi="Arial" w:cs="Arial"/>
                <w:iCs/>
              </w:rPr>
              <w:t>The identification and development of Key Performance Indicators (KPIs) which are congruent with the Hospital’s service plan targets.</w:t>
            </w:r>
          </w:p>
          <w:p w14:paraId="69EDD79F" w14:textId="77777777" w:rsidR="005A2DA9" w:rsidRPr="00F37FFE" w:rsidRDefault="005A2DA9" w:rsidP="005A2DA9">
            <w:pPr>
              <w:numPr>
                <w:ilvl w:val="0"/>
                <w:numId w:val="35"/>
              </w:numPr>
              <w:rPr>
                <w:rFonts w:ascii="Arial" w:hAnsi="Arial" w:cs="Arial"/>
                <w:iCs/>
              </w:rPr>
            </w:pPr>
            <w:r w:rsidRPr="00F37FFE">
              <w:rPr>
                <w:rFonts w:ascii="Arial" w:hAnsi="Arial" w:cs="Arial"/>
                <w:iCs/>
              </w:rPr>
              <w:t>The development of Action Plans to address KPI targets.</w:t>
            </w:r>
          </w:p>
          <w:p w14:paraId="6475DC15" w14:textId="77777777" w:rsidR="005A2DA9" w:rsidRPr="00F37FFE" w:rsidRDefault="005A2DA9" w:rsidP="005A2DA9">
            <w:pPr>
              <w:numPr>
                <w:ilvl w:val="0"/>
                <w:numId w:val="35"/>
              </w:numPr>
              <w:rPr>
                <w:rFonts w:ascii="Arial" w:hAnsi="Arial" w:cs="Arial"/>
                <w:b/>
                <w:iCs/>
                <w:u w:val="single"/>
              </w:rPr>
            </w:pPr>
            <w:r w:rsidRPr="00F37FFE">
              <w:rPr>
                <w:rFonts w:ascii="Arial" w:hAnsi="Arial" w:cs="Arial"/>
                <w:iCs/>
              </w:rPr>
              <w:t>Driving and promoting a Performance Management culture.</w:t>
            </w:r>
          </w:p>
          <w:p w14:paraId="1888EBFF" w14:textId="77777777" w:rsidR="005A2DA9" w:rsidRPr="00F37FFE" w:rsidRDefault="005A2DA9" w:rsidP="005A2DA9">
            <w:pPr>
              <w:numPr>
                <w:ilvl w:val="0"/>
                <w:numId w:val="35"/>
              </w:numPr>
              <w:rPr>
                <w:rFonts w:ascii="Arial" w:hAnsi="Arial" w:cs="Arial"/>
                <w:iCs/>
              </w:rPr>
            </w:pPr>
            <w:r w:rsidRPr="00F37FFE">
              <w:rPr>
                <w:rFonts w:ascii="Arial" w:hAnsi="Arial" w:cs="Arial"/>
                <w:iCs/>
              </w:rPr>
              <w:t>In conjunction with line manager assist in the development of a Performance Management system for your profession.</w:t>
            </w:r>
          </w:p>
          <w:p w14:paraId="57D24B5C" w14:textId="77777777" w:rsidR="005A2DA9" w:rsidRPr="00F37FFE" w:rsidRDefault="005A2DA9" w:rsidP="005A2DA9">
            <w:pPr>
              <w:numPr>
                <w:ilvl w:val="0"/>
                <w:numId w:val="35"/>
              </w:numPr>
              <w:rPr>
                <w:rFonts w:ascii="Arial" w:hAnsi="Arial" w:cs="Arial"/>
                <w:iCs/>
              </w:rPr>
            </w:pPr>
            <w:r w:rsidRPr="00F37FFE">
              <w:rPr>
                <w:rFonts w:ascii="Arial" w:hAnsi="Arial" w:cs="Arial"/>
                <w:iCs/>
              </w:rPr>
              <w:t>The management and delivery of KPIs as a routine and core business objective.</w:t>
            </w:r>
          </w:p>
          <w:p w14:paraId="39A1EB54" w14:textId="77777777" w:rsidR="005A2DA9" w:rsidRPr="00F37FFE" w:rsidRDefault="005A2DA9" w:rsidP="005A2DA9">
            <w:pPr>
              <w:rPr>
                <w:rFonts w:ascii="Arial" w:hAnsi="Arial" w:cs="Arial"/>
                <w:b/>
                <w:iCs/>
              </w:rPr>
            </w:pPr>
          </w:p>
          <w:p w14:paraId="13CDC65E" w14:textId="77777777" w:rsidR="005A2DA9" w:rsidRPr="00F37FFE" w:rsidRDefault="005A2DA9" w:rsidP="005A2DA9">
            <w:pPr>
              <w:rPr>
                <w:rFonts w:ascii="Arial" w:hAnsi="Arial" w:cs="Arial"/>
                <w:b/>
                <w:iCs/>
              </w:rPr>
            </w:pPr>
            <w:r w:rsidRPr="00F37FFE">
              <w:rPr>
                <w:rFonts w:ascii="Arial" w:hAnsi="Arial" w:cs="Arial"/>
                <w:b/>
                <w:iCs/>
              </w:rPr>
              <w:t>PLEASE NOTE THE FOLLOWING GENERAL CONDITIONS:</w:t>
            </w:r>
          </w:p>
          <w:p w14:paraId="583FB740" w14:textId="77777777" w:rsidR="005A2DA9" w:rsidRPr="00F37FFE" w:rsidRDefault="005A2DA9" w:rsidP="005A2DA9">
            <w:pPr>
              <w:numPr>
                <w:ilvl w:val="0"/>
                <w:numId w:val="35"/>
              </w:numPr>
              <w:rPr>
                <w:rFonts w:ascii="Arial" w:hAnsi="Arial" w:cs="Arial"/>
                <w:b/>
                <w:iCs/>
              </w:rPr>
            </w:pPr>
            <w:r w:rsidRPr="00F37FFE">
              <w:rPr>
                <w:rFonts w:ascii="Arial" w:hAnsi="Arial" w:cs="Arial"/>
                <w:iCs/>
              </w:rPr>
              <w:t>Employees must attend fire lectures periodically and must observe fire orders.</w:t>
            </w:r>
          </w:p>
          <w:p w14:paraId="1F65E772" w14:textId="77777777" w:rsidR="005A2DA9" w:rsidRPr="00F37FFE" w:rsidRDefault="005A2DA9" w:rsidP="005A2DA9">
            <w:pPr>
              <w:numPr>
                <w:ilvl w:val="0"/>
                <w:numId w:val="35"/>
              </w:numPr>
              <w:rPr>
                <w:rFonts w:ascii="Arial" w:hAnsi="Arial" w:cs="Arial"/>
                <w:b/>
                <w:iCs/>
              </w:rPr>
            </w:pPr>
            <w:r w:rsidRPr="00F37FFE">
              <w:rPr>
                <w:rFonts w:ascii="Arial" w:hAnsi="Arial" w:cs="Arial"/>
                <w:iCs/>
              </w:rPr>
              <w:lastRenderedPageBreak/>
              <w:t>All accidents within the Department must be reported immediately.</w:t>
            </w:r>
          </w:p>
          <w:p w14:paraId="236CC80C" w14:textId="77777777" w:rsidR="005A2DA9" w:rsidRPr="00F37FFE" w:rsidRDefault="005A2DA9" w:rsidP="005A2DA9">
            <w:pPr>
              <w:numPr>
                <w:ilvl w:val="0"/>
                <w:numId w:val="35"/>
              </w:numPr>
              <w:rPr>
                <w:rFonts w:ascii="Arial" w:hAnsi="Arial" w:cs="Arial"/>
                <w:b/>
                <w:iCs/>
              </w:rPr>
            </w:pPr>
            <w:r w:rsidRPr="00F37FFE">
              <w:rPr>
                <w:rFonts w:ascii="Arial" w:hAnsi="Arial" w:cs="Arial"/>
                <w:iCs/>
              </w:rPr>
              <w:t>Infection Control Policies must be adhered to.</w:t>
            </w:r>
          </w:p>
          <w:p w14:paraId="1F4340B7" w14:textId="77777777" w:rsidR="005A2DA9" w:rsidRPr="00F37FFE" w:rsidRDefault="005A2DA9" w:rsidP="005A2DA9">
            <w:pPr>
              <w:numPr>
                <w:ilvl w:val="0"/>
                <w:numId w:val="35"/>
              </w:numPr>
              <w:rPr>
                <w:rFonts w:ascii="Arial" w:hAnsi="Arial" w:cs="Arial"/>
                <w:b/>
                <w:iCs/>
              </w:rPr>
            </w:pPr>
            <w:r w:rsidRPr="00F37FFE">
              <w:rPr>
                <w:rFonts w:ascii="Arial" w:hAnsi="Arial" w:cs="Arial"/>
                <w:iCs/>
              </w:rPr>
              <w:t>In line with the Safety, Health and Welfare at Work Acts 2005 and 2010 all staff must comply with all safety regulations and audits.</w:t>
            </w:r>
          </w:p>
          <w:p w14:paraId="7216637A" w14:textId="77777777" w:rsidR="005A2DA9" w:rsidRPr="00F37FFE" w:rsidRDefault="005A2DA9" w:rsidP="005A2DA9">
            <w:pPr>
              <w:numPr>
                <w:ilvl w:val="0"/>
                <w:numId w:val="35"/>
              </w:numPr>
              <w:rPr>
                <w:rFonts w:ascii="Arial" w:hAnsi="Arial" w:cs="Arial"/>
                <w:b/>
                <w:iCs/>
              </w:rPr>
            </w:pPr>
            <w:r w:rsidRPr="00F37FFE">
              <w:rPr>
                <w:rFonts w:ascii="Arial" w:hAnsi="Arial" w:cs="Arial"/>
                <w:iCs/>
              </w:rPr>
              <w:t>In line with the Public Health (Tobacco) (Amendment) Act 2004, smoking within the Hospital Buildings is not permitted.</w:t>
            </w:r>
          </w:p>
          <w:p w14:paraId="5FF32599" w14:textId="77777777" w:rsidR="005A2DA9" w:rsidRPr="00F37FFE" w:rsidRDefault="005A2DA9" w:rsidP="005A2DA9">
            <w:pPr>
              <w:numPr>
                <w:ilvl w:val="0"/>
                <w:numId w:val="35"/>
              </w:numPr>
              <w:rPr>
                <w:rFonts w:ascii="Arial" w:hAnsi="Arial" w:cs="Arial"/>
                <w:b/>
                <w:iCs/>
              </w:rPr>
            </w:pPr>
            <w:r w:rsidRPr="00F37FFE">
              <w:rPr>
                <w:rFonts w:ascii="Arial" w:hAnsi="Arial" w:cs="Arial"/>
                <w:iCs/>
              </w:rPr>
              <w:t>Hospital uniform code must be adhered to.</w:t>
            </w:r>
          </w:p>
          <w:p w14:paraId="0DF6362D" w14:textId="77777777" w:rsidR="005A2DA9" w:rsidRPr="00F37FFE" w:rsidRDefault="005A2DA9" w:rsidP="005A2DA9">
            <w:pPr>
              <w:numPr>
                <w:ilvl w:val="0"/>
                <w:numId w:val="35"/>
              </w:numPr>
              <w:rPr>
                <w:rFonts w:ascii="Arial" w:hAnsi="Arial" w:cs="Arial"/>
                <w:b/>
                <w:iCs/>
              </w:rPr>
            </w:pPr>
            <w:r w:rsidRPr="00F37FFE">
              <w:rPr>
                <w:rFonts w:ascii="Arial" w:hAnsi="Arial" w:cs="Arial"/>
                <w:iCs/>
              </w:rPr>
              <w:t>Provide information that meets the need of Senior Management.</w:t>
            </w:r>
          </w:p>
          <w:p w14:paraId="39891CC9" w14:textId="77777777" w:rsidR="005A2DA9" w:rsidRPr="00F37FFE" w:rsidRDefault="005A2DA9" w:rsidP="005A2DA9">
            <w:pPr>
              <w:numPr>
                <w:ilvl w:val="0"/>
                <w:numId w:val="35"/>
              </w:numPr>
              <w:rPr>
                <w:rFonts w:ascii="Arial" w:hAnsi="Arial" w:cs="Arial"/>
                <w:b/>
                <w:iCs/>
              </w:rPr>
            </w:pPr>
            <w:r w:rsidRPr="00F37FFE">
              <w:rPr>
                <w:rFonts w:ascii="Arial" w:hAnsi="Arial" w:cs="Arial"/>
                <w:iCs/>
                <w:lang w:val="en-IE"/>
              </w:rPr>
              <w:t>To support, promote and actively participate in sustainable energy, water and waste initiatives to create a more sustainable, low carbon and efficient health service.</w:t>
            </w:r>
          </w:p>
          <w:p w14:paraId="6E2E6C97" w14:textId="77777777" w:rsidR="005A2DA9" w:rsidRPr="00F37FFE" w:rsidRDefault="005A2DA9" w:rsidP="005A2DA9">
            <w:pPr>
              <w:rPr>
                <w:rFonts w:ascii="Arial" w:hAnsi="Arial" w:cs="Arial"/>
                <w:iCs/>
                <w:lang w:val="en-US"/>
              </w:rPr>
            </w:pPr>
          </w:p>
          <w:p w14:paraId="4FC1AA47" w14:textId="3C6E961D" w:rsidR="00792F91" w:rsidRPr="00F37FFE" w:rsidRDefault="00DA6923" w:rsidP="003E7EEE">
            <w:pPr>
              <w:pStyle w:val="ListParagraph"/>
              <w:numPr>
                <w:ilvl w:val="0"/>
                <w:numId w:val="7"/>
              </w:numPr>
              <w:rPr>
                <w:rFonts w:ascii="Arial" w:hAnsi="Arial" w:cs="Arial"/>
                <w:iCs/>
              </w:rPr>
            </w:pPr>
            <w:r w:rsidRPr="00F37FFE">
              <w:rPr>
                <w:rFonts w:ascii="Arial" w:hAnsi="Arial" w:cs="Arial"/>
                <w:b/>
                <w:iCs/>
              </w:rPr>
              <w:t>Risk Management, Quality, Health &amp; Safety</w:t>
            </w:r>
          </w:p>
          <w:p w14:paraId="53AE3D88" w14:textId="77777777" w:rsidR="00792F91" w:rsidRPr="00F37FFE" w:rsidRDefault="00792F91" w:rsidP="00792F91">
            <w:pPr>
              <w:pStyle w:val="ListParagraph"/>
              <w:rPr>
                <w:rFonts w:ascii="Arial" w:hAnsi="Arial" w:cs="Arial"/>
                <w:iCs/>
              </w:rPr>
            </w:pPr>
          </w:p>
          <w:p w14:paraId="45D75CCC" w14:textId="12FBC6E0" w:rsidR="00DA6923" w:rsidRPr="00F37FFE" w:rsidRDefault="00DA6923" w:rsidP="003E7EEE">
            <w:pPr>
              <w:numPr>
                <w:ilvl w:val="0"/>
                <w:numId w:val="2"/>
              </w:numPr>
            </w:pPr>
            <w:r w:rsidRPr="00F37FFE">
              <w:rPr>
                <w:rFonts w:ascii="Arial" w:hAnsi="Arial" w:cs="Arial"/>
              </w:rPr>
              <w:t xml:space="preserve">Adequately identifies, assesses, manages and monitors risk within their area of responsibility. </w:t>
            </w:r>
          </w:p>
          <w:p w14:paraId="42C98821" w14:textId="5AB69BFA" w:rsidR="00792F91" w:rsidRPr="00F37FFE" w:rsidRDefault="00792F91" w:rsidP="003E7EEE">
            <w:pPr>
              <w:numPr>
                <w:ilvl w:val="0"/>
                <w:numId w:val="2"/>
              </w:numPr>
              <w:rPr>
                <w:rFonts w:ascii="Arial" w:hAnsi="Arial" w:cs="Arial"/>
                <w:iCs/>
              </w:rPr>
            </w:pPr>
            <w:r w:rsidRPr="00F37FFE">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37FFE">
              <w:rPr>
                <w:rFonts w:ascii="Arial" w:hAnsi="Arial" w:cs="Arial"/>
                <w:iCs/>
              </w:rPr>
              <w:t xml:space="preserve"> and comply with associated HSE protocols for implementing and maintaining these standards as appropriate to the role.</w:t>
            </w:r>
            <w:r w:rsidRPr="00F37FFE">
              <w:br/>
            </w:r>
            <w:r w:rsidRPr="00F37FFE">
              <w:rPr>
                <w:rFonts w:ascii="Arial" w:hAnsi="Arial" w:cs="Arial"/>
                <w:lang w:val="en-IE" w:eastAsia="en-IE"/>
              </w:rPr>
              <w:t>Support, promote and actively participate in sustainable energy, water and waste initiatives to create a more sustainable, low carbon and efficient health service.</w:t>
            </w:r>
          </w:p>
          <w:p w14:paraId="48784416" w14:textId="77777777" w:rsidR="00792F91" w:rsidRPr="00F37FFE" w:rsidRDefault="00792F91" w:rsidP="00792F91">
            <w:pPr>
              <w:rPr>
                <w:rFonts w:ascii="Arial" w:hAnsi="Arial" w:cs="Arial"/>
                <w:iCs/>
              </w:rPr>
            </w:pPr>
          </w:p>
          <w:p w14:paraId="56782701" w14:textId="12C56886" w:rsidR="00DA6923" w:rsidRPr="00F37FFE" w:rsidRDefault="00DA6923" w:rsidP="003E7EEE">
            <w:pPr>
              <w:pStyle w:val="ListParagraph"/>
              <w:numPr>
                <w:ilvl w:val="0"/>
                <w:numId w:val="7"/>
              </w:numPr>
              <w:rPr>
                <w:rFonts w:ascii="Arial" w:hAnsi="Arial" w:cs="Arial"/>
                <w:iCs/>
              </w:rPr>
            </w:pPr>
            <w:r w:rsidRPr="00F37FFE">
              <w:rPr>
                <w:rFonts w:ascii="Arial" w:hAnsi="Arial" w:cs="Arial"/>
                <w:b/>
                <w:iCs/>
              </w:rPr>
              <w:t>Education &amp; Training</w:t>
            </w:r>
          </w:p>
          <w:p w14:paraId="1D6DA83D" w14:textId="5B7621B1" w:rsidR="00DA6923" w:rsidRPr="00F37FFE" w:rsidRDefault="00DA6923" w:rsidP="00DA6923">
            <w:pPr>
              <w:pStyle w:val="ListParagraph"/>
              <w:rPr>
                <w:rFonts w:ascii="Arial" w:hAnsi="Arial" w:cs="Arial"/>
                <w:iCs/>
              </w:rPr>
            </w:pPr>
          </w:p>
          <w:p w14:paraId="5DF77ABC" w14:textId="4890CD03" w:rsidR="00DA6923" w:rsidRPr="00F37FFE" w:rsidRDefault="00DA6923" w:rsidP="003E7EEE">
            <w:pPr>
              <w:pStyle w:val="ListParagraph"/>
              <w:numPr>
                <w:ilvl w:val="0"/>
                <w:numId w:val="14"/>
              </w:numPr>
              <w:rPr>
                <w:rFonts w:ascii="Arial" w:hAnsi="Arial" w:cs="Arial"/>
                <w:iCs/>
              </w:rPr>
            </w:pPr>
            <w:r w:rsidRPr="00F37FFE">
              <w:rPr>
                <w:rFonts w:ascii="Arial" w:hAnsi="Arial" w:cs="Arial"/>
                <w:iCs/>
              </w:rPr>
              <w:t>Engage in the HSE performance achievement process in conjunction with your Line Manager and staff as appropriate.</w:t>
            </w:r>
          </w:p>
          <w:p w14:paraId="30779EF9" w14:textId="77777777" w:rsidR="00DA6923" w:rsidRPr="00F37FFE" w:rsidRDefault="00DA6923" w:rsidP="00DA6923">
            <w:pPr>
              <w:pStyle w:val="ListParagraph"/>
              <w:ind w:left="360"/>
              <w:rPr>
                <w:rFonts w:ascii="Arial" w:hAnsi="Arial" w:cs="Arial"/>
                <w:iCs/>
              </w:rPr>
            </w:pPr>
          </w:p>
          <w:p w14:paraId="6D2CEE75" w14:textId="042FC90B" w:rsidR="003E7EEE" w:rsidRPr="00F37FFE" w:rsidRDefault="00792F91" w:rsidP="003E7EEE">
            <w:pPr>
              <w:rPr>
                <w:rFonts w:ascii="Arial" w:hAnsi="Arial" w:cs="Arial"/>
                <w:b/>
                <w:iCs/>
                <w:lang w:val="en-IE"/>
              </w:rPr>
            </w:pPr>
            <w:r w:rsidRPr="00F37FF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43EAEE44" w14:textId="77777777" w:rsidR="005A2DA9" w:rsidRPr="005A2DA9" w:rsidRDefault="005A2DA9" w:rsidP="005A2DA9">
            <w:pPr>
              <w:pStyle w:val="ListParagraph"/>
              <w:widowControl w:val="0"/>
              <w:autoSpaceDE w:val="0"/>
              <w:autoSpaceDN w:val="0"/>
              <w:adjustRightInd w:val="0"/>
              <w:ind w:left="360"/>
              <w:rPr>
                <w:rFonts w:ascii="Arial" w:hAnsi="Arial" w:cs="Arial"/>
                <w:b/>
                <w:bCs/>
                <w:u w:val="single"/>
                <w:lang w:val="en-US"/>
              </w:rPr>
            </w:pPr>
            <w:r w:rsidRPr="005A2DA9">
              <w:rPr>
                <w:rFonts w:ascii="Arial" w:hAnsi="Arial" w:cs="Arial"/>
                <w:bCs/>
                <w:color w:val="000099"/>
              </w:rPr>
              <w:t xml:space="preserve">. </w:t>
            </w:r>
            <w:r w:rsidRPr="005A2DA9">
              <w:rPr>
                <w:rFonts w:ascii="Arial" w:hAnsi="Arial" w:cs="Arial"/>
                <w:b/>
                <w:bCs/>
                <w:color w:val="000099"/>
                <w:u w:val="single"/>
              </w:rPr>
              <w:t>1</w:t>
            </w:r>
            <w:r w:rsidRPr="005A2DA9">
              <w:rPr>
                <w:rFonts w:ascii="Arial" w:hAnsi="Arial" w:cs="Arial"/>
                <w:b/>
                <w:bCs/>
                <w:u w:val="single"/>
              </w:rPr>
              <w:t>. Professional Qualifications, Experience, etc</w:t>
            </w:r>
          </w:p>
          <w:p w14:paraId="26C38DE2" w14:textId="77777777" w:rsidR="005A2DA9" w:rsidRPr="005A2DA9" w:rsidRDefault="005A2DA9" w:rsidP="005A2DA9">
            <w:pPr>
              <w:pStyle w:val="ListParagraph"/>
              <w:widowControl w:val="0"/>
              <w:autoSpaceDE w:val="0"/>
              <w:autoSpaceDN w:val="0"/>
              <w:adjustRightInd w:val="0"/>
              <w:ind w:left="360"/>
              <w:rPr>
                <w:rFonts w:ascii="Arial" w:hAnsi="Arial" w:cs="Arial"/>
                <w:bCs/>
                <w:iCs/>
              </w:rPr>
            </w:pPr>
            <w:r w:rsidRPr="005A2DA9">
              <w:rPr>
                <w:rFonts w:ascii="Arial" w:hAnsi="Arial" w:cs="Arial"/>
                <w:bCs/>
                <w:iCs/>
              </w:rPr>
              <w:t xml:space="preserve">(a)  Eligible applicants will be those who on the closing date for the competition possess: - </w:t>
            </w:r>
          </w:p>
          <w:p w14:paraId="3726CF26" w14:textId="77777777" w:rsidR="005A2DA9" w:rsidRPr="00EA06DB" w:rsidRDefault="005A2DA9" w:rsidP="005A2DA9">
            <w:pPr>
              <w:widowControl w:val="0"/>
              <w:autoSpaceDE w:val="0"/>
              <w:autoSpaceDN w:val="0"/>
              <w:adjustRightInd w:val="0"/>
              <w:rPr>
                <w:rFonts w:ascii="Arial" w:hAnsi="Arial" w:cs="Arial"/>
                <w:b/>
                <w:bCs/>
                <w:iCs/>
              </w:rPr>
            </w:pPr>
          </w:p>
          <w:p w14:paraId="66E5B98C" w14:textId="450E30C5"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BSc (Hons) Orthoptics from Glasgow Caledonian University</w:t>
            </w:r>
          </w:p>
          <w:p w14:paraId="160C1A69" w14:textId="77777777" w:rsidR="005A2DA9" w:rsidRPr="005A2DA9" w:rsidRDefault="005A2DA9" w:rsidP="005A2DA9">
            <w:pPr>
              <w:pStyle w:val="ListParagraph"/>
              <w:widowControl w:val="0"/>
              <w:ind w:left="360"/>
              <w:rPr>
                <w:rFonts w:ascii="Arial" w:hAnsi="Arial" w:cs="Arial"/>
                <w:bCs/>
              </w:rPr>
            </w:pPr>
          </w:p>
          <w:p w14:paraId="695DECDB"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53548F09" w14:textId="77777777" w:rsidR="005A2DA9" w:rsidRPr="005A2DA9" w:rsidRDefault="005A2DA9" w:rsidP="005A2DA9">
            <w:pPr>
              <w:pStyle w:val="ListParagraph"/>
              <w:widowControl w:val="0"/>
              <w:ind w:left="360"/>
              <w:rPr>
                <w:rFonts w:ascii="Arial" w:hAnsi="Arial" w:cs="Arial"/>
                <w:b/>
                <w:bCs/>
              </w:rPr>
            </w:pPr>
          </w:p>
          <w:p w14:paraId="6E002150" w14:textId="417E8C87"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BSc (Hons) Orthoptics from the University of Liverpool</w:t>
            </w:r>
          </w:p>
          <w:p w14:paraId="160ADA20" w14:textId="77777777" w:rsidR="005A2DA9" w:rsidRPr="005A2DA9" w:rsidRDefault="005A2DA9" w:rsidP="005A2DA9">
            <w:pPr>
              <w:pStyle w:val="ListParagraph"/>
              <w:widowControl w:val="0"/>
              <w:ind w:left="360"/>
              <w:rPr>
                <w:rFonts w:ascii="Arial" w:hAnsi="Arial" w:cs="Arial"/>
                <w:bCs/>
              </w:rPr>
            </w:pPr>
          </w:p>
          <w:p w14:paraId="395EAC02"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7FF98CE8" w14:textId="77777777" w:rsidR="005A2DA9" w:rsidRPr="005A2DA9" w:rsidRDefault="005A2DA9" w:rsidP="005A2DA9">
            <w:pPr>
              <w:pStyle w:val="ListParagraph"/>
              <w:widowControl w:val="0"/>
              <w:ind w:left="360"/>
              <w:rPr>
                <w:rFonts w:ascii="Arial" w:hAnsi="Arial" w:cs="Arial"/>
                <w:b/>
                <w:bCs/>
              </w:rPr>
            </w:pPr>
          </w:p>
          <w:p w14:paraId="239FABBA" w14:textId="6BB7AE33"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BMed Sci (Hons) Orthoptics from the University of Sheffield</w:t>
            </w:r>
          </w:p>
          <w:p w14:paraId="3F8BB365" w14:textId="77777777" w:rsidR="005A2DA9" w:rsidRPr="005A2DA9" w:rsidRDefault="005A2DA9" w:rsidP="005A2DA9">
            <w:pPr>
              <w:pStyle w:val="ListParagraph"/>
              <w:widowControl w:val="0"/>
              <w:ind w:left="360"/>
              <w:rPr>
                <w:rFonts w:ascii="Arial" w:hAnsi="Arial" w:cs="Arial"/>
                <w:bCs/>
              </w:rPr>
            </w:pPr>
          </w:p>
          <w:p w14:paraId="6D6E05B3"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30DDA654" w14:textId="77777777" w:rsidR="005A2DA9" w:rsidRPr="005A2DA9" w:rsidRDefault="005A2DA9" w:rsidP="005A2DA9">
            <w:pPr>
              <w:pStyle w:val="ListParagraph"/>
              <w:widowControl w:val="0"/>
              <w:ind w:left="360"/>
              <w:rPr>
                <w:rFonts w:ascii="Arial" w:hAnsi="Arial" w:cs="Arial"/>
                <w:b/>
                <w:bCs/>
              </w:rPr>
            </w:pPr>
          </w:p>
          <w:p w14:paraId="4242B98F" w14:textId="545D508A"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A validated qualification equivalent to (i) or (ii) or (iii) above.</w:t>
            </w:r>
          </w:p>
          <w:p w14:paraId="746A6138" w14:textId="77777777" w:rsidR="005A2DA9" w:rsidRPr="00EA06DB" w:rsidRDefault="005A2DA9" w:rsidP="005A2DA9">
            <w:pPr>
              <w:pStyle w:val="ListParagraph"/>
              <w:widowControl w:val="0"/>
              <w:ind w:left="360"/>
              <w:rPr>
                <w:rFonts w:ascii="Arial" w:hAnsi="Arial" w:cs="Arial"/>
                <w:bCs/>
              </w:rPr>
            </w:pPr>
          </w:p>
          <w:p w14:paraId="5E0FB852" w14:textId="30209183" w:rsidR="005A2DA9" w:rsidRPr="00EA06DB"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6C7B2548" w14:textId="77777777" w:rsidR="005A2DA9" w:rsidRPr="005A2DA9" w:rsidRDefault="005A2DA9" w:rsidP="005A2DA9">
            <w:pPr>
              <w:pStyle w:val="ListParagraph"/>
              <w:widowControl w:val="0"/>
              <w:ind w:left="360"/>
              <w:jc w:val="center"/>
              <w:rPr>
                <w:rFonts w:ascii="Arial" w:hAnsi="Arial" w:cs="Arial"/>
                <w:b/>
                <w:bCs/>
              </w:rPr>
            </w:pPr>
          </w:p>
          <w:p w14:paraId="1C1EFE67" w14:textId="4C941259" w:rsidR="005A2DA9" w:rsidRPr="005A2DA9" w:rsidRDefault="005A2DA9" w:rsidP="005A2DA9">
            <w:pPr>
              <w:pStyle w:val="ListParagraph"/>
              <w:widowControl w:val="0"/>
              <w:numPr>
                <w:ilvl w:val="0"/>
                <w:numId w:val="39"/>
              </w:numPr>
              <w:autoSpaceDE w:val="0"/>
              <w:autoSpaceDN w:val="0"/>
              <w:adjustRightInd w:val="0"/>
              <w:rPr>
                <w:rFonts w:ascii="Arial" w:hAnsi="Arial" w:cs="Arial"/>
                <w:bCs/>
              </w:rPr>
            </w:pPr>
            <w:r w:rsidRPr="005A2DA9">
              <w:rPr>
                <w:rFonts w:ascii="Arial" w:hAnsi="Arial" w:cs="Arial"/>
                <w:bCs/>
              </w:rPr>
              <w:t>Be registered as an Orthoptist with the Health &amp; Care Professions Council, UK (HCPC UK).</w:t>
            </w:r>
          </w:p>
          <w:p w14:paraId="6C127C5F" w14:textId="77777777" w:rsidR="005A2DA9" w:rsidRPr="005A2DA9" w:rsidRDefault="005A2DA9" w:rsidP="005A2DA9">
            <w:pPr>
              <w:pStyle w:val="ListParagraph"/>
              <w:widowControl w:val="0"/>
              <w:ind w:left="360"/>
              <w:rPr>
                <w:rFonts w:ascii="Arial" w:hAnsi="Arial" w:cs="Arial"/>
                <w:bCs/>
              </w:rPr>
            </w:pPr>
          </w:p>
          <w:p w14:paraId="1C3A493E" w14:textId="77777777" w:rsidR="005A2DA9" w:rsidRPr="005A2DA9" w:rsidRDefault="005A2DA9" w:rsidP="005A2DA9">
            <w:pPr>
              <w:pStyle w:val="ListParagraph"/>
              <w:widowControl w:val="0"/>
              <w:ind w:left="360"/>
              <w:rPr>
                <w:rFonts w:ascii="Arial" w:hAnsi="Arial" w:cs="Arial"/>
                <w:bCs/>
              </w:rPr>
            </w:pPr>
          </w:p>
          <w:p w14:paraId="03188567"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And</w:t>
            </w:r>
          </w:p>
          <w:p w14:paraId="5EC26488" w14:textId="77777777" w:rsidR="005A2DA9" w:rsidRPr="005A2DA9" w:rsidRDefault="005A2DA9" w:rsidP="005A2DA9">
            <w:pPr>
              <w:pStyle w:val="ListParagraph"/>
              <w:widowControl w:val="0"/>
              <w:ind w:left="360"/>
              <w:rPr>
                <w:rFonts w:ascii="Arial" w:hAnsi="Arial" w:cs="Arial"/>
                <w:bCs/>
              </w:rPr>
            </w:pPr>
          </w:p>
          <w:p w14:paraId="6297A460" w14:textId="77777777" w:rsidR="005A2DA9" w:rsidRPr="005A2DA9" w:rsidRDefault="005A2DA9" w:rsidP="005A2DA9">
            <w:pPr>
              <w:pStyle w:val="ListParagraph"/>
              <w:widowControl w:val="0"/>
              <w:autoSpaceDE w:val="0"/>
              <w:autoSpaceDN w:val="0"/>
              <w:adjustRightInd w:val="0"/>
              <w:ind w:left="360"/>
              <w:rPr>
                <w:rFonts w:ascii="Arial" w:hAnsi="Arial" w:cs="Arial"/>
                <w:bCs/>
              </w:rPr>
            </w:pPr>
            <w:r w:rsidRPr="005A2DA9">
              <w:rPr>
                <w:rFonts w:ascii="Arial" w:hAnsi="Arial" w:cs="Arial"/>
                <w:bCs/>
              </w:rPr>
              <w:lastRenderedPageBreak/>
              <w:t>(b) Candidates must have 3 years full-time post qualification clinical experience</w:t>
            </w:r>
          </w:p>
          <w:p w14:paraId="6E89E817" w14:textId="77777777" w:rsidR="005A2DA9" w:rsidRPr="005A2DA9" w:rsidRDefault="005A2DA9" w:rsidP="005A2DA9">
            <w:pPr>
              <w:pStyle w:val="ListParagraph"/>
              <w:widowControl w:val="0"/>
              <w:autoSpaceDE w:val="0"/>
              <w:autoSpaceDN w:val="0"/>
              <w:adjustRightInd w:val="0"/>
              <w:ind w:left="360"/>
              <w:rPr>
                <w:rFonts w:ascii="Arial" w:hAnsi="Arial" w:cs="Arial"/>
                <w:bCs/>
                <w:lang w:val="en-US"/>
              </w:rPr>
            </w:pPr>
          </w:p>
          <w:p w14:paraId="3B99A5CE"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And</w:t>
            </w:r>
          </w:p>
          <w:p w14:paraId="107A9599" w14:textId="77777777" w:rsidR="005A2DA9" w:rsidRPr="005A2DA9" w:rsidRDefault="005A2DA9" w:rsidP="005A2DA9">
            <w:pPr>
              <w:pStyle w:val="ListParagraph"/>
              <w:widowControl w:val="0"/>
              <w:autoSpaceDE w:val="0"/>
              <w:autoSpaceDN w:val="0"/>
              <w:adjustRightInd w:val="0"/>
              <w:ind w:left="360"/>
              <w:rPr>
                <w:rFonts w:ascii="Arial" w:hAnsi="Arial" w:cs="Arial"/>
                <w:bCs/>
              </w:rPr>
            </w:pPr>
            <w:r w:rsidRPr="005A2DA9">
              <w:rPr>
                <w:rFonts w:ascii="Arial" w:hAnsi="Arial" w:cs="Arial"/>
                <w:bCs/>
              </w:rPr>
              <w:t>(c)  Candidates must have the requisite knowledge and ability (including a high standard of suitability and management ability) for the proper discharge of the duties of the office.</w:t>
            </w: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1D4BA410" w:rsidR="00792F91" w:rsidRPr="003373E5" w:rsidRDefault="00792F91" w:rsidP="00792F91">
            <w:pPr>
              <w:rPr>
                <w:rFonts w:ascii="Arial" w:hAnsi="Arial" w:cs="Arial"/>
                <w:b/>
                <w:bCs/>
              </w:rPr>
            </w:pPr>
            <w:r w:rsidRPr="003373E5">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037793C9" w:rsidR="00EA495D" w:rsidRPr="003373E5" w:rsidRDefault="00EA06DB" w:rsidP="00EA495D">
            <w:pPr>
              <w:rPr>
                <w:rFonts w:ascii="Arial" w:hAnsi="Arial" w:cs="Arial"/>
                <w:b/>
                <w:bCs/>
                <w:u w:val="single"/>
              </w:rPr>
            </w:pPr>
            <w:r w:rsidRPr="003373E5">
              <w:rPr>
                <w:rFonts w:ascii="Arial" w:hAnsi="Arial" w:cs="Arial"/>
                <w:bCs/>
                <w:iCs/>
              </w:rPr>
              <w:t>Demonstrate depth and breadth of experience in Ophthalmology as relevant to the role.</w:t>
            </w:r>
          </w:p>
        </w:tc>
      </w:tr>
      <w:tr w:rsidR="00792F91" w:rsidRPr="00E766A5" w14:paraId="59EF65EA" w14:textId="77777777" w:rsidTr="00F6254C">
        <w:tc>
          <w:tcPr>
            <w:tcW w:w="2364" w:type="dxa"/>
          </w:tcPr>
          <w:p w14:paraId="643486DB" w14:textId="77777777" w:rsidR="00792F91" w:rsidRPr="003373E5" w:rsidRDefault="00792F91" w:rsidP="00792F91">
            <w:pPr>
              <w:rPr>
                <w:rFonts w:ascii="Arial" w:hAnsi="Arial" w:cs="Arial"/>
                <w:b/>
                <w:bCs/>
              </w:rPr>
            </w:pPr>
            <w:r w:rsidRPr="003373E5">
              <w:rPr>
                <w:rFonts w:ascii="Arial" w:hAnsi="Arial" w:cs="Arial"/>
                <w:b/>
                <w:bCs/>
              </w:rPr>
              <w:t>Other requirements specific to the post</w:t>
            </w:r>
          </w:p>
        </w:tc>
        <w:tc>
          <w:tcPr>
            <w:tcW w:w="8256" w:type="dxa"/>
          </w:tcPr>
          <w:p w14:paraId="0E4DCE48" w14:textId="2D7C7BA0" w:rsidR="00792F91" w:rsidRPr="003373E5" w:rsidRDefault="006D6137" w:rsidP="003373E5">
            <w:pPr>
              <w:pStyle w:val="ListParagraph"/>
              <w:numPr>
                <w:ilvl w:val="0"/>
                <w:numId w:val="10"/>
              </w:numPr>
              <w:rPr>
                <w:rFonts w:ascii="Arial" w:hAnsi="Arial" w:cs="Arial"/>
                <w:iCs/>
              </w:rPr>
            </w:pPr>
            <w:r>
              <w:rPr>
                <w:rFonts w:ascii="Arial" w:hAnsi="Arial" w:cs="Arial"/>
                <w:iCs/>
              </w:rPr>
              <w:t>H</w:t>
            </w:r>
            <w:r w:rsidR="00792F91" w:rsidRPr="003373E5">
              <w:rPr>
                <w:rFonts w:ascii="Arial" w:hAnsi="Arial" w:cs="Arial"/>
                <w:iCs/>
              </w:rPr>
              <w:t>ave access to appropriate transport to fulfil the requirements of the role</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11F7B606" w:rsidR="00244FA0" w:rsidRPr="00EA06DB" w:rsidRDefault="00E71DBB" w:rsidP="00EA06DB">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79EA4A0" w14:textId="77777777" w:rsidR="001316E4" w:rsidRPr="003373E5" w:rsidRDefault="001316E4" w:rsidP="001316E4">
            <w:pPr>
              <w:pStyle w:val="NormalWeb"/>
              <w:shd w:val="clear" w:color="auto" w:fill="FFFFFF"/>
              <w:spacing w:before="0" w:beforeAutospacing="0" w:after="0" w:afterAutospacing="0"/>
              <w:rPr>
                <w:rFonts w:ascii="Arial" w:hAnsi="Arial" w:cs="Arial"/>
                <w:b/>
                <w:iCs/>
                <w:sz w:val="22"/>
                <w:szCs w:val="22"/>
              </w:rPr>
            </w:pPr>
          </w:p>
          <w:p w14:paraId="6BBE2249" w14:textId="14FE375D"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Professional Knowledge</w:t>
            </w:r>
          </w:p>
          <w:p w14:paraId="78364D31" w14:textId="77777777" w:rsidR="00EA06DB"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sufficient clinical knowledge and practice to carry out the duties and responsibilities of the role.</w:t>
            </w:r>
          </w:p>
          <w:p w14:paraId="563C489C" w14:textId="77777777"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awareness of the ophthalmic service in the Saolta group.</w:t>
            </w:r>
          </w:p>
          <w:p w14:paraId="61BA7398" w14:textId="77777777"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knowledge of clinical advancements in the field and provide evidence of continued professional development. </w:t>
            </w:r>
          </w:p>
          <w:p w14:paraId="3930177D" w14:textId="2EF43AC4" w:rsidR="009A1765" w:rsidRPr="003373E5" w:rsidRDefault="00EA06DB" w:rsidP="009A1765">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knowledge of IT systems relevant to the role. </w:t>
            </w:r>
          </w:p>
          <w:p w14:paraId="284140C8"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Planning &amp; Organising</w:t>
            </w:r>
          </w:p>
          <w:p w14:paraId="6A5EF2F3" w14:textId="5F2CB0ED" w:rsidR="00EA06DB"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evidence of effective planning and organising skills including awareness of resource management and importance of value for money</w:t>
            </w:r>
            <w:r w:rsidR="001316E4" w:rsidRPr="003373E5">
              <w:rPr>
                <w:rFonts w:ascii="Arial" w:hAnsi="Arial" w:cs="Arial"/>
                <w:iCs/>
                <w:sz w:val="20"/>
                <w:szCs w:val="20"/>
              </w:rPr>
              <w:t>.</w:t>
            </w:r>
          </w:p>
          <w:p w14:paraId="579B3A41" w14:textId="508C550E"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ability to manage deadlines and effectively handle multiple tasks</w:t>
            </w:r>
            <w:r w:rsidR="001316E4" w:rsidRPr="003373E5">
              <w:rPr>
                <w:rFonts w:ascii="Arial" w:hAnsi="Arial" w:cs="Arial"/>
                <w:iCs/>
                <w:sz w:val="20"/>
                <w:szCs w:val="20"/>
              </w:rPr>
              <w:t>.</w:t>
            </w:r>
          </w:p>
          <w:p w14:paraId="76A8EAB7" w14:textId="6BB939EC" w:rsidR="00EA06DB" w:rsidRPr="003373E5" w:rsidRDefault="00EA06DB" w:rsidP="00EA06DB">
            <w:pPr>
              <w:pStyle w:val="NormalWeb"/>
              <w:numPr>
                <w:ilvl w:val="0"/>
                <w:numId w:val="41"/>
              </w:numPr>
              <w:shd w:val="clear" w:color="auto" w:fill="FFFFFF"/>
              <w:spacing w:after="150"/>
              <w:rPr>
                <w:rFonts w:ascii="Arial" w:hAnsi="Arial" w:cs="Arial"/>
                <w:b/>
                <w:i/>
                <w:iCs/>
                <w:sz w:val="20"/>
                <w:szCs w:val="20"/>
                <w:u w:val="single"/>
              </w:rPr>
            </w:pPr>
            <w:r w:rsidRPr="003373E5">
              <w:rPr>
                <w:rFonts w:ascii="Arial" w:hAnsi="Arial" w:cs="Arial"/>
                <w:iCs/>
                <w:sz w:val="20"/>
                <w:szCs w:val="20"/>
              </w:rPr>
              <w:t>Demonstrate the ability to make decisions and solve problems in a timely manner.</w:t>
            </w:r>
          </w:p>
          <w:p w14:paraId="49191B99" w14:textId="77777777" w:rsidR="001316E4" w:rsidRPr="003373E5" w:rsidRDefault="001316E4" w:rsidP="001316E4">
            <w:pPr>
              <w:pStyle w:val="ListParagraph"/>
              <w:numPr>
                <w:ilvl w:val="0"/>
                <w:numId w:val="41"/>
              </w:numPr>
              <w:rPr>
                <w:rFonts w:ascii="Arial" w:hAnsi="Arial" w:cs="Arial"/>
                <w:bCs/>
                <w:lang w:val="en-IE" w:eastAsia="en-IE"/>
              </w:rPr>
            </w:pPr>
            <w:r w:rsidRPr="003373E5">
              <w:rPr>
                <w:rFonts w:ascii="Arial" w:hAnsi="Arial" w:cs="Arial"/>
                <w:bCs/>
                <w:lang w:val="en-IE" w:eastAsia="en-IE"/>
              </w:rPr>
              <w:t>Demonstrate the ability to look ahead and forward plan for service developments; including the ability to compile lists of materials required for projects and repairs; the ability to estimate time frames for maintenance tasks.</w:t>
            </w:r>
          </w:p>
          <w:p w14:paraId="3BF0048D" w14:textId="4C4D13B4" w:rsidR="001316E4" w:rsidRPr="003373E5" w:rsidRDefault="001316E4" w:rsidP="001316E4">
            <w:pPr>
              <w:pStyle w:val="ListParagraph"/>
              <w:numPr>
                <w:ilvl w:val="0"/>
                <w:numId w:val="41"/>
              </w:numPr>
              <w:rPr>
                <w:rFonts w:ascii="Arial" w:hAnsi="Arial" w:cs="Arial"/>
                <w:bCs/>
                <w:lang w:val="en-IE" w:eastAsia="en-IE"/>
              </w:rPr>
            </w:pPr>
            <w:r w:rsidRPr="003373E5">
              <w:rPr>
                <w:rFonts w:ascii="Arial" w:hAnsi="Arial" w:cs="Arial"/>
                <w:bCs/>
                <w:lang w:val="en-IE" w:eastAsia="en-IE"/>
              </w:rPr>
              <w:t xml:space="preserve">Demonstrate experience in working effectively under pressure. </w:t>
            </w:r>
          </w:p>
          <w:p w14:paraId="43F9B6DC" w14:textId="77777777" w:rsidR="009A1765" w:rsidRPr="003373E5" w:rsidRDefault="009A1765" w:rsidP="009A1765">
            <w:pPr>
              <w:ind w:left="360"/>
              <w:rPr>
                <w:rFonts w:ascii="Arial" w:hAnsi="Arial" w:cs="Arial"/>
                <w:bCs/>
                <w:lang w:val="en-IE" w:eastAsia="en-IE"/>
              </w:rPr>
            </w:pPr>
          </w:p>
          <w:p w14:paraId="664BD925" w14:textId="77777777" w:rsidR="001316E4" w:rsidRPr="003373E5" w:rsidRDefault="001316E4" w:rsidP="001316E4">
            <w:pPr>
              <w:pStyle w:val="ListParagraph"/>
              <w:rPr>
                <w:rFonts w:ascii="Arial" w:hAnsi="Arial" w:cs="Arial"/>
                <w:bCs/>
                <w:lang w:val="en-IE" w:eastAsia="en-IE"/>
              </w:rPr>
            </w:pPr>
          </w:p>
          <w:p w14:paraId="4941531C"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Patient/Customer Focus</w:t>
            </w:r>
          </w:p>
          <w:p w14:paraId="4FBA9C98"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a commitment to providing a quality service; including an awareness and appreciation of the service user such as patients, the general public, medical and non-medical staff.</w:t>
            </w:r>
          </w:p>
          <w:p w14:paraId="01BD3C4B" w14:textId="60E8D47D" w:rsidR="00EA06DB" w:rsidRPr="003373E5" w:rsidRDefault="00EA06DB" w:rsidP="00EA06DB">
            <w:pPr>
              <w:pStyle w:val="NormalWeb"/>
              <w:numPr>
                <w:ilvl w:val="0"/>
                <w:numId w:val="40"/>
              </w:numPr>
              <w:shd w:val="clear" w:color="auto" w:fill="FFFFFF"/>
              <w:spacing w:after="150"/>
              <w:rPr>
                <w:rFonts w:ascii="Arial" w:hAnsi="Arial" w:cs="Arial"/>
                <w:iCs/>
                <w:sz w:val="20"/>
                <w:szCs w:val="20"/>
              </w:rPr>
            </w:pPr>
            <w:r w:rsidRPr="003373E5">
              <w:rPr>
                <w:rFonts w:ascii="Arial" w:hAnsi="Arial" w:cs="Arial"/>
                <w:iCs/>
                <w:sz w:val="20"/>
                <w:szCs w:val="20"/>
              </w:rPr>
              <w:t>Demonstrate evidence of ability to empathise with and treat patients, relatives and colleagues with dignity and respect</w:t>
            </w:r>
            <w:r w:rsidR="001316E4" w:rsidRPr="003373E5">
              <w:rPr>
                <w:rFonts w:ascii="Arial" w:hAnsi="Arial" w:cs="Arial"/>
                <w:iCs/>
                <w:sz w:val="20"/>
                <w:szCs w:val="20"/>
              </w:rPr>
              <w:t>.</w:t>
            </w:r>
          </w:p>
          <w:p w14:paraId="42964BFD" w14:textId="51E60B72" w:rsidR="001316E4" w:rsidRPr="003373E5" w:rsidRDefault="001316E4" w:rsidP="009A1765">
            <w:pPr>
              <w:pStyle w:val="ListParagraph"/>
              <w:numPr>
                <w:ilvl w:val="0"/>
                <w:numId w:val="40"/>
              </w:numPr>
              <w:rPr>
                <w:rFonts w:ascii="Arial" w:hAnsi="Arial" w:cs="Arial"/>
                <w:iCs/>
                <w:lang w:val="en-IE" w:eastAsia="en-IE"/>
              </w:rPr>
            </w:pPr>
            <w:r w:rsidRPr="003373E5">
              <w:rPr>
                <w:rFonts w:ascii="Arial" w:hAnsi="Arial" w:cs="Arial"/>
                <w:iCs/>
                <w:lang w:val="en-IE" w:eastAsia="en-IE"/>
              </w:rPr>
              <w:t>Capacity to recommend decisions on a proactive basis.</w:t>
            </w:r>
          </w:p>
          <w:p w14:paraId="015206AF" w14:textId="273B7DB6" w:rsidR="009A1765" w:rsidRPr="003373E5" w:rsidRDefault="009A1765" w:rsidP="009A1765">
            <w:pPr>
              <w:rPr>
                <w:rFonts w:ascii="Arial" w:hAnsi="Arial" w:cs="Arial"/>
                <w:iCs/>
                <w:lang w:val="en-IE" w:eastAsia="en-IE"/>
              </w:rPr>
            </w:pPr>
          </w:p>
          <w:p w14:paraId="305287E9" w14:textId="77777777" w:rsidR="009A1765" w:rsidRPr="003373E5" w:rsidRDefault="009A1765" w:rsidP="009A1765">
            <w:pPr>
              <w:rPr>
                <w:rFonts w:ascii="Arial" w:hAnsi="Arial" w:cs="Arial"/>
                <w:iCs/>
                <w:lang w:val="en-IE" w:eastAsia="en-IE"/>
              </w:rPr>
            </w:pPr>
          </w:p>
          <w:p w14:paraId="53BECCFB"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Team Skills</w:t>
            </w:r>
          </w:p>
          <w:p w14:paraId="4CA22867" w14:textId="7BDEA2E0" w:rsidR="00EA06DB" w:rsidRPr="003373E5" w:rsidRDefault="00EA06DB" w:rsidP="001316E4">
            <w:pPr>
              <w:pStyle w:val="NormalWeb"/>
              <w:numPr>
                <w:ilvl w:val="0"/>
                <w:numId w:val="40"/>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 xml:space="preserve">Demonstrate good team work skills and the ability to work as part of a multidisciplinary team. </w:t>
            </w:r>
          </w:p>
          <w:p w14:paraId="2A7DD492"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 xml:space="preserve">Demonstrate the ability to work independently and on their own initiative, as well as part of a multi disciplinary maintenance team. </w:t>
            </w:r>
          </w:p>
          <w:p w14:paraId="42D91B91"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the ability to build and maintain relationships including the ability to work effectively as part of a team.</w:t>
            </w:r>
          </w:p>
          <w:p w14:paraId="7BC85309"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ability to carry out instructions and appreciate the importance of providing quality care to patients.</w:t>
            </w:r>
          </w:p>
          <w:p w14:paraId="271B5507" w14:textId="77777777" w:rsidR="001316E4" w:rsidRPr="003373E5" w:rsidRDefault="001316E4" w:rsidP="001316E4">
            <w:pPr>
              <w:pStyle w:val="NormalWeb"/>
              <w:shd w:val="clear" w:color="auto" w:fill="FFFFFF"/>
              <w:spacing w:before="0" w:beforeAutospacing="0" w:after="0" w:afterAutospacing="0"/>
              <w:rPr>
                <w:rFonts w:ascii="Arial" w:hAnsi="Arial" w:cs="Arial"/>
                <w:iCs/>
                <w:sz w:val="20"/>
                <w:szCs w:val="20"/>
              </w:rPr>
            </w:pPr>
          </w:p>
          <w:p w14:paraId="53A85556" w14:textId="77777777" w:rsidR="001316E4" w:rsidRPr="003373E5" w:rsidRDefault="001316E4" w:rsidP="001316E4">
            <w:pPr>
              <w:pStyle w:val="NormalWeb"/>
              <w:shd w:val="clear" w:color="auto" w:fill="FFFFFF"/>
              <w:spacing w:before="0" w:beforeAutospacing="0" w:after="0" w:afterAutospacing="0"/>
              <w:rPr>
                <w:rFonts w:ascii="Arial" w:hAnsi="Arial" w:cs="Arial"/>
                <w:iCs/>
                <w:sz w:val="20"/>
                <w:szCs w:val="20"/>
              </w:rPr>
            </w:pPr>
          </w:p>
          <w:p w14:paraId="03F4E784"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Communication &amp; Interpersonal Skills</w:t>
            </w:r>
          </w:p>
          <w:p w14:paraId="3F391A54" w14:textId="77777777" w:rsidR="00AC0D37"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a willingness to share knowledge and/or new ideas with staff and colleagues</w:t>
            </w:r>
          </w:p>
          <w:p w14:paraId="15B1685E" w14:textId="77777777"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effective communication skills including the ability to present information in a clear and concise manner, written and verbal.</w:t>
            </w:r>
          </w:p>
          <w:p w14:paraId="51FD8FAD" w14:textId="77777777"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the ability to receive and implement instructions in an effective and efficient manner. </w:t>
            </w:r>
          </w:p>
          <w:p w14:paraId="49E08C15" w14:textId="2AB44FAE"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the ability to communicate with other staff members to coordinate works and update on progress of works.</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6E35D439"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231CAAF" w:rsidR="00543F98" w:rsidRPr="009F3F3A" w:rsidRDefault="009A1765" w:rsidP="009A1765">
      <w:pPr>
        <w:spacing w:line="276" w:lineRule="auto"/>
        <w:jc w:val="center"/>
        <w:rPr>
          <w:rFonts w:ascii="Arial" w:hAnsi="Arial" w:cs="Arial"/>
          <w:b/>
        </w:rPr>
      </w:pPr>
      <w:r>
        <w:rPr>
          <w:rFonts w:ascii="Arial" w:hAnsi="Arial" w:cs="Arial"/>
          <w:b/>
          <w:color w:val="000099"/>
        </w:rPr>
        <w:lastRenderedPageBreak/>
        <w:t>Orthoptist, Senior</w:t>
      </w:r>
    </w:p>
    <w:p w14:paraId="477B8795" w14:textId="77777777" w:rsidR="00543F98" w:rsidRDefault="00543F98" w:rsidP="009A1765">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F86E4A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1E592B">
              <w:rPr>
                <w:rFonts w:ascii="Arial" w:hAnsi="Arial" w:cs="Arial"/>
                <w:bCs/>
                <w:color w:val="000099"/>
                <w:spacing w:val="-3"/>
              </w:rPr>
              <w:t>temporary</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45DE0662"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The standard weekly wor</w:t>
            </w:r>
            <w:r w:rsidRPr="009A1765">
              <w:rPr>
                <w:rStyle w:val="normaltextrun"/>
                <w:rFonts w:ascii="Arial" w:hAnsi="Arial" w:cs="Arial"/>
                <w:sz w:val="20"/>
                <w:szCs w:val="20"/>
                <w:lang w:val="en-US"/>
              </w:rPr>
              <w:t xml:space="preserve">king </w:t>
            </w:r>
            <w:r w:rsidRPr="009A1765">
              <w:rPr>
                <w:rStyle w:val="findhit"/>
                <w:rFonts w:ascii="Arial" w:hAnsi="Arial" w:cs="Arial"/>
                <w:sz w:val="20"/>
                <w:szCs w:val="20"/>
                <w:lang w:val="en-US"/>
              </w:rPr>
              <w:t>hours</w:t>
            </w:r>
            <w:r w:rsidRPr="009A1765">
              <w:rPr>
                <w:rStyle w:val="normaltextrun"/>
                <w:rFonts w:ascii="Arial" w:hAnsi="Arial" w:cs="Arial"/>
                <w:sz w:val="20"/>
                <w:szCs w:val="20"/>
                <w:lang w:val="en-US"/>
              </w:rPr>
              <w:t xml:space="preserve"> of attendance for your grade </w:t>
            </w:r>
            <w:r w:rsidR="009A1765" w:rsidRPr="009A1765">
              <w:rPr>
                <w:rStyle w:val="normaltextrun"/>
                <w:rFonts w:ascii="Arial" w:hAnsi="Arial" w:cs="Arial"/>
                <w:sz w:val="20"/>
                <w:szCs w:val="20"/>
                <w:lang w:val="en-US"/>
              </w:rPr>
              <w:t>will be confirmed at job offer stage.</w:t>
            </w:r>
            <w:r w:rsidRPr="009A1765">
              <w:rPr>
                <w:rStyle w:val="normaltextrun"/>
                <w:rFonts w:ascii="Arial" w:hAnsi="Arial" w:cs="Arial"/>
                <w:sz w:val="20"/>
                <w:szCs w:val="20"/>
                <w:lang w:val="en-US"/>
              </w:rPr>
              <w:t xml:space="preserve"> Contracted</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1EF920F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32A49005"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3395B067">
          <wp:simplePos x="0" y="0"/>
          <wp:positionH relativeFrom="margin">
            <wp:posOffset>-1127760</wp:posOffset>
          </wp:positionH>
          <wp:positionV relativeFrom="margin">
            <wp:posOffset>-891540</wp:posOffset>
          </wp:positionV>
          <wp:extent cx="525780" cy="437515"/>
          <wp:effectExtent l="0" t="0" r="0" b="635"/>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80" cy="437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75378C"/>
    <w:multiLevelType w:val="hybridMultilevel"/>
    <w:tmpl w:val="9ACC203A"/>
    <w:lvl w:ilvl="0" w:tplc="BD0CECF8">
      <w:start w:val="1"/>
      <w:numFmt w:val="bullet"/>
      <w:lvlText w:val=""/>
      <w:lvlJc w:val="left"/>
      <w:pPr>
        <w:tabs>
          <w:tab w:val="num" w:pos="720"/>
        </w:tabs>
        <w:ind w:left="720" w:hanging="360"/>
      </w:pPr>
      <w:rPr>
        <w:rFonts w:ascii="Symbol" w:hAnsi="Symbol" w:hint="default"/>
        <w:color w:val="00000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1" w15:restartNumberingAfterBreak="0">
    <w:nsid w:val="42E9259C"/>
    <w:multiLevelType w:val="hybridMultilevel"/>
    <w:tmpl w:val="CC9AD7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99234F2"/>
    <w:multiLevelType w:val="hybridMultilevel"/>
    <w:tmpl w:val="D88AC8E8"/>
    <w:lvl w:ilvl="0" w:tplc="8C144B7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7145F1"/>
    <w:multiLevelType w:val="hybridMultilevel"/>
    <w:tmpl w:val="DC02F172"/>
    <w:lvl w:ilvl="0" w:tplc="EED2A5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6F155C"/>
    <w:multiLevelType w:val="hybridMultilevel"/>
    <w:tmpl w:val="15A264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CE40F0"/>
    <w:multiLevelType w:val="hybridMultilevel"/>
    <w:tmpl w:val="FABED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C04491"/>
    <w:multiLevelType w:val="hybridMultilevel"/>
    <w:tmpl w:val="DBB8BB96"/>
    <w:lvl w:ilvl="0" w:tplc="233E55D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8"/>
  </w:num>
  <w:num w:numId="2">
    <w:abstractNumId w:val="29"/>
  </w:num>
  <w:num w:numId="3">
    <w:abstractNumId w:val="8"/>
  </w:num>
  <w:num w:numId="4">
    <w:abstractNumId w:val="33"/>
  </w:num>
  <w:num w:numId="5">
    <w:abstractNumId w:val="1"/>
  </w:num>
  <w:num w:numId="6">
    <w:abstractNumId w:val="9"/>
  </w:num>
  <w:num w:numId="7">
    <w:abstractNumId w:val="34"/>
  </w:num>
  <w:num w:numId="8">
    <w:abstractNumId w:val="36"/>
  </w:num>
  <w:num w:numId="9">
    <w:abstractNumId w:val="32"/>
  </w:num>
  <w:num w:numId="10">
    <w:abstractNumId w:val="14"/>
  </w:num>
  <w:num w:numId="11">
    <w:abstractNumId w:val="7"/>
  </w:num>
  <w:num w:numId="12">
    <w:abstractNumId w:val="30"/>
  </w:num>
  <w:num w:numId="13">
    <w:abstractNumId w:val="5"/>
  </w:num>
  <w:num w:numId="14">
    <w:abstractNumId w:val="23"/>
  </w:num>
  <w:num w:numId="15">
    <w:abstractNumId w:val="15"/>
  </w:num>
  <w:num w:numId="16">
    <w:abstractNumId w:val="2"/>
  </w:num>
  <w:num w:numId="17">
    <w:abstractNumId w:val="13"/>
  </w:num>
  <w:num w:numId="18">
    <w:abstractNumId w:val="35"/>
  </w:num>
  <w:num w:numId="19">
    <w:abstractNumId w:val="16"/>
  </w:num>
  <w:num w:numId="20">
    <w:abstractNumId w:val="27"/>
  </w:num>
  <w:num w:numId="21">
    <w:abstractNumId w:val="4"/>
  </w:num>
  <w:num w:numId="22">
    <w:abstractNumId w:val="39"/>
  </w:num>
  <w:num w:numId="23">
    <w:abstractNumId w:val="22"/>
  </w:num>
  <w:num w:numId="24">
    <w:abstractNumId w:val="12"/>
  </w:num>
  <w:num w:numId="25">
    <w:abstractNumId w:val="19"/>
  </w:num>
  <w:num w:numId="26">
    <w:abstractNumId w:val="6"/>
  </w:num>
  <w:num w:numId="27">
    <w:abstractNumId w:val="0"/>
  </w:num>
  <w:num w:numId="28">
    <w:abstractNumId w:val="31"/>
  </w:num>
  <w:num w:numId="29">
    <w:abstractNumId w:val="11"/>
  </w:num>
  <w:num w:numId="30">
    <w:abstractNumId w:val="20"/>
  </w:num>
  <w:num w:numId="31">
    <w:abstractNumId w:val="17"/>
  </w:num>
  <w:num w:numId="32">
    <w:abstractNumId w:val="3"/>
  </w:num>
  <w:num w:numId="33">
    <w:abstractNumId w:val="26"/>
  </w:num>
  <w:num w:numId="34">
    <w:abstractNumId w:val="10"/>
  </w:num>
  <w:num w:numId="35">
    <w:abstractNumId w:val="18"/>
  </w:num>
  <w:num w:numId="36">
    <w:abstractNumId w:val="21"/>
  </w:num>
  <w:num w:numId="37">
    <w:abstractNumId w:val="24"/>
  </w:num>
  <w:num w:numId="38">
    <w:abstractNumId w:val="40"/>
  </w:num>
  <w:num w:numId="39">
    <w:abstractNumId w:val="25"/>
  </w:num>
  <w:num w:numId="40">
    <w:abstractNumId w:val="28"/>
  </w:num>
  <w:num w:numId="41">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16E4"/>
    <w:rsid w:val="00134550"/>
    <w:rsid w:val="001359F6"/>
    <w:rsid w:val="00163957"/>
    <w:rsid w:val="00177D2A"/>
    <w:rsid w:val="001801B2"/>
    <w:rsid w:val="0018179A"/>
    <w:rsid w:val="0018387C"/>
    <w:rsid w:val="00185EBC"/>
    <w:rsid w:val="00195048"/>
    <w:rsid w:val="00195968"/>
    <w:rsid w:val="001A1FF4"/>
    <w:rsid w:val="001A2110"/>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3E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2DA9"/>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6137"/>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30E7"/>
    <w:rsid w:val="008D7173"/>
    <w:rsid w:val="00923525"/>
    <w:rsid w:val="009441FF"/>
    <w:rsid w:val="00944FE6"/>
    <w:rsid w:val="00955918"/>
    <w:rsid w:val="009713C6"/>
    <w:rsid w:val="00986ECA"/>
    <w:rsid w:val="009A1765"/>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0324"/>
    <w:rsid w:val="00B3628F"/>
    <w:rsid w:val="00B4168B"/>
    <w:rsid w:val="00B45750"/>
    <w:rsid w:val="00B54932"/>
    <w:rsid w:val="00B701F5"/>
    <w:rsid w:val="00B85A4B"/>
    <w:rsid w:val="00BA14C2"/>
    <w:rsid w:val="00BA3169"/>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37D9F"/>
    <w:rsid w:val="00E45386"/>
    <w:rsid w:val="00E46F0F"/>
    <w:rsid w:val="00E53F9F"/>
    <w:rsid w:val="00E64E67"/>
    <w:rsid w:val="00E71DBB"/>
    <w:rsid w:val="00E77239"/>
    <w:rsid w:val="00E9136D"/>
    <w:rsid w:val="00E95117"/>
    <w:rsid w:val="00EA06DB"/>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7FFE"/>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iPriority w:val="99"/>
    <w:semiHidden/>
    <w:unhideWhenUsed/>
    <w:rsid w:val="00EA06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06DB"/>
    <w:rPr>
      <w:rFonts w:ascii="Times New Roman" w:eastAsia="Times New Roman" w:hAnsi="Times New Roman" w:cs="Times New Roman"/>
      <w:sz w:val="16"/>
      <w:szCs w:val="16"/>
      <w:lang w:val="en-GB" w:eastAsia="en-GB"/>
    </w:rPr>
  </w:style>
  <w:style w:type="character" w:styleId="UnresolvedMention">
    <w:name w:val="Unresolved Mention"/>
    <w:basedOn w:val="DefaultParagraphFont"/>
    <w:uiPriority w:val="99"/>
    <w:semiHidden/>
    <w:unhideWhenUsed/>
    <w:rsid w:val="00E3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Georgina.kilcoyne1@hse.ie" TargetMode="External"/><Relationship Id="rId26" Type="http://schemas.openxmlformats.org/officeDocument/2006/relationships/hyperlink" Target="https://www.hse.ie/eng/staff/resources/diversity/diversity.html"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29/" TargetMode="External"/><Relationship Id="rId25" Type="http://schemas.openxmlformats.org/officeDocument/2006/relationships/hyperlink" Target="https://saolta.ie/hospital/university-hospital-galwa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letterkenny-university-hospital"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sligo-university-hospit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Roscommon%20University%20Hospital" TargetMode="External"/><Relationship Id="rId28" Type="http://schemas.openxmlformats.org/officeDocument/2006/relationships/hyperlink" Target="hhttps://www.hse.ie/eng/services/list/2/primarycare/childrenfirst/" TargetMode="External"/><Relationship Id="rId10" Type="http://schemas.openxmlformats.org/officeDocument/2006/relationships/image" Target="cid:image002.png@01DB2551.58A26CE0" TargetMode="External"/><Relationship Id="rId19" Type="http://schemas.openxmlformats.org/officeDocument/2006/relationships/hyperlink" Target="mailto:aisling.watte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portiuncula-university-hospital" TargetMode="External"/><Relationship Id="rId27" Type="http://schemas.openxmlformats.org/officeDocument/2006/relationships/hyperlink" Target="https://www.cpsa.ie/pdf/?file=https://assets.cpsa.ie/media/275828/b88e3648-c663-4293-9471-d2d75bd1d685.pdf"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10</cp:revision>
  <cp:lastPrinted>2025-11-11T15:01:00Z</cp:lastPrinted>
  <dcterms:created xsi:type="dcterms:W3CDTF">2025-08-11T14:02:00Z</dcterms:created>
  <dcterms:modified xsi:type="dcterms:W3CDTF">2025-12-04T14:27:00Z</dcterms:modified>
</cp:coreProperties>
</file>