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7CB8E43F" w:rsidR="0045368E" w:rsidRDefault="00CB5BE3" w:rsidP="00E513F5">
      <w:pPr>
        <w:pStyle w:val="Footer"/>
        <w:jc w:val="center"/>
        <w:rPr>
          <w:rFonts w:ascii="Arial" w:hAnsi="Arial" w:cs="Arial"/>
          <w:b/>
          <w:iCs/>
          <w:szCs w:val="24"/>
        </w:rPr>
      </w:pPr>
      <w:r>
        <w:rPr>
          <w:rFonts w:ascii="Arial" w:hAnsi="Arial" w:cs="Arial"/>
          <w:b/>
          <w:iCs/>
          <w:szCs w:val="24"/>
          <w:lang w:eastAsia="en-IE"/>
        </w:rPr>
        <w:t>SLIGO0322</w:t>
      </w:r>
      <w:r w:rsidR="0045368E" w:rsidRPr="00E513F5">
        <w:rPr>
          <w:rFonts w:ascii="Arial" w:hAnsi="Arial" w:cs="Arial"/>
          <w:b/>
          <w:iCs/>
          <w:szCs w:val="24"/>
          <w:lang w:eastAsia="en-IE"/>
        </w:rPr>
        <w:t xml:space="preserve"> </w:t>
      </w:r>
      <w:r w:rsidR="00E513F5" w:rsidRPr="00E513F5">
        <w:rPr>
          <w:rFonts w:ascii="Arial" w:hAnsi="Arial" w:cs="Arial"/>
          <w:b/>
          <w:iCs/>
          <w:szCs w:val="24"/>
        </w:rPr>
        <w:t>Staff Nurse (</w:t>
      </w:r>
      <w:r>
        <w:rPr>
          <w:rFonts w:ascii="Arial" w:hAnsi="Arial" w:cs="Arial"/>
          <w:b/>
          <w:iCs/>
          <w:szCs w:val="24"/>
        </w:rPr>
        <w:t>Emergency Medicine</w:t>
      </w:r>
      <w:r w:rsidR="00511769">
        <w:rPr>
          <w:rFonts w:ascii="Arial" w:hAnsi="Arial" w:cs="Arial"/>
          <w:b/>
          <w:iCs/>
          <w:szCs w:val="24"/>
        </w:rPr>
        <w:t>)</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742CE58B"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7803C8">
              <w:rPr>
                <w:noProof/>
                <w:webHidden/>
              </w:rPr>
              <w:t>2</w:t>
            </w:r>
            <w:r w:rsidR="0045368E">
              <w:rPr>
                <w:noProof/>
                <w:webHidden/>
              </w:rPr>
              <w:fldChar w:fldCharType="end"/>
            </w:r>
          </w:hyperlink>
        </w:p>
        <w:p w14:paraId="44A79C8F" w14:textId="3038186F" w:rsidR="0045368E" w:rsidRDefault="00CB5BE3">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sidR="007803C8">
              <w:rPr>
                <w:noProof/>
                <w:webHidden/>
              </w:rPr>
              <w:t>2</w:t>
            </w:r>
            <w:r w:rsidR="0045368E">
              <w:rPr>
                <w:noProof/>
                <w:webHidden/>
              </w:rPr>
              <w:fldChar w:fldCharType="end"/>
            </w:r>
          </w:hyperlink>
        </w:p>
        <w:p w14:paraId="6D2DF3B6" w14:textId="02BA8385" w:rsidR="0045368E" w:rsidRDefault="00CB5BE3">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sidR="007803C8">
              <w:rPr>
                <w:noProof/>
                <w:webHidden/>
              </w:rPr>
              <w:t>2</w:t>
            </w:r>
            <w:r w:rsidR="0045368E">
              <w:rPr>
                <w:noProof/>
                <w:webHidden/>
              </w:rPr>
              <w:fldChar w:fldCharType="end"/>
            </w:r>
          </w:hyperlink>
        </w:p>
        <w:p w14:paraId="16EB7E30" w14:textId="62E28C1B" w:rsidR="0045368E" w:rsidRDefault="00CB5BE3">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sidR="007803C8">
              <w:rPr>
                <w:noProof/>
                <w:webHidden/>
              </w:rPr>
              <w:t>3</w:t>
            </w:r>
            <w:r w:rsidR="0045368E">
              <w:rPr>
                <w:noProof/>
                <w:webHidden/>
              </w:rPr>
              <w:fldChar w:fldCharType="end"/>
            </w:r>
          </w:hyperlink>
        </w:p>
        <w:p w14:paraId="6354AEA8" w14:textId="506AF676" w:rsidR="0045368E" w:rsidRDefault="00CB5BE3">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sidR="007803C8">
              <w:rPr>
                <w:noProof/>
                <w:webHidden/>
              </w:rPr>
              <w:t>4</w:t>
            </w:r>
            <w:r w:rsidR="0045368E">
              <w:rPr>
                <w:noProof/>
                <w:webHidden/>
              </w:rPr>
              <w:fldChar w:fldCharType="end"/>
            </w:r>
          </w:hyperlink>
        </w:p>
        <w:p w14:paraId="42BD5E37" w14:textId="234A9C74" w:rsidR="0045368E" w:rsidRDefault="00CB5BE3">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sidR="007803C8">
              <w:rPr>
                <w:noProof/>
                <w:webHidden/>
              </w:rPr>
              <w:t>4</w:t>
            </w:r>
            <w:r w:rsidR="0045368E">
              <w:rPr>
                <w:noProof/>
                <w:webHidden/>
              </w:rPr>
              <w:fldChar w:fldCharType="end"/>
            </w:r>
          </w:hyperlink>
        </w:p>
        <w:p w14:paraId="75D42F21" w14:textId="1DEA59CD" w:rsidR="0045368E" w:rsidRDefault="00CB5BE3">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sidR="007803C8">
              <w:rPr>
                <w:noProof/>
                <w:webHidden/>
              </w:rPr>
              <w:t>4</w:t>
            </w:r>
            <w:r w:rsidR="0045368E">
              <w:rPr>
                <w:noProof/>
                <w:webHidden/>
              </w:rPr>
              <w:fldChar w:fldCharType="end"/>
            </w:r>
          </w:hyperlink>
        </w:p>
        <w:p w14:paraId="68210C4F" w14:textId="568D87CE" w:rsidR="0045368E" w:rsidRDefault="00CB5BE3">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sidR="007803C8">
              <w:rPr>
                <w:noProof/>
                <w:webHidden/>
              </w:rPr>
              <w:t>4</w:t>
            </w:r>
            <w:r w:rsidR="0045368E">
              <w:rPr>
                <w:noProof/>
                <w:webHidden/>
              </w:rPr>
              <w:fldChar w:fldCharType="end"/>
            </w:r>
          </w:hyperlink>
        </w:p>
        <w:p w14:paraId="56E20E56" w14:textId="232DE97F" w:rsidR="0045368E" w:rsidRDefault="00CB5BE3">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sidR="007803C8">
              <w:rPr>
                <w:noProof/>
                <w:webHidden/>
              </w:rPr>
              <w:t>5</w:t>
            </w:r>
            <w:r w:rsidR="0045368E">
              <w:rPr>
                <w:noProof/>
                <w:webHidden/>
              </w:rPr>
              <w:fldChar w:fldCharType="end"/>
            </w:r>
          </w:hyperlink>
        </w:p>
        <w:p w14:paraId="394CD8B4" w14:textId="067B58D7" w:rsidR="0045368E" w:rsidRDefault="00CB5BE3">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sidR="007803C8">
              <w:rPr>
                <w:noProof/>
                <w:webHidden/>
              </w:rPr>
              <w:t>5</w:t>
            </w:r>
            <w:r w:rsidR="0045368E">
              <w:rPr>
                <w:noProof/>
                <w:webHidden/>
              </w:rPr>
              <w:fldChar w:fldCharType="end"/>
            </w:r>
          </w:hyperlink>
        </w:p>
        <w:p w14:paraId="5422349A" w14:textId="74B37676" w:rsidR="0045368E" w:rsidRDefault="00CB5BE3">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sidR="007803C8">
              <w:rPr>
                <w:noProof/>
                <w:webHidden/>
              </w:rPr>
              <w:t>5</w:t>
            </w:r>
            <w:r w:rsidR="0045368E">
              <w:rPr>
                <w:noProof/>
                <w:webHidden/>
              </w:rPr>
              <w:fldChar w:fldCharType="end"/>
            </w:r>
          </w:hyperlink>
        </w:p>
        <w:p w14:paraId="3F48CF2A" w14:textId="2A9F6F99" w:rsidR="0045368E" w:rsidRDefault="00CB5BE3">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sidR="007803C8">
              <w:rPr>
                <w:noProof/>
                <w:webHidden/>
              </w:rPr>
              <w:t>5</w:t>
            </w:r>
            <w:r w:rsidR="0045368E">
              <w:rPr>
                <w:noProof/>
                <w:webHidden/>
              </w:rPr>
              <w:fldChar w:fldCharType="end"/>
            </w:r>
          </w:hyperlink>
        </w:p>
        <w:p w14:paraId="67404237" w14:textId="40E4B425" w:rsidR="0045368E" w:rsidRDefault="00CB5BE3">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sidR="007803C8">
              <w:rPr>
                <w:noProof/>
                <w:webHidden/>
              </w:rPr>
              <w:t>6</w:t>
            </w:r>
            <w:r w:rsidR="0045368E">
              <w:rPr>
                <w:noProof/>
                <w:webHidden/>
              </w:rPr>
              <w:fldChar w:fldCharType="end"/>
            </w:r>
          </w:hyperlink>
        </w:p>
        <w:p w14:paraId="27392E85" w14:textId="41E69B99" w:rsidR="0045368E" w:rsidRDefault="00CB5BE3">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sidR="007803C8">
              <w:rPr>
                <w:noProof/>
                <w:webHidden/>
              </w:rPr>
              <w:t>6</w:t>
            </w:r>
            <w:r w:rsidR="0045368E">
              <w:rPr>
                <w:noProof/>
                <w:webHidden/>
              </w:rPr>
              <w:fldChar w:fldCharType="end"/>
            </w:r>
          </w:hyperlink>
        </w:p>
        <w:p w14:paraId="57BA656E" w14:textId="6B6F9008" w:rsidR="0045368E" w:rsidRDefault="00CB5BE3">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sidR="007803C8">
              <w:rPr>
                <w:noProof/>
                <w:webHidden/>
              </w:rPr>
              <w:t>7</w:t>
            </w:r>
            <w:r w:rsidR="0045368E">
              <w:rPr>
                <w:noProof/>
                <w:webHidden/>
              </w:rPr>
              <w:fldChar w:fldCharType="end"/>
            </w:r>
          </w:hyperlink>
        </w:p>
        <w:p w14:paraId="24D200E2" w14:textId="309A1307" w:rsidR="0045368E" w:rsidRDefault="00CB5BE3">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sidR="007803C8">
              <w:rPr>
                <w:noProof/>
                <w:webHidden/>
              </w:rPr>
              <w:t>8</w:t>
            </w:r>
            <w:r w:rsidR="0045368E">
              <w:rPr>
                <w:noProof/>
                <w:webHidden/>
              </w:rPr>
              <w:fldChar w:fldCharType="end"/>
            </w:r>
          </w:hyperlink>
        </w:p>
        <w:p w14:paraId="2778A25D" w14:textId="15BC153C" w:rsidR="0045368E" w:rsidRDefault="00CB5BE3">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sidR="007803C8">
              <w:rPr>
                <w:noProof/>
                <w:webHidden/>
              </w:rPr>
              <w:t>8</w:t>
            </w:r>
            <w:r w:rsidR="0045368E">
              <w:rPr>
                <w:noProof/>
                <w:webHidden/>
              </w:rPr>
              <w:fldChar w:fldCharType="end"/>
            </w:r>
          </w:hyperlink>
        </w:p>
        <w:p w14:paraId="59F98F78" w14:textId="4044066C" w:rsidR="0045368E" w:rsidRDefault="00CB5BE3">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sidR="007803C8">
              <w:rPr>
                <w:noProof/>
                <w:webHidden/>
              </w:rPr>
              <w:t>9</w:t>
            </w:r>
            <w:r w:rsidR="0045368E">
              <w:rPr>
                <w:noProof/>
                <w:webHidden/>
              </w:rPr>
              <w:fldChar w:fldCharType="end"/>
            </w:r>
          </w:hyperlink>
        </w:p>
        <w:p w14:paraId="5601C596" w14:textId="6C1921F3" w:rsidR="0045368E" w:rsidRDefault="00CB5BE3">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sidR="007803C8">
              <w:rPr>
                <w:noProof/>
                <w:webHidden/>
              </w:rPr>
              <w:t>10</w:t>
            </w:r>
            <w:r w:rsidR="0045368E">
              <w:rPr>
                <w:noProof/>
                <w:webHidden/>
              </w:rPr>
              <w:fldChar w:fldCharType="end"/>
            </w:r>
          </w:hyperlink>
        </w:p>
        <w:p w14:paraId="1D05E0EA" w14:textId="5DC9ECB9" w:rsidR="0045368E" w:rsidRDefault="00CB5BE3">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sidR="007803C8">
              <w:rPr>
                <w:noProof/>
                <w:webHidden/>
              </w:rPr>
              <w:t>11</w:t>
            </w:r>
            <w:r w:rsidR="0045368E">
              <w:rPr>
                <w:noProof/>
                <w:webHidden/>
              </w:rPr>
              <w:fldChar w:fldCharType="end"/>
            </w:r>
          </w:hyperlink>
        </w:p>
        <w:p w14:paraId="0592272F" w14:textId="4ACBA0DD" w:rsidR="0045368E" w:rsidRDefault="00CB5BE3">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sidR="007803C8">
              <w:rPr>
                <w:noProof/>
                <w:webHidden/>
              </w:rPr>
              <w:t>12</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CB5BE3"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CB5BE3"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CB5BE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55A91EE3" w14:textId="0AD5C683" w:rsidR="0045368E" w:rsidRPr="00E513F5" w:rsidRDefault="00316603" w:rsidP="00E513F5">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E413CBD" w14:textId="77777777" w:rsidR="00E513F5" w:rsidRPr="003E7C23" w:rsidRDefault="00E513F5" w:rsidP="00E513F5">
      <w:pPr>
        <w:pStyle w:val="Default"/>
        <w:numPr>
          <w:ilvl w:val="1"/>
          <w:numId w:val="40"/>
        </w:numPr>
        <w:ind w:left="489" w:hanging="425"/>
        <w:jc w:val="both"/>
        <w:rPr>
          <w:rFonts w:ascii="Arial" w:hAnsi="Arial" w:cs="Arial"/>
          <w:b/>
          <w:sz w:val="20"/>
          <w:szCs w:val="20"/>
          <w:u w:val="single"/>
        </w:rPr>
      </w:pPr>
      <w:r w:rsidRPr="003E7C23">
        <w:rPr>
          <w:rFonts w:ascii="Arial" w:hAnsi="Arial" w:cs="Arial"/>
          <w:b/>
          <w:sz w:val="20"/>
          <w:szCs w:val="20"/>
          <w:u w:val="single"/>
          <w:lang w:val="en-US" w:eastAsia="en-US"/>
        </w:rPr>
        <w:t xml:space="preserve">Statutory Registration, Professional Qualifications, Experience, </w:t>
      </w:r>
      <w:proofErr w:type="spellStart"/>
      <w:r w:rsidRPr="003E7C23">
        <w:rPr>
          <w:rFonts w:ascii="Arial" w:hAnsi="Arial" w:cs="Arial"/>
          <w:b/>
          <w:sz w:val="20"/>
          <w:szCs w:val="20"/>
          <w:u w:val="single"/>
          <w:lang w:val="en-US" w:eastAsia="en-US"/>
        </w:rPr>
        <w:t>etc</w:t>
      </w:r>
      <w:proofErr w:type="spellEnd"/>
    </w:p>
    <w:p w14:paraId="25D83EAB" w14:textId="1EAD9FE6" w:rsidR="00E513F5" w:rsidRPr="00E513F5" w:rsidRDefault="00E513F5" w:rsidP="00E513F5">
      <w:pPr>
        <w:pStyle w:val="Default"/>
        <w:numPr>
          <w:ilvl w:val="0"/>
          <w:numId w:val="41"/>
        </w:numPr>
        <w:ind w:left="424"/>
        <w:jc w:val="both"/>
        <w:rPr>
          <w:rFonts w:ascii="Arial" w:hAnsi="Arial" w:cs="Arial"/>
          <w:sz w:val="20"/>
          <w:szCs w:val="20"/>
        </w:rPr>
      </w:pPr>
      <w:r w:rsidRPr="003E7C23">
        <w:rPr>
          <w:rFonts w:ascii="Arial" w:hAnsi="Arial" w:cs="Arial"/>
          <w:sz w:val="20"/>
          <w:szCs w:val="20"/>
          <w:lang w:val="en-US" w:eastAsia="en-US"/>
        </w:rPr>
        <w:t>Eligible applicant will be those who on the closing date for the competition:</w:t>
      </w:r>
    </w:p>
    <w:p w14:paraId="05DBF2D4" w14:textId="77777777" w:rsidR="00E513F5" w:rsidRPr="00E513F5" w:rsidRDefault="00E513F5" w:rsidP="00E513F5">
      <w:pPr>
        <w:pStyle w:val="Default"/>
        <w:numPr>
          <w:ilvl w:val="0"/>
          <w:numId w:val="41"/>
        </w:numPr>
        <w:ind w:left="424"/>
        <w:jc w:val="both"/>
        <w:rPr>
          <w:rFonts w:ascii="Arial" w:hAnsi="Arial" w:cs="Arial"/>
          <w:sz w:val="20"/>
          <w:szCs w:val="20"/>
        </w:rPr>
      </w:pPr>
    </w:p>
    <w:p w14:paraId="73E8F65E" w14:textId="77777777" w:rsidR="00E513F5" w:rsidRPr="003E7C23" w:rsidRDefault="00E513F5" w:rsidP="00E513F5">
      <w:pPr>
        <w:pStyle w:val="ListParagraph"/>
        <w:numPr>
          <w:ilvl w:val="0"/>
          <w:numId w:val="42"/>
        </w:numPr>
        <w:spacing w:after="0" w:line="240" w:lineRule="auto"/>
        <w:jc w:val="both"/>
        <w:rPr>
          <w:rFonts w:cs="Arial"/>
        </w:rPr>
      </w:pPr>
      <w:r w:rsidRPr="003E7C23">
        <w:rPr>
          <w:rFonts w:cs="Arial"/>
        </w:rPr>
        <w:t>Be registered, or be eligible for registration, in the General Nurse or Midwife Division of the Register of Nurses kept by the Nursing and Midwifery Board of Ireland [NMBI] (</w:t>
      </w:r>
      <w:proofErr w:type="spellStart"/>
      <w:r w:rsidRPr="003E7C23">
        <w:rPr>
          <w:rFonts w:cs="Arial"/>
        </w:rPr>
        <w:t>Bord</w:t>
      </w:r>
      <w:proofErr w:type="spellEnd"/>
      <w:r w:rsidRPr="003E7C23">
        <w:rPr>
          <w:rFonts w:cs="Arial"/>
        </w:rPr>
        <w:t xml:space="preserve"> </w:t>
      </w:r>
      <w:proofErr w:type="spellStart"/>
      <w:r w:rsidRPr="003E7C23">
        <w:rPr>
          <w:rFonts w:cs="Arial"/>
        </w:rPr>
        <w:t>Altranais</w:t>
      </w:r>
      <w:proofErr w:type="spellEnd"/>
      <w:r w:rsidRPr="003E7C23">
        <w:rPr>
          <w:rFonts w:cs="Arial"/>
        </w:rPr>
        <w:t xml:space="preserve"> </w:t>
      </w:r>
      <w:proofErr w:type="spellStart"/>
      <w:r w:rsidRPr="003E7C23">
        <w:rPr>
          <w:rFonts w:cs="Arial"/>
        </w:rPr>
        <w:t>agus</w:t>
      </w:r>
      <w:proofErr w:type="spellEnd"/>
      <w:r w:rsidRPr="003E7C23">
        <w:rPr>
          <w:rFonts w:cs="Arial"/>
        </w:rPr>
        <w:t xml:space="preserve"> </w:t>
      </w:r>
      <w:proofErr w:type="spellStart"/>
      <w:r w:rsidRPr="003E7C23">
        <w:rPr>
          <w:rFonts w:cs="Arial"/>
        </w:rPr>
        <w:t>Cnáimhseachais</w:t>
      </w:r>
      <w:proofErr w:type="spellEnd"/>
      <w:r w:rsidRPr="003E7C23">
        <w:rPr>
          <w:rFonts w:cs="Arial"/>
        </w:rPr>
        <w:t xml:space="preserve"> </w:t>
      </w:r>
      <w:proofErr w:type="spellStart"/>
      <w:r w:rsidRPr="003E7C23">
        <w:rPr>
          <w:rFonts w:cs="Arial"/>
        </w:rPr>
        <w:t>na</w:t>
      </w:r>
      <w:proofErr w:type="spellEnd"/>
      <w:r w:rsidRPr="003E7C23">
        <w:rPr>
          <w:rFonts w:cs="Arial"/>
        </w:rPr>
        <w:t xml:space="preserve"> </w:t>
      </w:r>
      <w:proofErr w:type="spellStart"/>
      <w:r w:rsidRPr="003E7C23">
        <w:rPr>
          <w:rFonts w:cs="Arial"/>
        </w:rPr>
        <w:t>hÉireann</w:t>
      </w:r>
      <w:proofErr w:type="spellEnd"/>
      <w:r w:rsidRPr="003E7C23">
        <w:rPr>
          <w:rFonts w:cs="Arial"/>
        </w:rPr>
        <w:t xml:space="preserve">) </w:t>
      </w:r>
    </w:p>
    <w:p w14:paraId="0013312C" w14:textId="5D7D5265" w:rsidR="00E513F5" w:rsidRPr="003E7C23" w:rsidRDefault="00E513F5" w:rsidP="00E513F5">
      <w:pPr>
        <w:jc w:val="center"/>
        <w:rPr>
          <w:rFonts w:cs="Arial"/>
          <w:b/>
        </w:rPr>
      </w:pPr>
      <w:r>
        <w:rPr>
          <w:rFonts w:cs="Arial"/>
          <w:b/>
        </w:rPr>
        <w:t>And</w:t>
      </w:r>
    </w:p>
    <w:p w14:paraId="7B521130" w14:textId="77777777" w:rsidR="00E513F5" w:rsidRPr="003E7C23" w:rsidRDefault="00E513F5" w:rsidP="00E513F5">
      <w:pPr>
        <w:numPr>
          <w:ilvl w:val="0"/>
          <w:numId w:val="41"/>
        </w:numPr>
        <w:spacing w:after="0" w:line="240" w:lineRule="auto"/>
        <w:ind w:left="424"/>
        <w:jc w:val="both"/>
        <w:rPr>
          <w:rFonts w:cs="Arial"/>
        </w:rPr>
      </w:pPr>
      <w:r w:rsidRPr="003E7C23">
        <w:rPr>
          <w:rFonts w:cs="Arial"/>
        </w:rPr>
        <w:t>Candidates must possess the requisite knowledge and ability, (including a high standard of clinical and administrate capacity), for the proper discharge of the duties of the office</w:t>
      </w:r>
    </w:p>
    <w:p w14:paraId="166A6517" w14:textId="77777777" w:rsidR="00E513F5" w:rsidRPr="003E7C23" w:rsidRDefault="00E513F5" w:rsidP="00E513F5">
      <w:pPr>
        <w:ind w:left="720"/>
        <w:jc w:val="both"/>
        <w:rPr>
          <w:rFonts w:cs="Arial"/>
        </w:rPr>
      </w:pPr>
    </w:p>
    <w:p w14:paraId="0AB4CDD8" w14:textId="77777777" w:rsidR="00E513F5" w:rsidRPr="003E7C23" w:rsidRDefault="00E513F5" w:rsidP="00E513F5">
      <w:pPr>
        <w:numPr>
          <w:ilvl w:val="1"/>
          <w:numId w:val="40"/>
        </w:numPr>
        <w:spacing w:after="0" w:line="240" w:lineRule="auto"/>
        <w:ind w:left="1440" w:hanging="1440"/>
        <w:jc w:val="both"/>
        <w:rPr>
          <w:rFonts w:cs="Arial"/>
          <w:b/>
          <w:u w:val="single"/>
        </w:rPr>
      </w:pPr>
      <w:r w:rsidRPr="003E7C23">
        <w:rPr>
          <w:rFonts w:cs="Arial"/>
          <w:b/>
          <w:u w:val="single"/>
        </w:rPr>
        <w:t>Annual registration</w:t>
      </w:r>
    </w:p>
    <w:p w14:paraId="55498A92" w14:textId="77777777" w:rsidR="00E513F5" w:rsidRPr="003E7C23" w:rsidRDefault="00E513F5" w:rsidP="00E513F5">
      <w:pPr>
        <w:numPr>
          <w:ilvl w:val="0"/>
          <w:numId w:val="43"/>
        </w:numPr>
        <w:spacing w:after="0" w:line="240" w:lineRule="auto"/>
        <w:jc w:val="both"/>
        <w:rPr>
          <w:rFonts w:cs="Arial"/>
        </w:rPr>
      </w:pPr>
      <w:r w:rsidRPr="003E7C23">
        <w:rPr>
          <w:rFonts w:cs="Arial"/>
        </w:rPr>
        <w:t>On appointment, practitioners must maintain live annual registration on the General Nurse Division of the Register of Nurse &amp; Midwives maintained by Nursing and Midwifery Board of Ireland [NMBI] (</w:t>
      </w:r>
      <w:proofErr w:type="spellStart"/>
      <w:r w:rsidRPr="003E7C23">
        <w:rPr>
          <w:rFonts w:cs="Arial"/>
        </w:rPr>
        <w:t>Bord</w:t>
      </w:r>
      <w:proofErr w:type="spellEnd"/>
      <w:r w:rsidRPr="003E7C23">
        <w:rPr>
          <w:rFonts w:cs="Arial"/>
        </w:rPr>
        <w:t xml:space="preserve"> </w:t>
      </w:r>
      <w:proofErr w:type="spellStart"/>
      <w:r w:rsidRPr="003E7C23">
        <w:rPr>
          <w:rFonts w:cs="Arial"/>
        </w:rPr>
        <w:t>Altranais</w:t>
      </w:r>
      <w:proofErr w:type="spellEnd"/>
      <w:r w:rsidRPr="003E7C23">
        <w:rPr>
          <w:rFonts w:cs="Arial"/>
        </w:rPr>
        <w:t xml:space="preserve"> </w:t>
      </w:r>
      <w:proofErr w:type="spellStart"/>
      <w:r w:rsidRPr="003E7C23">
        <w:rPr>
          <w:rFonts w:cs="Arial"/>
        </w:rPr>
        <w:t>agus</w:t>
      </w:r>
      <w:proofErr w:type="spellEnd"/>
      <w:r w:rsidRPr="003E7C23">
        <w:rPr>
          <w:rFonts w:cs="Arial"/>
        </w:rPr>
        <w:t xml:space="preserve"> </w:t>
      </w:r>
      <w:proofErr w:type="spellStart"/>
      <w:r w:rsidRPr="003E7C23">
        <w:rPr>
          <w:rFonts w:cs="Arial"/>
        </w:rPr>
        <w:t>Cnáimhseachais</w:t>
      </w:r>
      <w:proofErr w:type="spellEnd"/>
      <w:r w:rsidRPr="003E7C23">
        <w:rPr>
          <w:rFonts w:cs="Arial"/>
        </w:rPr>
        <w:t xml:space="preserve"> </w:t>
      </w:r>
      <w:proofErr w:type="spellStart"/>
      <w:r w:rsidRPr="003E7C23">
        <w:rPr>
          <w:rFonts w:cs="Arial"/>
        </w:rPr>
        <w:t>na</w:t>
      </w:r>
      <w:proofErr w:type="spellEnd"/>
      <w:r w:rsidRPr="003E7C23">
        <w:rPr>
          <w:rFonts w:cs="Arial"/>
        </w:rPr>
        <w:t xml:space="preserve"> </w:t>
      </w:r>
      <w:proofErr w:type="spellStart"/>
      <w:r w:rsidRPr="003E7C23">
        <w:rPr>
          <w:rFonts w:cs="Arial"/>
        </w:rPr>
        <w:t>hÉireann</w:t>
      </w:r>
      <w:proofErr w:type="spellEnd"/>
      <w:r w:rsidRPr="003E7C23">
        <w:rPr>
          <w:rFonts w:cs="Arial"/>
        </w:rPr>
        <w:t>)</w:t>
      </w:r>
    </w:p>
    <w:p w14:paraId="0155D83D" w14:textId="77777777" w:rsidR="00E513F5" w:rsidRPr="003E7C23" w:rsidRDefault="00E513F5" w:rsidP="00E513F5">
      <w:pPr>
        <w:jc w:val="both"/>
        <w:rPr>
          <w:rFonts w:cs="Arial"/>
        </w:rPr>
      </w:pPr>
    </w:p>
    <w:p w14:paraId="55553D6D" w14:textId="77777777" w:rsidR="00E513F5" w:rsidRPr="003E7C23" w:rsidRDefault="00E513F5" w:rsidP="00E513F5">
      <w:pPr>
        <w:numPr>
          <w:ilvl w:val="0"/>
          <w:numId w:val="43"/>
        </w:numPr>
        <w:spacing w:after="0" w:line="240" w:lineRule="auto"/>
        <w:jc w:val="both"/>
        <w:rPr>
          <w:rFonts w:cs="Arial"/>
        </w:rPr>
      </w:pPr>
      <w:r w:rsidRPr="003E7C23">
        <w:rPr>
          <w:rFonts w:cs="Arial"/>
        </w:rPr>
        <w:t>Practitioners must confirm annual registration with the NMBI to the HSE by way of the annual Patient Safety Assurance Certificate (PSAC)</w:t>
      </w:r>
    </w:p>
    <w:p w14:paraId="42227150" w14:textId="77777777" w:rsidR="00E513F5" w:rsidRPr="003E7C23" w:rsidRDefault="00E513F5" w:rsidP="00E513F5">
      <w:pPr>
        <w:pStyle w:val="ListParagraph"/>
        <w:jc w:val="both"/>
        <w:rPr>
          <w:rFonts w:cs="Arial"/>
        </w:rPr>
      </w:pPr>
    </w:p>
    <w:p w14:paraId="4EAFCCB9" w14:textId="68E20AFC" w:rsidR="00E513F5" w:rsidRPr="003E7C23" w:rsidRDefault="00E513F5" w:rsidP="00E513F5">
      <w:pPr>
        <w:pStyle w:val="ListParagraph"/>
        <w:ind w:left="0"/>
        <w:jc w:val="both"/>
        <w:rPr>
          <w:rFonts w:cs="Arial"/>
        </w:rPr>
      </w:pPr>
      <w:r w:rsidRPr="003E7C23">
        <w:rPr>
          <w:rFonts w:cs="Arial"/>
        </w:rPr>
        <w:t xml:space="preserve">Please note that appointment to and continuation in posts that require statutory registration is dependent upon the post holder maintaining annual registration in the relevant divisions of the register maintained by </w:t>
      </w:r>
      <w:proofErr w:type="spellStart"/>
      <w:r w:rsidRPr="003E7C23">
        <w:rPr>
          <w:rFonts w:cs="Arial"/>
          <w:iCs/>
        </w:rPr>
        <w:t>Bord</w:t>
      </w:r>
      <w:proofErr w:type="spellEnd"/>
      <w:r w:rsidRPr="003E7C23">
        <w:rPr>
          <w:rFonts w:cs="Arial"/>
          <w:iCs/>
        </w:rPr>
        <w:t xml:space="preserve"> </w:t>
      </w:r>
      <w:proofErr w:type="spellStart"/>
      <w:r w:rsidRPr="003E7C23">
        <w:rPr>
          <w:rFonts w:cs="Arial"/>
          <w:iCs/>
        </w:rPr>
        <w:t>Altranais</w:t>
      </w:r>
      <w:proofErr w:type="spellEnd"/>
      <w:r w:rsidRPr="003E7C23">
        <w:rPr>
          <w:rFonts w:cs="Arial"/>
          <w:iCs/>
        </w:rPr>
        <w:t xml:space="preserve"> </w:t>
      </w:r>
      <w:proofErr w:type="spellStart"/>
      <w:r w:rsidRPr="003E7C23">
        <w:rPr>
          <w:rFonts w:cs="Arial"/>
          <w:iCs/>
        </w:rPr>
        <w:t>agus</w:t>
      </w:r>
      <w:proofErr w:type="spellEnd"/>
      <w:r w:rsidRPr="003E7C23">
        <w:rPr>
          <w:rFonts w:cs="Arial"/>
          <w:iCs/>
        </w:rPr>
        <w:t xml:space="preserve"> </w:t>
      </w:r>
      <w:proofErr w:type="spellStart"/>
      <w:r w:rsidRPr="003E7C23">
        <w:rPr>
          <w:rFonts w:cs="Arial"/>
          <w:iCs/>
        </w:rPr>
        <w:t>Cnáimhseachais</w:t>
      </w:r>
      <w:proofErr w:type="spellEnd"/>
      <w:r w:rsidRPr="003E7C23">
        <w:rPr>
          <w:rFonts w:cs="Arial"/>
          <w:iCs/>
        </w:rPr>
        <w:t xml:space="preserve"> </w:t>
      </w:r>
      <w:proofErr w:type="spellStart"/>
      <w:r w:rsidRPr="003E7C23">
        <w:rPr>
          <w:rFonts w:cs="Arial"/>
          <w:iCs/>
        </w:rPr>
        <w:t>na</w:t>
      </w:r>
      <w:proofErr w:type="spellEnd"/>
      <w:r w:rsidRPr="003E7C23">
        <w:rPr>
          <w:rFonts w:cs="Arial"/>
          <w:iCs/>
        </w:rPr>
        <w:t xml:space="preserve"> </w:t>
      </w:r>
      <w:proofErr w:type="spellStart"/>
      <w:r w:rsidRPr="003E7C23">
        <w:rPr>
          <w:rFonts w:cs="Arial"/>
          <w:iCs/>
        </w:rPr>
        <w:t>hÉireann</w:t>
      </w:r>
      <w:proofErr w:type="spellEnd"/>
      <w:r w:rsidRPr="003E7C23">
        <w:rPr>
          <w:rFonts w:cs="Arial"/>
          <w:iCs/>
        </w:rPr>
        <w:t xml:space="preserve"> (Nursing and Midwifery Board of Ireland)</w:t>
      </w:r>
    </w:p>
    <w:p w14:paraId="494DC261" w14:textId="77777777" w:rsidR="00E513F5" w:rsidRPr="003E7C23" w:rsidRDefault="00E513F5" w:rsidP="00E513F5">
      <w:pPr>
        <w:jc w:val="both"/>
        <w:rPr>
          <w:rFonts w:cs="Arial"/>
          <w:b/>
        </w:rPr>
      </w:pPr>
      <w:r w:rsidRPr="003E7C23">
        <w:rPr>
          <w:rFonts w:cs="Arial"/>
          <w:b/>
        </w:rPr>
        <w:t>Health</w:t>
      </w:r>
    </w:p>
    <w:p w14:paraId="36F99116" w14:textId="7DAE139C" w:rsidR="00E513F5" w:rsidRPr="00E513F5" w:rsidRDefault="00E513F5" w:rsidP="00E513F5">
      <w:pPr>
        <w:jc w:val="both"/>
        <w:rPr>
          <w:rFonts w:cs="Arial"/>
        </w:rPr>
      </w:pPr>
      <w:r w:rsidRPr="003E7C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3FDB27" w14:textId="77777777" w:rsidR="00E513F5" w:rsidRPr="003E7C23" w:rsidRDefault="00E513F5" w:rsidP="00E513F5">
      <w:pPr>
        <w:ind w:right="-766"/>
        <w:jc w:val="both"/>
        <w:rPr>
          <w:rFonts w:cs="Arial"/>
          <w:iCs/>
        </w:rPr>
      </w:pPr>
      <w:r w:rsidRPr="003E7C23">
        <w:rPr>
          <w:rFonts w:cs="Arial"/>
          <w:b/>
          <w:bCs/>
        </w:rPr>
        <w:t>Character</w:t>
      </w:r>
    </w:p>
    <w:p w14:paraId="440B40FA" w14:textId="5CAC6799" w:rsidR="00E513F5" w:rsidRPr="00E513F5" w:rsidRDefault="00E513F5" w:rsidP="00E513F5">
      <w:pPr>
        <w:jc w:val="both"/>
        <w:rPr>
          <w:rFonts w:cs="Arial"/>
          <w:b/>
        </w:rPr>
      </w:pPr>
      <w:r w:rsidRPr="003E7C23">
        <w:rPr>
          <w:rFonts w:cs="Arial"/>
        </w:rPr>
        <w:t>Each candidate for and any person holding the office must be of good character</w:t>
      </w: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 xml:space="preserve">Division of the register kept by </w:t>
      </w:r>
      <w:proofErr w:type="spellStart"/>
      <w:r w:rsidRPr="004B7279">
        <w:rPr>
          <w:rFonts w:cs="Arial"/>
          <w:b/>
          <w:bCs/>
        </w:rPr>
        <w:t>Bord</w:t>
      </w:r>
      <w:proofErr w:type="spellEnd"/>
      <w:r w:rsidRPr="004B7279">
        <w:rPr>
          <w:rFonts w:cs="Arial"/>
          <w:b/>
          <w:bCs/>
        </w:rPr>
        <w:t xml:space="preserve"> </w:t>
      </w:r>
      <w:proofErr w:type="spellStart"/>
      <w:r w:rsidRPr="004B7279">
        <w:rPr>
          <w:rFonts w:cs="Arial"/>
          <w:b/>
          <w:bCs/>
        </w:rPr>
        <w:t>Altranais</w:t>
      </w:r>
      <w:proofErr w:type="spellEnd"/>
      <w:r w:rsidRPr="004B7279">
        <w:rPr>
          <w:rFonts w:cs="Arial"/>
          <w:b/>
          <w:bCs/>
        </w:rPr>
        <w:t xml:space="preserve"> </w:t>
      </w:r>
      <w:proofErr w:type="spellStart"/>
      <w:r w:rsidRPr="004B7279">
        <w:rPr>
          <w:rFonts w:cs="Arial"/>
          <w:b/>
          <w:bCs/>
        </w:rPr>
        <w:t>agus</w:t>
      </w:r>
      <w:proofErr w:type="spellEnd"/>
      <w:r w:rsidRPr="004B7279">
        <w:rPr>
          <w:rFonts w:cs="Arial"/>
          <w:b/>
          <w:bCs/>
        </w:rPr>
        <w:t xml:space="preserve"> </w:t>
      </w:r>
      <w:proofErr w:type="spellStart"/>
      <w:r w:rsidRPr="004B7279">
        <w:rPr>
          <w:rFonts w:cs="Arial"/>
          <w:b/>
          <w:bCs/>
        </w:rPr>
        <w:t>Cnáimhseachais</w:t>
      </w:r>
      <w:proofErr w:type="spellEnd"/>
      <w:r w:rsidRPr="004B7279">
        <w:rPr>
          <w:rFonts w:cs="Arial"/>
          <w:b/>
          <w:bCs/>
        </w:rPr>
        <w:t xml:space="preserve"> </w:t>
      </w:r>
      <w:proofErr w:type="spellStart"/>
      <w:r w:rsidRPr="004B7279">
        <w:rPr>
          <w:rFonts w:cs="Arial"/>
          <w:b/>
          <w:bCs/>
        </w:rPr>
        <w:t>na</w:t>
      </w:r>
      <w:proofErr w:type="spellEnd"/>
      <w:r w:rsidRPr="004B7279">
        <w:rPr>
          <w:rFonts w:cs="Arial"/>
          <w:b/>
          <w:bCs/>
        </w:rPr>
        <w:t xml:space="preserve"> </w:t>
      </w:r>
      <w:proofErr w:type="spellStart"/>
      <w:r w:rsidRPr="004B7279">
        <w:rPr>
          <w:rFonts w:cs="Arial"/>
          <w:b/>
          <w:bCs/>
        </w:rPr>
        <w:t>hÉireann</w:t>
      </w:r>
      <w:proofErr w:type="spellEnd"/>
      <w:r w:rsidRPr="004B7279">
        <w:rPr>
          <w:rFonts w:cs="Arial"/>
          <w:b/>
          <w:bCs/>
        </w:rPr>
        <w:t xml:space="preserve">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w:t>
      </w:r>
      <w:proofErr w:type="spellStart"/>
      <w:r w:rsidRPr="0015650A">
        <w:rPr>
          <w:rFonts w:cs="Arial"/>
        </w:rPr>
        <w:t>Bord</w:t>
      </w:r>
      <w:proofErr w:type="spellEnd"/>
      <w:r w:rsidRPr="0015650A">
        <w:rPr>
          <w:rFonts w:cs="Arial"/>
        </w:rPr>
        <w:t xml:space="preserve"> </w:t>
      </w:r>
      <w:proofErr w:type="spellStart"/>
      <w:r w:rsidRPr="0015650A">
        <w:rPr>
          <w:rFonts w:cs="Arial"/>
        </w:rPr>
        <w:t>Altranais</w:t>
      </w:r>
      <w:proofErr w:type="spellEnd"/>
      <w:r w:rsidRPr="0015650A">
        <w:rPr>
          <w:rFonts w:cs="Arial"/>
        </w:rPr>
        <w:t xml:space="preserve"> </w:t>
      </w:r>
      <w:proofErr w:type="spellStart"/>
      <w:r w:rsidRPr="0015650A">
        <w:rPr>
          <w:rFonts w:cs="Arial"/>
        </w:rPr>
        <w:t>agus</w:t>
      </w:r>
      <w:proofErr w:type="spellEnd"/>
      <w:r w:rsidRPr="0015650A">
        <w:rPr>
          <w:rFonts w:cs="Arial"/>
        </w:rPr>
        <w:t xml:space="preserve"> </w:t>
      </w:r>
      <w:proofErr w:type="spellStart"/>
      <w:r w:rsidRPr="0015650A">
        <w:rPr>
          <w:rFonts w:cs="Arial"/>
        </w:rPr>
        <w:t>Cnáimhseachais</w:t>
      </w:r>
      <w:proofErr w:type="spellEnd"/>
      <w:r w:rsidRPr="0015650A">
        <w:rPr>
          <w:rFonts w:cs="Arial"/>
        </w:rPr>
        <w:t xml:space="preserve"> </w:t>
      </w:r>
      <w:proofErr w:type="spellStart"/>
      <w:r w:rsidRPr="0015650A">
        <w:rPr>
          <w:rFonts w:cs="Arial"/>
        </w:rPr>
        <w:t>na</w:t>
      </w:r>
      <w:proofErr w:type="spellEnd"/>
      <w:r w:rsidRPr="0015650A">
        <w:rPr>
          <w:rFonts w:cs="Arial"/>
        </w:rPr>
        <w:t xml:space="preserve"> </w:t>
      </w:r>
      <w:proofErr w:type="spellStart"/>
      <w:r w:rsidRPr="0015650A">
        <w:rPr>
          <w:rFonts w:cs="Arial"/>
        </w:rPr>
        <w:t>hÉireann</w:t>
      </w:r>
      <w:proofErr w:type="spellEnd"/>
      <w:r w:rsidRPr="0015650A">
        <w:rPr>
          <w:rFonts w:cs="Arial"/>
        </w:rPr>
        <w:t xml:space="preserve"> (Nursing and Midwifery Board of Ireland) you will remain dormant* on the panel and will not be offered any posts until you have 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1" w:history="1">
        <w:r w:rsidRPr="0015650A">
          <w:rPr>
            <w:rFonts w:cs="Arial"/>
            <w:u w:val="single"/>
          </w:rPr>
          <w:t>www.nursingboard.ie</w:t>
        </w:r>
      </w:hyperlink>
      <w:r w:rsidRPr="004B7279">
        <w:rPr>
          <w:rFonts w:cs="Arial"/>
        </w:rPr>
        <w:t xml:space="preserve"> </w:t>
      </w:r>
    </w:p>
    <w:p w14:paraId="3C9EAC90" w14:textId="77777777" w:rsidR="00E513F5" w:rsidRPr="00E513F5" w:rsidRDefault="00E513F5" w:rsidP="00E513F5">
      <w:pPr>
        <w:autoSpaceDE w:val="0"/>
        <w:autoSpaceDN w:val="0"/>
        <w:adjustRightInd w:val="0"/>
        <w:spacing w:after="0" w:line="240" w:lineRule="atLeast"/>
        <w:ind w:left="360"/>
        <w:rPr>
          <w:rFonts w:cs="Arial"/>
          <w:iCs/>
          <w:lang w:val="en-US"/>
        </w:rPr>
      </w:pPr>
    </w:p>
    <w:p w14:paraId="4E663844" w14:textId="77777777" w:rsidR="00E513F5" w:rsidRDefault="00E513F5" w:rsidP="00E513F5">
      <w:pPr>
        <w:rPr>
          <w:rFonts w:cs="Arial"/>
          <w:bCs/>
        </w:rPr>
      </w:pPr>
      <w:r w:rsidRPr="004B7279">
        <w:rPr>
          <w:rFonts w:cs="Arial"/>
          <w:bCs/>
        </w:rPr>
        <w:t>* Dormant = you retain your place on the panel but you are not contacted about opportunities</w:t>
      </w:r>
      <w:r>
        <w:rPr>
          <w:rFonts w:cs="Arial"/>
          <w:bCs/>
        </w:rPr>
        <w:t>.</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41F65323" w14:textId="1A0750C6" w:rsidR="00E513F5" w:rsidRPr="00E513F5" w:rsidRDefault="00CB5BE3" w:rsidP="004C707A">
            <w:pPr>
              <w:rPr>
                <w:rFonts w:cs="Arial"/>
                <w:bCs/>
                <w:iCs/>
              </w:rPr>
            </w:pPr>
            <w:r w:rsidRPr="00D5027A">
              <w:rPr>
                <w:rFonts w:cs="Arial"/>
                <w:b/>
                <w:color w:val="000000"/>
              </w:rPr>
              <w:t>Demonstrate depth and breadth of nursing experience in Emergency Medicine, as relevant to the role</w:t>
            </w: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bookmarkStart w:id="18" w:name="_GoBack"/>
      <w:bookmarkEnd w:id="18"/>
    </w:p>
    <w:p w14:paraId="02D6CE52" w14:textId="285C883C" w:rsidR="003C75C7" w:rsidRPr="002E719E" w:rsidRDefault="002E719E" w:rsidP="002A2EF6">
      <w:pPr>
        <w:pStyle w:val="Heading2"/>
      </w:pPr>
      <w:bookmarkStart w:id="19" w:name="_Appendix_2:_Applicant"/>
      <w:bookmarkStart w:id="20" w:name="_Toc190856421"/>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90856422"/>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CB5BE3" w:rsidP="009F3A14">
      <w:pPr>
        <w:pStyle w:val="ListParagraph"/>
        <w:numPr>
          <w:ilvl w:val="0"/>
          <w:numId w:val="35"/>
        </w:numPr>
        <w:spacing w:before="240" w:after="120" w:line="240" w:lineRule="auto"/>
        <w:rPr>
          <w:rFonts w:cs="Arial"/>
          <w:szCs w:val="20"/>
        </w:rPr>
      </w:pPr>
      <w:hyperlink r:id="rId26"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CB5BE3" w:rsidP="009F3A14">
      <w:pPr>
        <w:pStyle w:val="ListParagraph"/>
        <w:numPr>
          <w:ilvl w:val="0"/>
          <w:numId w:val="35"/>
        </w:numPr>
        <w:spacing w:before="240" w:after="120" w:line="240" w:lineRule="auto"/>
        <w:rPr>
          <w:rFonts w:cs="Arial"/>
          <w:szCs w:val="20"/>
        </w:rPr>
      </w:pPr>
      <w:hyperlink r:id="rId27"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CB5BE3" w:rsidP="009F3A14">
      <w:pPr>
        <w:pStyle w:val="ListParagraph"/>
        <w:numPr>
          <w:ilvl w:val="0"/>
          <w:numId w:val="35"/>
        </w:numPr>
        <w:spacing w:before="240" w:after="120" w:line="240" w:lineRule="auto"/>
        <w:rPr>
          <w:rFonts w:cs="Arial"/>
          <w:szCs w:val="20"/>
        </w:rPr>
      </w:pPr>
      <w:hyperlink r:id="rId28"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CB5BE3" w:rsidP="002B3056">
      <w:pPr>
        <w:autoSpaceDE w:val="0"/>
        <w:autoSpaceDN w:val="0"/>
        <w:adjustRightInd w:val="0"/>
        <w:spacing w:before="240" w:after="120" w:line="240" w:lineRule="auto"/>
        <w:rPr>
          <w:rFonts w:cs="Arial"/>
          <w:b/>
          <w:szCs w:val="20"/>
        </w:rPr>
      </w:pPr>
      <w:hyperlink r:id="rId31"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9085642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Toc190856424"/>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3BC56CD4"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CB5BE3">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20"/>
  </w:num>
  <w:num w:numId="3">
    <w:abstractNumId w:val="36"/>
  </w:num>
  <w:num w:numId="4">
    <w:abstractNumId w:val="29"/>
  </w:num>
  <w:num w:numId="5">
    <w:abstractNumId w:val="7"/>
  </w:num>
  <w:num w:numId="6">
    <w:abstractNumId w:val="10"/>
  </w:num>
  <w:num w:numId="7">
    <w:abstractNumId w:val="34"/>
  </w:num>
  <w:num w:numId="8">
    <w:abstractNumId w:val="23"/>
  </w:num>
  <w:num w:numId="9">
    <w:abstractNumId w:val="12"/>
  </w:num>
  <w:num w:numId="10">
    <w:abstractNumId w:val="1"/>
  </w:num>
  <w:num w:numId="11">
    <w:abstractNumId w:val="15"/>
  </w:num>
  <w:num w:numId="12">
    <w:abstractNumId w:val="25"/>
  </w:num>
  <w:num w:numId="13">
    <w:abstractNumId w:val="16"/>
  </w:num>
  <w:num w:numId="14">
    <w:abstractNumId w:val="18"/>
  </w:num>
  <w:num w:numId="15">
    <w:abstractNumId w:val="35"/>
  </w:num>
  <w:num w:numId="16">
    <w:abstractNumId w:val="31"/>
  </w:num>
  <w:num w:numId="17">
    <w:abstractNumId w:val="40"/>
  </w:num>
  <w:num w:numId="18">
    <w:abstractNumId w:val="9"/>
  </w:num>
  <w:num w:numId="19">
    <w:abstractNumId w:val="22"/>
  </w:num>
  <w:num w:numId="20">
    <w:abstractNumId w:val="24"/>
  </w:num>
  <w:num w:numId="21">
    <w:abstractNumId w:val="32"/>
  </w:num>
  <w:num w:numId="22">
    <w:abstractNumId w:val="13"/>
  </w:num>
  <w:num w:numId="23">
    <w:abstractNumId w:val="6"/>
  </w:num>
  <w:num w:numId="24">
    <w:abstractNumId w:val="14"/>
  </w:num>
  <w:num w:numId="25">
    <w:abstractNumId w:val="3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1"/>
  </w:num>
  <w:num w:numId="32">
    <w:abstractNumId w:val="38"/>
  </w:num>
  <w:num w:numId="33">
    <w:abstractNumId w:val="21"/>
  </w:num>
  <w:num w:numId="34">
    <w:abstractNumId w:val="8"/>
  </w:num>
  <w:num w:numId="35">
    <w:abstractNumId w:val="37"/>
  </w:num>
  <w:num w:numId="36">
    <w:abstractNumId w:val="17"/>
  </w:num>
  <w:num w:numId="37">
    <w:abstractNumId w:val="3"/>
  </w:num>
  <w:num w:numId="38">
    <w:abstractNumId w:val="26"/>
  </w:num>
  <w:num w:numId="39">
    <w:abstractNumId w:val="28"/>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5BE3"/>
    <w:rsid w:val="00CB6483"/>
    <w:rsid w:val="00CC1A77"/>
    <w:rsid w:val="00CC3D3E"/>
    <w:rsid w:val="00CD1355"/>
    <w:rsid w:val="00CD557B"/>
    <w:rsid w:val="00CD6C36"/>
    <w:rsid w:val="00D06A43"/>
    <w:rsid w:val="00D12E63"/>
    <w:rsid w:val="00D16DED"/>
    <w:rsid w:val="00D21131"/>
    <w:rsid w:val="00D30339"/>
    <w:rsid w:val="00D37E1B"/>
    <w:rsid w:val="00D57EA5"/>
    <w:rsid w:val="00D60846"/>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www.nursingboard.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A8C59-1219-4B54-B96B-704E317A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Amanda Devins</cp:lastModifiedBy>
  <cp:revision>3</cp:revision>
  <cp:lastPrinted>2025-02-19T11:36:00Z</cp:lastPrinted>
  <dcterms:created xsi:type="dcterms:W3CDTF">2025-04-08T14:29:00Z</dcterms:created>
  <dcterms:modified xsi:type="dcterms:W3CDTF">2025-04-08T14:31:00Z</dcterms:modified>
</cp:coreProperties>
</file>