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9CF1E" w14:textId="6CC12ED4" w:rsidR="008433BC" w:rsidRDefault="002A34F5" w:rsidP="008433BC">
      <w:pPr>
        <w:suppressAutoHyphens/>
        <w:spacing w:before="240" w:after="120" w:line="240" w:lineRule="auto"/>
        <w:jc w:val="center"/>
        <w:rPr>
          <w:rFonts w:eastAsia="Times New Roman" w:cs="Arial"/>
          <w:b/>
          <w:color w:val="006152"/>
          <w:sz w:val="28"/>
          <w:szCs w:val="28"/>
          <w:lang w:val="en-GB" w:eastAsia="zh-CN"/>
        </w:rPr>
      </w:pPr>
      <w:r w:rsidRPr="008433BC">
        <w:rPr>
          <w:rFonts w:ascii="Times New Roman" w:eastAsia="Times New Roman" w:hAnsi="Times New Roman" w:cs="Arial"/>
          <w:b/>
          <w:noProof/>
          <w:szCs w:val="20"/>
          <w:lang w:eastAsia="en-IE"/>
        </w:rPr>
        <w:drawing>
          <wp:anchor distT="0" distB="0" distL="114300" distR="114300" simplePos="0" relativeHeight="251681792" behindDoc="1" locked="0" layoutInCell="1" allowOverlap="1" wp14:anchorId="1625F0FD" wp14:editId="17C946EF">
            <wp:simplePos x="0" y="0"/>
            <wp:positionH relativeFrom="margin">
              <wp:posOffset>3885565</wp:posOffset>
            </wp:positionH>
            <wp:positionV relativeFrom="page">
              <wp:posOffset>109220</wp:posOffset>
            </wp:positionV>
            <wp:extent cx="2607310" cy="97853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78535"/>
                    </a:xfrm>
                    <a:prstGeom prst="rect">
                      <a:avLst/>
                    </a:prstGeom>
                    <a:noFill/>
                  </pic:spPr>
                </pic:pic>
              </a:graphicData>
            </a:graphic>
            <wp14:sizeRelH relativeFrom="page">
              <wp14:pctWidth>0</wp14:pctWidth>
            </wp14:sizeRelH>
            <wp14:sizeRelV relativeFrom="page">
              <wp14:pctHeight>0</wp14:pctHeight>
            </wp14:sizeRelV>
          </wp:anchor>
        </w:drawing>
      </w:r>
      <w:r w:rsidR="008433BC" w:rsidRPr="008433BC">
        <w:rPr>
          <w:rFonts w:ascii="Times New Roman" w:eastAsia="Times New Roman" w:hAnsi="Times New Roman" w:cs="Arial"/>
          <w:b/>
          <w:noProof/>
          <w:szCs w:val="20"/>
          <w:lang w:eastAsia="en-IE"/>
        </w:rPr>
        <mc:AlternateContent>
          <mc:Choice Requires="wpg">
            <w:drawing>
              <wp:anchor distT="0" distB="0" distL="114300" distR="114300" simplePos="0" relativeHeight="251683840" behindDoc="0" locked="0" layoutInCell="1" allowOverlap="1" wp14:anchorId="48DA9357" wp14:editId="3237E537">
                <wp:simplePos x="0" y="0"/>
                <wp:positionH relativeFrom="column">
                  <wp:posOffset>-132581</wp:posOffset>
                </wp:positionH>
                <wp:positionV relativeFrom="paragraph">
                  <wp:posOffset>-571983</wp:posOffset>
                </wp:positionV>
                <wp:extent cx="2434107" cy="914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4107" cy="914400"/>
                          <a:chOff x="0" y="0"/>
                          <a:chExt cx="3124200" cy="1247775"/>
                        </a:xfrm>
                      </wpg:grpSpPr>
                      <pic:pic xmlns:pic="http://schemas.openxmlformats.org/drawingml/2006/picture">
                        <pic:nvPicPr>
                          <pic:cNvPr id="4" name="Picture 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6" name="Picture 6"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447A76" id="Group 3" o:spid="_x0000_s1026" style="position:absolute;margin-left:-10.45pt;margin-top:-45.05pt;width:191.65pt;height:1in;z-index:2516838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6"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">
                  <v:imagedata r:id="rId15" r:href="rId16"/>
                </v:shape>
              </v:group>
            </w:pict>
          </mc:Fallback>
        </mc:AlternateContent>
      </w:r>
    </w:p>
    <w:p w14:paraId="6B44935C" w14:textId="77777777" w:rsidR="008433BC" w:rsidRDefault="008433BC" w:rsidP="008433BC">
      <w:pPr>
        <w:suppressAutoHyphens/>
        <w:spacing w:after="120" w:line="240" w:lineRule="auto"/>
        <w:jc w:val="center"/>
        <w:rPr>
          <w:rFonts w:eastAsia="Times New Roman" w:cs="Arial"/>
          <w:b/>
          <w:color w:val="006152"/>
          <w:sz w:val="22"/>
          <w:lang w:val="en-GB" w:eastAsia="zh-CN"/>
        </w:rPr>
      </w:pPr>
    </w:p>
    <w:p w14:paraId="08A46F4D" w14:textId="51CE1D3D" w:rsidR="00C941EE" w:rsidRPr="008433BC" w:rsidRDefault="00097265" w:rsidP="008433BC">
      <w:pPr>
        <w:suppressAutoHyphens/>
        <w:spacing w:after="120" w:line="240" w:lineRule="auto"/>
        <w:jc w:val="center"/>
        <w:rPr>
          <w:rFonts w:eastAsia="Times New Roman" w:cs="Arial"/>
          <w:b/>
          <w:color w:val="006152"/>
          <w:sz w:val="22"/>
          <w:lang w:val="en-GB" w:eastAsia="zh-CN"/>
        </w:rPr>
      </w:pPr>
      <w:r w:rsidRPr="008433BC">
        <w:rPr>
          <w:rFonts w:eastAsia="Times New Roman" w:cs="Arial"/>
          <w:b/>
          <w:color w:val="006152"/>
          <w:sz w:val="22"/>
          <w:lang w:val="en-GB" w:eastAsia="zh-CN"/>
        </w:rPr>
        <w:t>Applicant Information Document</w:t>
      </w:r>
    </w:p>
    <w:p w14:paraId="274E9A31" w14:textId="5F320654" w:rsidR="00C941EE" w:rsidRPr="00F972AF" w:rsidRDefault="008433BC" w:rsidP="00F972AF">
      <w:pPr>
        <w:widowControl w:val="0"/>
        <w:autoSpaceDE w:val="0"/>
        <w:autoSpaceDN w:val="0"/>
        <w:adjustRightInd w:val="0"/>
        <w:spacing w:after="0" w:line="240" w:lineRule="auto"/>
        <w:jc w:val="center"/>
        <w:rPr>
          <w:rFonts w:eastAsia="Times New Roman" w:cs="Arial"/>
          <w:b/>
          <w:iCs/>
          <w:szCs w:val="20"/>
          <w:lang w:eastAsia="en-IE"/>
        </w:rPr>
      </w:pPr>
      <w:r w:rsidRPr="00F972AF">
        <w:rPr>
          <w:rFonts w:eastAsia="Times New Roman" w:cs="Arial"/>
          <w:b/>
          <w:iCs/>
          <w:szCs w:val="20"/>
          <w:lang w:eastAsia="en-IE"/>
        </w:rPr>
        <w:t>Grade V</w:t>
      </w:r>
      <w:r w:rsidR="0029455D" w:rsidRPr="00F972AF">
        <w:rPr>
          <w:rFonts w:eastAsia="Times New Roman" w:cs="Arial"/>
          <w:b/>
          <w:iCs/>
          <w:szCs w:val="20"/>
          <w:lang w:eastAsia="en-IE"/>
        </w:rPr>
        <w:t>I</w:t>
      </w:r>
      <w:r w:rsidRPr="00F972AF">
        <w:rPr>
          <w:rFonts w:eastAsia="Times New Roman" w:cs="Arial"/>
          <w:b/>
          <w:iCs/>
          <w:szCs w:val="20"/>
          <w:lang w:eastAsia="en-IE"/>
        </w:rPr>
        <w:t xml:space="preserve">II </w:t>
      </w:r>
      <w:r w:rsidR="0029455D" w:rsidRPr="00F972AF">
        <w:rPr>
          <w:rFonts w:eastAsia="Times New Roman" w:cs="Arial"/>
          <w:b/>
          <w:iCs/>
          <w:szCs w:val="20"/>
          <w:lang w:eastAsia="en-IE"/>
        </w:rPr>
        <w:t xml:space="preserve">Information Communication Technology </w:t>
      </w:r>
      <w:r w:rsidR="00797755" w:rsidRPr="00F972AF">
        <w:rPr>
          <w:rFonts w:eastAsia="Times New Roman" w:cs="Arial"/>
          <w:b/>
          <w:iCs/>
          <w:szCs w:val="20"/>
          <w:lang w:eastAsia="en-IE"/>
        </w:rPr>
        <w:t xml:space="preserve">(ICT) </w:t>
      </w:r>
      <w:r w:rsidR="0029455D" w:rsidRPr="00F972AF">
        <w:rPr>
          <w:rFonts w:eastAsia="Times New Roman" w:cs="Arial"/>
          <w:b/>
          <w:iCs/>
          <w:szCs w:val="20"/>
          <w:lang w:eastAsia="en-IE"/>
        </w:rPr>
        <w:t>Manager</w:t>
      </w:r>
    </w:p>
    <w:p w14:paraId="2B48108B" w14:textId="77CA2963" w:rsidR="00F972AF" w:rsidRPr="00035003" w:rsidRDefault="00F972AF" w:rsidP="00035003">
      <w:pPr>
        <w:jc w:val="center"/>
        <w:rPr>
          <w:rFonts w:cs="Arial"/>
          <w:b/>
          <w:iCs/>
        </w:rPr>
      </w:pPr>
      <w:r w:rsidRPr="00F972AF">
        <w:rPr>
          <w:rFonts w:cs="Arial"/>
          <w:b/>
        </w:rPr>
        <w:t xml:space="preserve">Grád VIII </w:t>
      </w:r>
      <w:r w:rsidRPr="00F972AF">
        <w:rPr>
          <w:rFonts w:cs="Arial"/>
          <w:b/>
          <w:bCs/>
          <w:iCs/>
        </w:rPr>
        <w:t>(Ospidéal Ollscoile Shligigh)</w:t>
      </w:r>
    </w:p>
    <w:p w14:paraId="0D7E0CA4" w14:textId="62FE9180" w:rsidR="00C941EE" w:rsidRPr="008433BC" w:rsidRDefault="008433BC" w:rsidP="008433BC">
      <w:pPr>
        <w:widowControl w:val="0"/>
        <w:autoSpaceDE w:val="0"/>
        <w:autoSpaceDN w:val="0"/>
        <w:adjustRightInd w:val="0"/>
        <w:spacing w:after="0" w:line="240" w:lineRule="auto"/>
        <w:jc w:val="center"/>
        <w:rPr>
          <w:rFonts w:eastAsia="Times New Roman" w:cs="Arial"/>
          <w:b/>
          <w:iCs/>
          <w:color w:val="000099"/>
          <w:szCs w:val="20"/>
          <w:lang w:eastAsia="en-IE"/>
        </w:rPr>
      </w:pPr>
      <w:r w:rsidRPr="008433BC">
        <w:rPr>
          <w:rFonts w:eastAsia="Times New Roman" w:cs="Arial"/>
          <w:b/>
          <w:iCs/>
          <w:color w:val="000099"/>
          <w:szCs w:val="20"/>
          <w:lang w:eastAsia="en-IE"/>
        </w:rPr>
        <w:t>Sligo University Hospital</w:t>
      </w:r>
    </w:p>
    <w:p w14:paraId="1468A57F" w14:textId="159C21E3" w:rsidR="008433BC" w:rsidRPr="008433BC" w:rsidRDefault="00797755" w:rsidP="008433BC">
      <w:pPr>
        <w:widowControl w:val="0"/>
        <w:autoSpaceDE w:val="0"/>
        <w:autoSpaceDN w:val="0"/>
        <w:adjustRightInd w:val="0"/>
        <w:spacing w:after="0" w:line="240" w:lineRule="auto"/>
        <w:jc w:val="center"/>
        <w:rPr>
          <w:rFonts w:eastAsia="Times New Roman" w:cs="Arial"/>
          <w:b/>
          <w:iCs/>
          <w:color w:val="000099"/>
          <w:szCs w:val="20"/>
          <w:lang w:eastAsia="en-IE"/>
        </w:rPr>
      </w:pPr>
      <w:r>
        <w:rPr>
          <w:rFonts w:eastAsia="Times New Roman" w:cs="Arial"/>
          <w:b/>
          <w:iCs/>
          <w:color w:val="000099"/>
          <w:szCs w:val="20"/>
          <w:lang w:eastAsia="en-IE"/>
        </w:rPr>
        <w:t>SLIGO 0558</w:t>
      </w:r>
    </w:p>
    <w:p w14:paraId="10563E77" w14:textId="77777777" w:rsidR="008433BC" w:rsidRDefault="008433BC" w:rsidP="008433BC">
      <w:pPr>
        <w:spacing w:after="0" w:line="240" w:lineRule="auto"/>
        <w:jc w:val="both"/>
        <w:rPr>
          <w:rFonts w:eastAsia="Times New Roman" w:cs="Arial"/>
          <w:szCs w:val="20"/>
          <w:lang w:eastAsia="en-IE"/>
        </w:rPr>
      </w:pPr>
    </w:p>
    <w:p w14:paraId="4CA2C2E7" w14:textId="0DA1B981" w:rsidR="008433BC" w:rsidRPr="008433BC" w:rsidRDefault="008433BC" w:rsidP="008433BC">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1B1BE6F8" w14:textId="77777777" w:rsidR="008433BC" w:rsidRPr="008433BC" w:rsidRDefault="008433BC" w:rsidP="008433BC">
      <w:pPr>
        <w:spacing w:after="0" w:line="240" w:lineRule="auto"/>
        <w:jc w:val="both"/>
        <w:rPr>
          <w:rFonts w:eastAsia="Times New Roman" w:cs="Arial"/>
          <w:sz w:val="16"/>
          <w:szCs w:val="16"/>
          <w:lang w:eastAsia="en-IE"/>
        </w:rPr>
      </w:pPr>
    </w:p>
    <w:p w14:paraId="187883C6" w14:textId="77777777" w:rsidR="008433BC" w:rsidRPr="008433BC" w:rsidRDefault="008433BC" w:rsidP="008433BC">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626407F0" w14:textId="77777777" w:rsidR="008433BC" w:rsidRPr="008433BC" w:rsidRDefault="008433BC" w:rsidP="008433BC">
      <w:pPr>
        <w:spacing w:after="0" w:line="240" w:lineRule="auto"/>
        <w:jc w:val="both"/>
        <w:rPr>
          <w:rFonts w:eastAsia="Times New Roman" w:cs="Arial"/>
          <w:sz w:val="16"/>
          <w:szCs w:val="16"/>
          <w:lang w:eastAsia="en-IE"/>
        </w:rPr>
      </w:pPr>
    </w:p>
    <w:p w14:paraId="0F3096F3" w14:textId="6E2C1F82" w:rsidR="008433BC" w:rsidRPr="008433BC" w:rsidRDefault="008433BC" w:rsidP="008433BC">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561B9B14" w14:textId="77777777" w:rsidR="008433BC" w:rsidRPr="008433BC" w:rsidRDefault="008433BC" w:rsidP="008433BC">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C192DF2" w14:textId="77777777" w:rsidR="008433BC" w:rsidRPr="008433BC" w:rsidRDefault="008433BC" w:rsidP="008433BC">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6D049B64" w14:textId="6A855E23" w:rsidR="008433BC" w:rsidRPr="00035003" w:rsidRDefault="008433BC" w:rsidP="008433BC">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197952CA" w14:textId="77777777" w:rsidR="00035003" w:rsidRPr="008433BC" w:rsidRDefault="00035003" w:rsidP="00035003">
      <w:pPr>
        <w:spacing w:before="240" w:after="0" w:line="240" w:lineRule="auto"/>
        <w:ind w:left="357"/>
        <w:textAlignment w:val="baseline"/>
        <w:rPr>
          <w:rFonts w:eastAsia="Calibri" w:cs="Arial"/>
          <w:szCs w:val="20"/>
          <w:lang w:eastAsia="en-IE"/>
        </w:rPr>
      </w:pPr>
    </w:p>
    <w:p w14:paraId="41DD258B" w14:textId="4761FD64" w:rsidR="008433BC" w:rsidRPr="008433BC" w:rsidRDefault="008433BC" w:rsidP="008433BC">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3D818C05" w14:textId="77777777" w:rsidR="008433BC" w:rsidRPr="008433BC" w:rsidRDefault="008433BC" w:rsidP="008433BC">
      <w:pPr>
        <w:spacing w:before="240"/>
        <w:contextualSpacing/>
        <w:rPr>
          <w:rFonts w:eastAsia="Calibri" w:cs="Arial"/>
          <w:szCs w:val="20"/>
        </w:rPr>
      </w:pPr>
    </w:p>
    <w:p w14:paraId="0B370243" w14:textId="3B33300A" w:rsidR="008433BC" w:rsidRPr="008433BC" w:rsidRDefault="008433BC" w:rsidP="008433BC">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sidR="002D7951">
        <w:rPr>
          <w:rFonts w:eastAsia="Calibri" w:cs="Arial"/>
          <w:b/>
          <w:bCs/>
          <w:szCs w:val="20"/>
          <w:u w:val="single"/>
          <w:lang w:val="en-GB"/>
        </w:rPr>
        <w:t xml:space="preserve">of 12 noon, </w:t>
      </w:r>
      <w:r w:rsidR="00035003">
        <w:rPr>
          <w:rFonts w:eastAsia="Calibri" w:cs="Arial"/>
          <w:b/>
          <w:bCs/>
          <w:color w:val="FF0000"/>
          <w:szCs w:val="20"/>
          <w:u w:val="single"/>
          <w:lang w:val="en-GB"/>
        </w:rPr>
        <w:t>Wednesday 11</w:t>
      </w:r>
      <w:r w:rsidR="00035003" w:rsidRPr="00035003">
        <w:rPr>
          <w:rFonts w:eastAsia="Calibri" w:cs="Arial"/>
          <w:b/>
          <w:bCs/>
          <w:color w:val="FF0000"/>
          <w:szCs w:val="20"/>
          <w:u w:val="single"/>
          <w:vertAlign w:val="superscript"/>
          <w:lang w:val="en-GB"/>
        </w:rPr>
        <w:t>th</w:t>
      </w:r>
      <w:r w:rsidR="00035003">
        <w:rPr>
          <w:rFonts w:eastAsia="Calibri" w:cs="Arial"/>
          <w:b/>
          <w:bCs/>
          <w:color w:val="FF0000"/>
          <w:szCs w:val="20"/>
          <w:u w:val="single"/>
          <w:lang w:val="en-GB"/>
        </w:rPr>
        <w:t xml:space="preserve"> June</w:t>
      </w:r>
      <w:r w:rsidR="00035003" w:rsidRPr="00035003">
        <w:rPr>
          <w:rFonts w:eastAsia="Calibri" w:cs="Arial"/>
          <w:b/>
          <w:bCs/>
          <w:color w:val="FF0000"/>
          <w:szCs w:val="20"/>
          <w:u w:val="single"/>
          <w:lang w:val="en-GB"/>
        </w:rPr>
        <w:t xml:space="preserve"> 2025</w:t>
      </w:r>
      <w:r w:rsidR="002D7951" w:rsidRPr="00035003">
        <w:rPr>
          <w:rFonts w:eastAsia="Calibri" w:cs="Arial"/>
          <w:b/>
          <w:bCs/>
          <w:szCs w:val="20"/>
          <w:u w:val="single"/>
          <w:lang w:val="en-GB"/>
        </w:rPr>
        <w:t xml:space="preserve"> </w:t>
      </w:r>
      <w:r w:rsidRPr="008433BC">
        <w:rPr>
          <w:rFonts w:eastAsia="Calibri" w:cs="Arial"/>
          <w:b/>
          <w:bCs/>
          <w:szCs w:val="20"/>
          <w:u w:val="single"/>
          <w:lang w:val="en-GB"/>
        </w:rPr>
        <w:t>will be accepted. No exceptions will be made.</w:t>
      </w:r>
    </w:p>
    <w:p w14:paraId="41B9371B" w14:textId="3270625D" w:rsidR="008433BC" w:rsidRDefault="008433BC" w:rsidP="008433BC">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1C7A66A0" w14:textId="77777777" w:rsidR="008433BC" w:rsidRPr="002D7951" w:rsidRDefault="008433BC" w:rsidP="008433BC">
      <w:pPr>
        <w:spacing w:before="240"/>
        <w:ind w:left="720"/>
        <w:contextualSpacing/>
        <w:jc w:val="center"/>
        <w:rPr>
          <w:rFonts w:eastAsia="Calibri" w:cs="Arial"/>
          <w:b/>
          <w:bCs/>
          <w:sz w:val="28"/>
          <w:lang w:val="en-GB"/>
        </w:rPr>
      </w:pPr>
    </w:p>
    <w:p w14:paraId="632F5E05" w14:textId="3A4187A8" w:rsidR="008433BC" w:rsidRPr="002D7951" w:rsidRDefault="003E2DA7" w:rsidP="008433BC">
      <w:pPr>
        <w:spacing w:after="0" w:line="240" w:lineRule="auto"/>
        <w:jc w:val="center"/>
        <w:rPr>
          <w:rFonts w:eastAsia="Times New Roman" w:cs="Arial"/>
          <w:b/>
          <w:iCs/>
          <w:color w:val="0000FF"/>
          <w:sz w:val="32"/>
          <w:szCs w:val="32"/>
          <w:u w:val="single"/>
          <w:lang w:val="en-GB" w:eastAsia="en-GB"/>
        </w:rPr>
      </w:pPr>
      <w:hyperlink r:id="rId18" w:history="1">
        <w:r w:rsidRPr="005B3A06">
          <w:rPr>
            <w:rStyle w:val="Hyperlink"/>
            <w:rFonts w:eastAsia="Times New Roman" w:cs="Arial"/>
            <w:b/>
            <w:iCs/>
            <w:sz w:val="32"/>
            <w:szCs w:val="32"/>
            <w:lang w:val="en-GB" w:eastAsia="en-GB"/>
          </w:rPr>
          <w:t>https://www.rezoomo.com/job/80186</w:t>
        </w:r>
      </w:hyperlink>
      <w:bookmarkStart w:id="0" w:name="_GoBack"/>
      <w:bookmarkEnd w:id="0"/>
    </w:p>
    <w:p w14:paraId="381E1E21" w14:textId="77777777" w:rsidR="002D7951" w:rsidRPr="008433BC" w:rsidRDefault="002D7951" w:rsidP="008433BC">
      <w:pPr>
        <w:spacing w:after="0" w:line="240" w:lineRule="auto"/>
        <w:jc w:val="center"/>
        <w:rPr>
          <w:rFonts w:eastAsia="Times New Roman" w:cs="Arial"/>
          <w:b/>
          <w:color w:val="0000FF"/>
          <w:sz w:val="36"/>
          <w:szCs w:val="20"/>
          <w:u w:val="single"/>
          <w:lang w:eastAsia="en-IE"/>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661DEE7B" w:rsidR="002B3056" w:rsidRDefault="003E2DA7">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A34F5">
              <w:rPr>
                <w:noProof/>
                <w:webHidden/>
              </w:rPr>
              <w:t>2</w:t>
            </w:r>
          </w:hyperlink>
        </w:p>
        <w:p w14:paraId="455075E6" w14:textId="731EC3F1" w:rsidR="002B3056" w:rsidRDefault="003E2DA7">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A34F5">
              <w:rPr>
                <w:noProof/>
                <w:webHidden/>
              </w:rPr>
              <w:t>3</w:t>
            </w:r>
          </w:hyperlink>
        </w:p>
        <w:p w14:paraId="3AC7D59E" w14:textId="5C76018C" w:rsidR="002B3056" w:rsidRDefault="003E2DA7">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A34F5">
              <w:rPr>
                <w:noProof/>
                <w:webHidden/>
              </w:rPr>
              <w:t>4</w:t>
            </w:r>
          </w:hyperlink>
        </w:p>
        <w:p w14:paraId="1F5AD8CE" w14:textId="727B6FA1" w:rsidR="002B3056" w:rsidRDefault="003E2DA7">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A34F5">
              <w:rPr>
                <w:noProof/>
                <w:webHidden/>
              </w:rPr>
              <w:t>4</w:t>
            </w:r>
          </w:hyperlink>
        </w:p>
        <w:p w14:paraId="7B3C1878" w14:textId="4B0E0F6A" w:rsidR="002B3056" w:rsidRDefault="003E2DA7">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A34F5">
              <w:rPr>
                <w:noProof/>
                <w:webHidden/>
              </w:rPr>
              <w:t>4</w:t>
            </w:r>
          </w:hyperlink>
        </w:p>
        <w:p w14:paraId="4B83B84B" w14:textId="3A8C041D" w:rsidR="002B3056" w:rsidRDefault="003E2DA7">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A34F5">
              <w:rPr>
                <w:noProof/>
                <w:webHidden/>
              </w:rPr>
              <w:t>4</w:t>
            </w:r>
          </w:hyperlink>
        </w:p>
        <w:p w14:paraId="1741E319" w14:textId="50870419" w:rsidR="002B3056" w:rsidRDefault="003E2DA7">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A34F5">
              <w:rPr>
                <w:noProof/>
                <w:webHidden/>
              </w:rPr>
              <w:t>5</w:t>
            </w:r>
          </w:hyperlink>
        </w:p>
        <w:p w14:paraId="55B2055B" w14:textId="4C55B90B" w:rsidR="002B3056" w:rsidRDefault="003E2DA7">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A34F5">
              <w:rPr>
                <w:noProof/>
                <w:webHidden/>
              </w:rPr>
              <w:t>5</w:t>
            </w:r>
          </w:hyperlink>
        </w:p>
        <w:p w14:paraId="298454A5" w14:textId="54A75900" w:rsidR="002B3056" w:rsidRDefault="003E2DA7">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A34F5">
              <w:rPr>
                <w:noProof/>
                <w:webHidden/>
              </w:rPr>
              <w:t>5</w:t>
            </w:r>
          </w:hyperlink>
        </w:p>
        <w:p w14:paraId="54AFF696" w14:textId="45975834" w:rsidR="002B3056" w:rsidRDefault="003E2DA7">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A34F5">
              <w:rPr>
                <w:noProof/>
                <w:webHidden/>
              </w:rPr>
              <w:t>5</w:t>
            </w:r>
          </w:hyperlink>
        </w:p>
        <w:p w14:paraId="7D93BE9E" w14:textId="0A78FBD9" w:rsidR="002B3056" w:rsidRDefault="003E2DA7">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A34F5">
              <w:rPr>
                <w:noProof/>
                <w:webHidden/>
              </w:rPr>
              <w:t>5</w:t>
            </w:r>
          </w:hyperlink>
        </w:p>
        <w:p w14:paraId="2804A358" w14:textId="0B6B63B8" w:rsidR="002B3056" w:rsidRDefault="003E2DA7">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A34F5">
              <w:rPr>
                <w:noProof/>
                <w:webHidden/>
              </w:rPr>
              <w:t>6</w:t>
            </w:r>
          </w:hyperlink>
        </w:p>
        <w:p w14:paraId="54FB28D4" w14:textId="0FB72244" w:rsidR="002B3056" w:rsidRDefault="003E2DA7">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A34F5">
              <w:rPr>
                <w:noProof/>
                <w:webHidden/>
              </w:rPr>
              <w:t>6</w:t>
            </w:r>
          </w:hyperlink>
        </w:p>
        <w:p w14:paraId="425A4041" w14:textId="420ED1A6" w:rsidR="002B3056" w:rsidRDefault="003E2DA7">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A34F5">
              <w:rPr>
                <w:noProof/>
                <w:webHidden/>
              </w:rPr>
              <w:t>7</w:t>
            </w:r>
          </w:hyperlink>
        </w:p>
        <w:p w14:paraId="1B5FE564" w14:textId="4EBF4333" w:rsidR="002B3056" w:rsidRDefault="003E2DA7">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A34F5">
              <w:rPr>
                <w:noProof/>
                <w:webHidden/>
              </w:rPr>
              <w:t>7</w:t>
            </w:r>
          </w:hyperlink>
        </w:p>
        <w:p w14:paraId="48EFF6C2" w14:textId="01594F08" w:rsidR="002B3056" w:rsidRDefault="003E2DA7">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A34F5">
              <w:rPr>
                <w:noProof/>
                <w:webHidden/>
              </w:rPr>
              <w:t>8</w:t>
            </w:r>
          </w:hyperlink>
        </w:p>
        <w:p w14:paraId="38DA4A9E" w14:textId="6F92CCB4" w:rsidR="002B3056" w:rsidRDefault="003E2DA7">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A34F5">
              <w:rPr>
                <w:noProof/>
                <w:webHidden/>
              </w:rPr>
              <w:t>8</w:t>
            </w:r>
          </w:hyperlink>
        </w:p>
        <w:p w14:paraId="296D5695" w14:textId="12AEC5BC" w:rsidR="002B3056" w:rsidRDefault="003E2DA7">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A34F5">
              <w:rPr>
                <w:noProof/>
                <w:webHidden/>
              </w:rPr>
              <w:t>9</w:t>
            </w:r>
          </w:hyperlink>
        </w:p>
        <w:p w14:paraId="629F5B08" w14:textId="0A7D0BB6" w:rsidR="002B3056" w:rsidRDefault="003E2DA7">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w:t>
            </w:r>
            <w:r w:rsidR="002A34F5">
              <w:rPr>
                <w:noProof/>
                <w:webHidden/>
              </w:rPr>
              <w:t>0</w:t>
            </w:r>
            <w:r w:rsidR="002B3056">
              <w:rPr>
                <w:noProof/>
                <w:webHidden/>
              </w:rPr>
              <w:fldChar w:fldCharType="end"/>
            </w:r>
          </w:hyperlink>
        </w:p>
        <w:p w14:paraId="167437FF" w14:textId="2C2D76E6" w:rsidR="002B3056" w:rsidRDefault="003E2DA7">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2A34F5">
              <w:rPr>
                <w:noProof/>
                <w:webHidden/>
              </w:rPr>
              <w:t>1</w:t>
            </w:r>
            <w:r w:rsidR="002B3056">
              <w:rPr>
                <w:noProof/>
                <w:webHidden/>
              </w:rPr>
              <w:fldChar w:fldCharType="end"/>
            </w:r>
          </w:hyperlink>
        </w:p>
        <w:p w14:paraId="0394EF4F" w14:textId="4BB6921F" w:rsidR="002B3056" w:rsidRDefault="003E2DA7">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2A34F5">
              <w:rPr>
                <w:noProof/>
                <w:webHidden/>
              </w:rPr>
              <w:t>2</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lastRenderedPageBreak/>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5BEC3EFF" w:rsidR="00733AF6" w:rsidRPr="002D7951" w:rsidRDefault="00EC3CBC" w:rsidP="002D7951">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application within 2 working days.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w:t>
      </w:r>
      <w:r w:rsidR="00400BBE" w:rsidRPr="002D7951">
        <w:rPr>
          <w:rFonts w:eastAsia="Times New Roman" w:cs="Arial"/>
          <w:szCs w:val="20"/>
          <w:lang w:val="en-GB"/>
        </w:rPr>
        <w:t xml:space="preserve"> date</w:t>
      </w:r>
      <w:r w:rsidR="009A1662" w:rsidRPr="002D7951">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8433BC" w:rsidRDefault="009A1662" w:rsidP="00AD732D">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w:t>
      </w:r>
      <w:r w:rsidR="00AC68FB" w:rsidRPr="008433BC">
        <w:rPr>
          <w:rFonts w:cs="Arial"/>
          <w:szCs w:val="20"/>
        </w:rPr>
        <w:t>your application</w:t>
      </w:r>
      <w:r w:rsidR="001665F1" w:rsidRPr="008433BC">
        <w:rPr>
          <w:rFonts w:cs="Arial"/>
          <w:szCs w:val="20"/>
        </w:rPr>
        <w:t xml:space="preserve"> form</w:t>
      </w:r>
      <w:r w:rsidR="00AC68FB" w:rsidRPr="008433BC">
        <w:rPr>
          <w:rFonts w:cs="Arial"/>
          <w:szCs w:val="20"/>
        </w:rPr>
        <w:t xml:space="preserve"> </w:t>
      </w:r>
      <w:r w:rsidR="001665F1" w:rsidRPr="008433BC">
        <w:rPr>
          <w:rFonts w:cs="Arial"/>
          <w:szCs w:val="20"/>
        </w:rPr>
        <w:t xml:space="preserve">as a Microsoft Word or PDF document only.   </w:t>
      </w:r>
      <w:r w:rsidR="00BF44FA" w:rsidRPr="008433BC">
        <w:rPr>
          <w:rFonts w:cs="Arial"/>
          <w:szCs w:val="20"/>
        </w:rPr>
        <w:t xml:space="preserve">We will not </w:t>
      </w:r>
      <w:r w:rsidR="00AC68FB" w:rsidRPr="008433BC">
        <w:rPr>
          <w:rFonts w:cs="Arial"/>
          <w:szCs w:val="20"/>
        </w:rPr>
        <w:t>accept applications</w:t>
      </w:r>
      <w:r w:rsidR="001665F1" w:rsidRPr="008433BC">
        <w:rPr>
          <w:rFonts w:cs="Arial"/>
          <w:szCs w:val="20"/>
        </w:rPr>
        <w:t xml:space="preserve"> stored on personal online storage sites</w:t>
      </w:r>
      <w:r w:rsidR="00FF5FEA" w:rsidRPr="008433BC">
        <w:rPr>
          <w:rFonts w:cs="Arial"/>
          <w:szCs w:val="20"/>
        </w:rPr>
        <w:t xml:space="preserve">. For example, </w:t>
      </w:r>
      <w:r w:rsidR="001665F1" w:rsidRPr="008433BC">
        <w:rPr>
          <w:rFonts w:cs="Arial"/>
          <w:szCs w:val="20"/>
        </w:rPr>
        <w:t xml:space="preserve">OneDrive, Cloud, Dropbox, Google Drive. </w:t>
      </w:r>
      <w:r w:rsidR="00BF44FA" w:rsidRPr="008433BC">
        <w:rPr>
          <w:rFonts w:cs="Arial"/>
          <w:szCs w:val="20"/>
        </w:rPr>
        <w:t xml:space="preserve">We will not </w:t>
      </w:r>
      <w:r w:rsidR="00AC68FB" w:rsidRPr="008433BC">
        <w:rPr>
          <w:rFonts w:cs="Arial"/>
          <w:szCs w:val="20"/>
        </w:rPr>
        <w:t>accept applications</w:t>
      </w:r>
      <w:r w:rsidR="001665F1" w:rsidRPr="008433BC">
        <w:rPr>
          <w:rFonts w:cs="Arial"/>
          <w:szCs w:val="20"/>
        </w:rPr>
        <w:t xml:space="preserve"> submitted in other file formats </w:t>
      </w:r>
      <w:r w:rsidR="00FF5FEA" w:rsidRPr="008433BC">
        <w:rPr>
          <w:rFonts w:cs="Arial"/>
          <w:szCs w:val="20"/>
        </w:rPr>
        <w:t>such as</w:t>
      </w:r>
      <w:r w:rsidR="001665F1" w:rsidRPr="008433BC">
        <w:rPr>
          <w:rFonts w:cs="Arial"/>
          <w:szCs w:val="20"/>
        </w:rPr>
        <w:t xml:space="preserve"> Google Docs.  </w:t>
      </w:r>
    </w:p>
    <w:p w14:paraId="17A43C3E" w14:textId="57C93D2B" w:rsidR="00AC68FB" w:rsidRPr="008433BC" w:rsidRDefault="006F643E" w:rsidP="00AD732D">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Make sure you attach your application form as an attachment, not as a link to an online storage site like Google Drive. </w:t>
      </w:r>
      <w:r w:rsidR="002E08E6" w:rsidRPr="008433BC">
        <w:rPr>
          <w:rFonts w:cs="Arial"/>
          <w:szCs w:val="20"/>
        </w:rPr>
        <w:t xml:space="preserve"> R</w:t>
      </w:r>
      <w:r w:rsidRPr="008433BC">
        <w:rPr>
          <w:rFonts w:cs="Arial"/>
          <w:szCs w:val="20"/>
        </w:rPr>
        <w:t xml:space="preserve">emember that your attachments should not exceed a 3mb limit to avoid any issues. If you need to submit supporting documentation that exceeds 3mb, </w:t>
      </w:r>
      <w:r w:rsidR="00BF44FA" w:rsidRPr="008433BC">
        <w:rPr>
          <w:rFonts w:cs="Arial"/>
          <w:szCs w:val="20"/>
        </w:rPr>
        <w:t>and to ensure receipt before the campaign closing date</w:t>
      </w:r>
      <w:r w:rsidR="00AC68FB" w:rsidRPr="008433BC">
        <w:rPr>
          <w:rFonts w:cs="Arial"/>
          <w:szCs w:val="20"/>
        </w:rPr>
        <w:t>; the</w:t>
      </w:r>
      <w:r w:rsidRPr="008433BC">
        <w:rPr>
          <w:rFonts w:cs="Arial"/>
          <w:szCs w:val="20"/>
        </w:rPr>
        <w:t xml:space="preserve"> documents </w:t>
      </w:r>
      <w:r w:rsidR="00BF44FA" w:rsidRPr="008433BC">
        <w:rPr>
          <w:rFonts w:cs="Arial"/>
          <w:szCs w:val="20"/>
        </w:rPr>
        <w:t xml:space="preserve">must be compresses (zipped) </w:t>
      </w:r>
      <w:r w:rsidRPr="008433BC">
        <w:rPr>
          <w:rFonts w:cs="Arial"/>
          <w:szCs w:val="20"/>
        </w:rPr>
        <w:t xml:space="preserve">before </w:t>
      </w:r>
      <w:r w:rsidR="002E08E6" w:rsidRPr="008433BC">
        <w:rPr>
          <w:rFonts w:cs="Arial"/>
          <w:szCs w:val="20"/>
        </w:rPr>
        <w:t xml:space="preserve">sending. </w:t>
      </w:r>
      <w:r w:rsidRPr="008433BC">
        <w:rPr>
          <w:rFonts w:cs="Arial"/>
          <w:szCs w:val="20"/>
        </w:rPr>
        <w:t xml:space="preserve"> To ensure you receive all email communications, we highly recommend checking </w:t>
      </w:r>
      <w:r w:rsidR="008433BC" w:rsidRPr="008433BC">
        <w:rPr>
          <w:rFonts w:cs="Arial"/>
          <w:szCs w:val="20"/>
        </w:rPr>
        <w:t xml:space="preserve">Rezoomo and </w:t>
      </w:r>
      <w:r w:rsidRPr="008433BC">
        <w:rPr>
          <w:rFonts w:cs="Arial"/>
          <w:szCs w:val="20"/>
        </w:rPr>
        <w:t>your spam and junk</w:t>
      </w:r>
      <w:r w:rsidR="008433BC" w:rsidRPr="008433BC">
        <w:rPr>
          <w:rFonts w:cs="Arial"/>
          <w:szCs w:val="20"/>
        </w:rPr>
        <w:t xml:space="preserve"> email</w:t>
      </w:r>
      <w:r w:rsidRPr="008433BC">
        <w:rPr>
          <w:rFonts w:cs="Arial"/>
          <w:szCs w:val="20"/>
        </w:rPr>
        <w:t xml:space="preserve"> folders regularly.</w:t>
      </w:r>
    </w:p>
    <w:p w14:paraId="335AAB88" w14:textId="59D11080" w:rsidR="00EB02F1" w:rsidRPr="008433BC"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We will only accept complete applications received by the closing date and time. If you submit multiple applications,</w:t>
      </w:r>
      <w:r w:rsidR="002E08E6" w:rsidRPr="008433BC">
        <w:rPr>
          <w:rFonts w:cs="Arial"/>
          <w:szCs w:val="20"/>
        </w:rPr>
        <w:t xml:space="preserve"> we will only consider</w:t>
      </w:r>
      <w:r w:rsidRPr="008433BC">
        <w:rPr>
          <w:rFonts w:cs="Arial"/>
          <w:szCs w:val="20"/>
        </w:rPr>
        <w:t xml:space="preserve"> the </w:t>
      </w:r>
      <w:r w:rsidRPr="008433BC">
        <w:rPr>
          <w:rFonts w:eastAsia="Times New Roman" w:cs="Arial"/>
          <w:szCs w:val="20"/>
          <w:lang w:val="en-GB"/>
        </w:rPr>
        <w:t>last one</w:t>
      </w:r>
      <w:r w:rsidRPr="008433BC">
        <w:rPr>
          <w:rFonts w:cs="Arial"/>
          <w:szCs w:val="20"/>
        </w:rPr>
        <w:t xml:space="preserve"> received before the closing date and time</w:t>
      </w:r>
      <w:r w:rsidR="002E08E6" w:rsidRPr="008433BC">
        <w:rPr>
          <w:rFonts w:cs="Arial"/>
          <w:szCs w:val="20"/>
        </w:rPr>
        <w:t>.</w:t>
      </w:r>
    </w:p>
    <w:p w14:paraId="7D6A7CEF" w14:textId="71C1071F" w:rsidR="00DC4F7F" w:rsidRPr="008433BC" w:rsidRDefault="0065784F" w:rsidP="00AD732D">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w:t>
      </w:r>
      <w:r w:rsidR="00B36166" w:rsidRPr="008433BC">
        <w:rPr>
          <w:rFonts w:eastAsia="Times New Roman" w:cs="Arial"/>
          <w:szCs w:val="20"/>
          <w:lang w:eastAsia="en-IE"/>
        </w:rPr>
        <w:t xml:space="preserve"> will contact you by </w:t>
      </w:r>
      <w:r w:rsidR="008433BC" w:rsidRPr="008433BC">
        <w:rPr>
          <w:rFonts w:eastAsia="Times New Roman" w:cs="Arial"/>
          <w:szCs w:val="20"/>
          <w:lang w:eastAsia="en-IE"/>
        </w:rPr>
        <w:t>Rezoomo</w:t>
      </w:r>
      <w:r w:rsidR="00B36166" w:rsidRPr="008433BC">
        <w:rPr>
          <w:rFonts w:eastAsia="Times New Roman" w:cs="Arial"/>
          <w:szCs w:val="20"/>
          <w:lang w:eastAsia="en-IE"/>
        </w:rPr>
        <w:t xml:space="preserve">. Please ensure that you </w:t>
      </w:r>
      <w:r w:rsidR="00DC4F7F" w:rsidRPr="008433BC">
        <w:rPr>
          <w:rFonts w:eastAsia="Times New Roman" w:cs="Arial"/>
          <w:szCs w:val="20"/>
          <w:lang w:eastAsia="en-IE"/>
        </w:rPr>
        <w:t xml:space="preserve">regularly </w:t>
      </w:r>
      <w:r w:rsidR="008433BC" w:rsidRPr="008433BC">
        <w:rPr>
          <w:rFonts w:eastAsia="Times New Roman" w:cs="Arial"/>
          <w:szCs w:val="20"/>
          <w:lang w:eastAsia="en-IE"/>
        </w:rPr>
        <w:t>check Rezoomo</w:t>
      </w:r>
      <w:r w:rsidR="00B36166" w:rsidRPr="008433BC">
        <w:rPr>
          <w:rFonts w:eastAsia="Times New Roman" w:cs="Arial"/>
          <w:szCs w:val="20"/>
          <w:lang w:eastAsia="en-IE"/>
        </w:rPr>
        <w:t xml:space="preserve"> </w:t>
      </w:r>
      <w:r w:rsidRPr="008433BC">
        <w:rPr>
          <w:rFonts w:eastAsia="Times New Roman" w:cs="Arial"/>
          <w:szCs w:val="20"/>
          <w:lang w:eastAsia="en-IE"/>
        </w:rPr>
        <w:t>since</w:t>
      </w:r>
      <w:r w:rsidR="00B36166" w:rsidRPr="008433BC">
        <w:rPr>
          <w:rFonts w:eastAsia="Times New Roman" w:cs="Arial"/>
          <w:szCs w:val="20"/>
          <w:lang w:eastAsia="en-IE"/>
        </w:rPr>
        <w:t xml:space="preserve"> some communications </w:t>
      </w:r>
      <w:r w:rsidR="00400BBE" w:rsidRPr="008433BC">
        <w:rPr>
          <w:rFonts w:eastAsia="Times New Roman" w:cs="Arial"/>
          <w:szCs w:val="20"/>
          <w:lang w:eastAsia="en-IE"/>
        </w:rPr>
        <w:t>require</w:t>
      </w:r>
      <w:r w:rsidR="00B36166" w:rsidRPr="008433BC">
        <w:rPr>
          <w:rFonts w:eastAsia="Times New Roman" w:cs="Arial"/>
          <w:szCs w:val="20"/>
          <w:lang w:eastAsia="en-IE"/>
        </w:rPr>
        <w:t xml:space="preserve"> a </w:t>
      </w:r>
      <w:r w:rsidRPr="008433BC">
        <w:rPr>
          <w:rFonts w:eastAsia="Times New Roman" w:cs="Arial"/>
          <w:szCs w:val="20"/>
          <w:lang w:eastAsia="en-IE"/>
        </w:rPr>
        <w:t xml:space="preserve">timely </w:t>
      </w:r>
      <w:r w:rsidR="00B36166" w:rsidRPr="008433BC">
        <w:rPr>
          <w:rFonts w:eastAsia="Times New Roman" w:cs="Arial"/>
          <w:szCs w:val="20"/>
          <w:lang w:eastAsia="en-IE"/>
        </w:rPr>
        <w:t>response</w:t>
      </w:r>
      <w:r w:rsidRPr="008433BC">
        <w:rPr>
          <w:rFonts w:eastAsia="Times New Roman" w:cs="Arial"/>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8433BC" w:rsidRDefault="00B1187D" w:rsidP="00AD732D">
      <w:pPr>
        <w:numPr>
          <w:ilvl w:val="0"/>
          <w:numId w:val="7"/>
        </w:numPr>
        <w:spacing w:before="240" w:after="0" w:line="240" w:lineRule="auto"/>
        <w:ind w:left="357" w:hanging="357"/>
        <w:rPr>
          <w:rFonts w:eastAsia="Times New Roman" w:cs="Arial"/>
          <w:szCs w:val="20"/>
          <w:lang w:eastAsia="en-IE"/>
        </w:rPr>
      </w:pPr>
      <w:r w:rsidRPr="008433BC">
        <w:rPr>
          <w:rFonts w:eastAsia="Times New Roman" w:cs="Arial"/>
          <w:szCs w:val="20"/>
          <w:lang w:eastAsia="en-IE"/>
        </w:rPr>
        <w:t>T</w:t>
      </w:r>
      <w:r w:rsidR="001C2789" w:rsidRPr="008433BC">
        <w:rPr>
          <w:rFonts w:eastAsia="Times New Roman" w:cs="Arial"/>
          <w:szCs w:val="20"/>
          <w:lang w:eastAsia="en-IE"/>
        </w:rPr>
        <w:t>h</w:t>
      </w:r>
      <w:r w:rsidRPr="008433BC">
        <w:rPr>
          <w:rFonts w:eastAsia="Times New Roman" w:cs="Arial"/>
          <w:szCs w:val="20"/>
          <w:lang w:eastAsia="en-IE"/>
        </w:rPr>
        <w:t xml:space="preserve">e purpose of this recruitment and selection process is to fill current and anticipated vacancies as </w:t>
      </w:r>
      <w:r w:rsidR="003A579C" w:rsidRPr="008433BC">
        <w:rPr>
          <w:rFonts w:eastAsia="Times New Roman" w:cs="Arial"/>
          <w:szCs w:val="20"/>
          <w:lang w:eastAsia="en-IE"/>
        </w:rPr>
        <w:t xml:space="preserve">detailed </w:t>
      </w:r>
      <w:r w:rsidRPr="008433BC">
        <w:rPr>
          <w:rFonts w:eastAsia="Times New Roman" w:cs="Arial"/>
          <w:szCs w:val="20"/>
          <w:lang w:eastAsia="en-IE"/>
        </w:rPr>
        <w:t xml:space="preserve">in the job specification </w:t>
      </w:r>
      <w:r w:rsidR="003A579C" w:rsidRPr="008433BC">
        <w:rPr>
          <w:rFonts w:eastAsia="Times New Roman" w:cs="Arial"/>
          <w:szCs w:val="20"/>
          <w:lang w:eastAsia="en-IE"/>
        </w:rPr>
        <w:t>for</w:t>
      </w:r>
      <w:r w:rsidRPr="008433BC">
        <w:rPr>
          <w:rFonts w:eastAsia="Times New Roman" w:cs="Arial"/>
          <w:szCs w:val="20"/>
          <w:lang w:eastAsia="en-IE"/>
        </w:rPr>
        <w:t xml:space="preserve"> the lifetime of the panel.  </w:t>
      </w:r>
      <w:r w:rsidR="00E6585F" w:rsidRPr="008433BC">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25F8F97" w14:textId="063A8277" w:rsidR="008433BC" w:rsidRDefault="00DA12CB" w:rsidP="008433BC">
      <w:pPr>
        <w:numPr>
          <w:ilvl w:val="0"/>
          <w:numId w:val="7"/>
        </w:numPr>
        <w:spacing w:before="240" w:after="100" w:afterAutospacing="1"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8433BC">
        <w:rPr>
          <w:rFonts w:eastAsia="Times New Roman" w:cs="Arial"/>
          <w:szCs w:val="20"/>
          <w:lang w:eastAsia="en-IE"/>
        </w:rPr>
        <w:t>.</w:t>
      </w:r>
    </w:p>
    <w:p w14:paraId="0DABD12C" w14:textId="77777777" w:rsidR="008433BC" w:rsidRPr="008433BC" w:rsidRDefault="008433BC" w:rsidP="008433BC">
      <w:pPr>
        <w:spacing w:after="0" w:line="240" w:lineRule="auto"/>
        <w:rPr>
          <w:rFonts w:eastAsia="Times New Roman" w:cs="Arial"/>
          <w:bCs/>
          <w:szCs w:val="20"/>
          <w:lang w:eastAsia="en-IE"/>
        </w:rPr>
      </w:pPr>
    </w:p>
    <w:p w14:paraId="72707FFB" w14:textId="77777777" w:rsidR="008433BC" w:rsidRPr="008433BC" w:rsidRDefault="008433BC" w:rsidP="008433BC">
      <w:pPr>
        <w:pStyle w:val="ListParagraph"/>
        <w:numPr>
          <w:ilvl w:val="0"/>
          <w:numId w:val="7"/>
        </w:numPr>
        <w:spacing w:after="100" w:afterAutospacing="1"/>
        <w:rPr>
          <w:rFonts w:eastAsia="Times New Roman" w:cs="Arial"/>
          <w:color w:val="000000"/>
          <w:szCs w:val="20"/>
          <w:lang w:eastAsia="en-IE"/>
        </w:rPr>
      </w:pPr>
      <w:r w:rsidRPr="008433BC">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E2DA7"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3E2DA7"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3E2DA7"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697DE1"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697DE1">
        <w:rPr>
          <w:rFonts w:cs="Arial"/>
          <w:b/>
          <w:szCs w:val="20"/>
        </w:rPr>
        <w:t>What is a Panel?</w:t>
      </w:r>
    </w:p>
    <w:p w14:paraId="3A5C2F05" w14:textId="33DF5674" w:rsidR="00EB02F1" w:rsidRPr="00697DE1" w:rsidRDefault="002A0CB6" w:rsidP="00AD732D">
      <w:pPr>
        <w:pStyle w:val="ListParagraph"/>
        <w:spacing w:before="240" w:after="120" w:line="240" w:lineRule="auto"/>
        <w:ind w:left="0"/>
        <w:contextualSpacing w:val="0"/>
        <w:rPr>
          <w:rFonts w:cs="Arial"/>
          <w:szCs w:val="20"/>
        </w:rPr>
      </w:pPr>
      <w:r w:rsidRPr="00697DE1">
        <w:rPr>
          <w:rFonts w:cs="Arial"/>
          <w:szCs w:val="20"/>
        </w:rPr>
        <w:lastRenderedPageBreak/>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697DE1">
        <w:rPr>
          <w:rFonts w:eastAsia="Times New Roman" w:cs="Arial"/>
          <w:bCs/>
          <w:szCs w:val="20"/>
          <w:lang w:eastAsia="en-IE"/>
        </w:rPr>
        <w:t xml:space="preserve">conditional </w:t>
      </w:r>
      <w:r w:rsidRPr="00697DE1">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697DE1" w:rsidRDefault="0016327E" w:rsidP="00AD732D">
      <w:pPr>
        <w:pStyle w:val="ListParagraph"/>
        <w:spacing w:before="240" w:after="120" w:line="240" w:lineRule="auto"/>
        <w:ind w:left="0"/>
        <w:contextualSpacing w:val="0"/>
        <w:rPr>
          <w:rFonts w:eastAsia="Times New Roman" w:cs="Arial"/>
          <w:szCs w:val="20"/>
          <w:lang w:eastAsia="en-IE"/>
        </w:rPr>
      </w:pPr>
      <w:r w:rsidRPr="00697DE1">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5E627C23"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7DCB1083"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lastRenderedPageBreak/>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1538152A" w14:textId="77777777" w:rsidR="00697DE1" w:rsidRPr="00697DE1" w:rsidRDefault="00697DE1" w:rsidP="00697DE1">
      <w:pPr>
        <w:autoSpaceDE w:val="0"/>
        <w:autoSpaceDN w:val="0"/>
        <w:adjustRightInd w:val="0"/>
        <w:spacing w:before="240" w:line="240" w:lineRule="auto"/>
        <w:rPr>
          <w:rFonts w:eastAsia="Calibri" w:cs="Arial"/>
          <w:iCs/>
          <w:color w:val="000000"/>
          <w:szCs w:val="20"/>
        </w:rPr>
      </w:pPr>
      <w:bookmarkStart w:id="14" w:name="_Toc188374539"/>
      <w:r w:rsidRPr="00697DE1">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29" w:history="1">
        <w:r w:rsidRPr="00697DE1">
          <w:rPr>
            <w:rFonts w:eastAsia="Calibri" w:cs="Arial"/>
            <w:iCs/>
            <w:color w:val="0563C1"/>
            <w:szCs w:val="20"/>
            <w:u w:val="single"/>
          </w:rPr>
          <w:t>CPSA Website</w:t>
        </w:r>
      </w:hyperlink>
      <w:r w:rsidRPr="00697DE1">
        <w:rPr>
          <w:rFonts w:eastAsia="Calibri" w:cs="Arial"/>
          <w:iCs/>
          <w:color w:val="000000"/>
          <w:szCs w:val="20"/>
        </w:rPr>
        <w:t>.</w:t>
      </w:r>
    </w:p>
    <w:p w14:paraId="239095FF"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7 Review</w:t>
      </w:r>
    </w:p>
    <w:p w14:paraId="7CD711C7" w14:textId="77777777" w:rsidR="00697DE1" w:rsidRPr="00697DE1" w:rsidRDefault="00697DE1" w:rsidP="00697DE1">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1D1FDB2"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4FFE7FFD" w14:textId="77777777" w:rsidR="00697DE1" w:rsidRPr="00697DE1" w:rsidRDefault="00697DE1" w:rsidP="00697DE1">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7180DD15" w14:textId="77777777" w:rsidR="00697DE1" w:rsidRPr="00697DE1" w:rsidRDefault="00697DE1" w:rsidP="00697DE1">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77AE561A" w14:textId="77777777" w:rsidR="00697DE1" w:rsidRPr="00697DE1" w:rsidRDefault="00697DE1" w:rsidP="00697DE1">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762A1DCD" w14:textId="77777777" w:rsidR="00697DE1" w:rsidRPr="00697DE1" w:rsidRDefault="00697DE1" w:rsidP="00697DE1">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48C63323" w14:textId="77777777" w:rsidR="00697DE1" w:rsidRPr="00697DE1" w:rsidRDefault="00697DE1" w:rsidP="00697DE1">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76A4B4AE" w14:textId="77777777" w:rsidR="00697DE1" w:rsidRPr="00697DE1" w:rsidRDefault="00697DE1" w:rsidP="00697DE1">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27B477CA" w14:textId="77777777" w:rsidR="00697DE1" w:rsidRPr="00697DE1" w:rsidRDefault="00697DE1" w:rsidP="00697DE1">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51644E88" w14:textId="77777777" w:rsidR="00697DE1" w:rsidRPr="00697DE1" w:rsidRDefault="00697DE1" w:rsidP="00697DE1">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1025A28F" w14:textId="77777777" w:rsidR="00697DE1" w:rsidRPr="00697DE1" w:rsidRDefault="00697DE1" w:rsidP="00697DE1">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0ED9F1B0" w14:textId="77777777" w:rsidR="00697DE1" w:rsidRPr="00697DE1" w:rsidRDefault="00697DE1" w:rsidP="00697DE1">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30"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A19A715" w14:textId="5246E221" w:rsid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045DE438" w14:textId="2108FA6F" w:rsid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707C2FBD" w14:textId="77777777" w:rsidR="00697DE1" w:rsidRP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57D059BB" w14:textId="77777777" w:rsidR="00697DE1" w:rsidRPr="00697DE1" w:rsidRDefault="00697DE1" w:rsidP="00697DE1">
      <w:pPr>
        <w:autoSpaceDE w:val="0"/>
        <w:autoSpaceDN w:val="0"/>
        <w:adjustRightInd w:val="0"/>
        <w:spacing w:after="0" w:line="240" w:lineRule="auto"/>
        <w:jc w:val="both"/>
        <w:rPr>
          <w:rFonts w:ascii="Helv" w:eastAsia="Times New Roman" w:hAnsi="Helv" w:cs="Helv"/>
          <w:b/>
          <w:bCs/>
          <w:color w:val="000000"/>
          <w:szCs w:val="20"/>
          <w:lang w:eastAsia="en-IE"/>
        </w:rPr>
      </w:pPr>
      <w:bookmarkStart w:id="15" w:name="_Toc188374540"/>
    </w:p>
    <w:p w14:paraId="6F0F34C5" w14:textId="77777777" w:rsidR="00697DE1" w:rsidRPr="00697DE1" w:rsidRDefault="00697DE1" w:rsidP="00697DE1">
      <w:pPr>
        <w:autoSpaceDE w:val="0"/>
        <w:autoSpaceDN w:val="0"/>
        <w:adjustRightInd w:val="0"/>
        <w:spacing w:after="240" w:line="240" w:lineRule="auto"/>
        <w:jc w:val="both"/>
        <w:rPr>
          <w:rFonts w:eastAsia="Times New Roman" w:cs="Arial"/>
          <w:color w:val="0000FF"/>
          <w:szCs w:val="20"/>
          <w:u w:val="single"/>
          <w:lang w:eastAsia="en-IE"/>
        </w:rPr>
      </w:pPr>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1" w:history="1">
        <w:r w:rsidRPr="00697DE1">
          <w:rPr>
            <w:rFonts w:eastAsia="Times New Roman" w:cs="Arial"/>
            <w:color w:val="0000FF"/>
            <w:szCs w:val="20"/>
            <w:u w:val="single"/>
            <w:lang w:eastAsia="en-IE"/>
          </w:rPr>
          <w:t>https://www.hse.ie/eng/privacy-statement/</w:t>
        </w:r>
      </w:hyperlink>
    </w:p>
    <w:p w14:paraId="3568619A" w14:textId="77777777" w:rsidR="00697DE1" w:rsidRPr="00697DE1" w:rsidRDefault="00697DE1" w:rsidP="00697DE1">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2"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42005E46" w14:textId="4F426019" w:rsidR="00335ABF"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06D752D" w14:textId="17373A98" w:rsidR="00697DE1" w:rsidRDefault="00697DE1" w:rsidP="00AD732D">
      <w:pPr>
        <w:spacing w:before="240" w:after="120" w:line="240" w:lineRule="auto"/>
        <w:rPr>
          <w:rFonts w:cs="Arial"/>
          <w:szCs w:val="20"/>
        </w:rPr>
      </w:pPr>
    </w:p>
    <w:p w14:paraId="3CCFA4AC" w14:textId="04ED30F5" w:rsidR="00697DE1" w:rsidRDefault="00697DE1" w:rsidP="00AD732D">
      <w:pPr>
        <w:spacing w:before="240" w:after="120" w:line="240" w:lineRule="auto"/>
        <w:rPr>
          <w:rFonts w:cs="Arial"/>
          <w:szCs w:val="20"/>
        </w:rPr>
      </w:pPr>
    </w:p>
    <w:p w14:paraId="1A7BCBA5" w14:textId="67A38FDA" w:rsidR="00697DE1" w:rsidRDefault="00697DE1" w:rsidP="00AD732D">
      <w:pPr>
        <w:spacing w:before="240" w:after="120" w:line="240" w:lineRule="auto"/>
        <w:rPr>
          <w:rFonts w:cs="Arial"/>
          <w:szCs w:val="20"/>
        </w:rPr>
      </w:pPr>
    </w:p>
    <w:p w14:paraId="08D2970F" w14:textId="20E54FB9" w:rsidR="00697DE1" w:rsidRDefault="00697DE1" w:rsidP="00AD732D">
      <w:pPr>
        <w:spacing w:before="240" w:after="120" w:line="240" w:lineRule="auto"/>
        <w:rPr>
          <w:rFonts w:cs="Arial"/>
          <w:szCs w:val="20"/>
        </w:rPr>
      </w:pPr>
    </w:p>
    <w:p w14:paraId="183037D0" w14:textId="5F18734F" w:rsidR="00697DE1" w:rsidRDefault="00697DE1" w:rsidP="00AD732D">
      <w:pPr>
        <w:spacing w:before="240" w:after="120" w:line="240" w:lineRule="auto"/>
        <w:rPr>
          <w:rFonts w:cs="Arial"/>
          <w:szCs w:val="20"/>
        </w:rPr>
      </w:pPr>
    </w:p>
    <w:p w14:paraId="480C7A63" w14:textId="77E148FF" w:rsidR="00697DE1" w:rsidRDefault="00697DE1" w:rsidP="00AD732D">
      <w:pPr>
        <w:spacing w:before="240" w:after="120" w:line="240" w:lineRule="auto"/>
        <w:rPr>
          <w:rFonts w:cs="Arial"/>
          <w:szCs w:val="20"/>
        </w:rPr>
      </w:pPr>
    </w:p>
    <w:p w14:paraId="18BA6463" w14:textId="0D73A6B3" w:rsidR="00697DE1" w:rsidRDefault="00697DE1" w:rsidP="00AD732D">
      <w:pPr>
        <w:spacing w:before="240" w:after="120" w:line="240" w:lineRule="auto"/>
        <w:rPr>
          <w:rFonts w:cs="Arial"/>
          <w:szCs w:val="20"/>
        </w:rPr>
      </w:pPr>
    </w:p>
    <w:p w14:paraId="28CECEBC" w14:textId="6C9B0A81" w:rsidR="00697DE1" w:rsidRDefault="00697DE1" w:rsidP="00AD732D">
      <w:pPr>
        <w:spacing w:before="240" w:after="120" w:line="240" w:lineRule="auto"/>
        <w:rPr>
          <w:rFonts w:cs="Arial"/>
          <w:szCs w:val="20"/>
        </w:rPr>
      </w:pPr>
    </w:p>
    <w:p w14:paraId="4F673F95" w14:textId="4D1A982F" w:rsidR="00697DE1" w:rsidRDefault="00697DE1" w:rsidP="00AD732D">
      <w:pPr>
        <w:spacing w:before="240" w:after="120" w:line="240" w:lineRule="auto"/>
        <w:rPr>
          <w:rFonts w:cs="Arial"/>
          <w:szCs w:val="20"/>
        </w:rPr>
      </w:pPr>
    </w:p>
    <w:p w14:paraId="104D27EE" w14:textId="77777777" w:rsidR="00697DE1" w:rsidRPr="00697DE1" w:rsidRDefault="00697DE1" w:rsidP="00AD732D">
      <w:pPr>
        <w:spacing w:before="240" w:after="120" w:line="240" w:lineRule="auto"/>
        <w:rPr>
          <w:rFonts w:cs="Arial"/>
          <w:szCs w:val="20"/>
        </w:rPr>
      </w:pP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6DB2BC6A" w:rsidR="00BA76E6"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7CF3274A" w14:textId="77777777" w:rsidR="00697DE1" w:rsidRPr="00697DE1" w:rsidRDefault="00697DE1" w:rsidP="00697DE1"/>
    <w:p w14:paraId="7EFE8875" w14:textId="77777777" w:rsidR="00697DE1" w:rsidRPr="00697DE1" w:rsidRDefault="00697DE1" w:rsidP="00697DE1">
      <w:pPr>
        <w:spacing w:after="0" w:line="240" w:lineRule="auto"/>
        <w:rPr>
          <w:rFonts w:eastAsia="Times New Roman" w:cs="Arial"/>
          <w:b/>
          <w:szCs w:val="20"/>
          <w:lang w:eastAsia="en-GB"/>
        </w:rPr>
      </w:pPr>
      <w:r w:rsidRPr="00697DE1">
        <w:rPr>
          <w:rFonts w:ascii="Helv" w:eastAsia="Times New Roman" w:hAnsi="Helv" w:cs="Helv"/>
          <w:b/>
          <w:i/>
          <w:iCs/>
          <w:szCs w:val="20"/>
          <w:lang w:eastAsia="en-IE"/>
        </w:rPr>
        <w:t xml:space="preserve">This campaign is confined to staff who are currently employed by </w:t>
      </w:r>
      <w:r w:rsidRPr="00697DE1">
        <w:rPr>
          <w:rFonts w:ascii="Helv" w:eastAsia="Times New Roman" w:hAnsi="Helv" w:cs="Helv"/>
          <w:b/>
          <w:bCs/>
          <w:i/>
          <w:iCs/>
          <w:szCs w:val="20"/>
          <w:lang w:val="en-GB" w:eastAsia="en-IE"/>
        </w:rPr>
        <w:t>the HSE, TUSLA, other statutory health agencies, or a body which provides services on behalf of the HSE under Section 38 of the Health Act 2004</w:t>
      </w:r>
      <w:r w:rsidRPr="00697DE1">
        <w:rPr>
          <w:rFonts w:ascii="Helv" w:eastAsia="Times New Roman" w:hAnsi="Helv" w:cs="Helv"/>
          <w:b/>
          <w:i/>
          <w:iCs/>
          <w:szCs w:val="20"/>
          <w:lang w:eastAsia="en-IE"/>
        </w:rPr>
        <w:t xml:space="preserve"> as per Workplace Relations Commission agreement -161867</w:t>
      </w:r>
    </w:p>
    <w:p w14:paraId="05C5DC68" w14:textId="77777777" w:rsidR="00697DE1" w:rsidRPr="00697DE1" w:rsidRDefault="00697DE1" w:rsidP="00697DE1">
      <w:pPr>
        <w:spacing w:after="0" w:line="240" w:lineRule="auto"/>
        <w:rPr>
          <w:rFonts w:eastAsia="Times New Roman" w:cs="Arial"/>
          <w:b/>
          <w:szCs w:val="20"/>
          <w:lang w:eastAsia="en-GB"/>
        </w:rPr>
      </w:pPr>
    </w:p>
    <w:p w14:paraId="12A5247A" w14:textId="77777777" w:rsidR="00697DE1" w:rsidRPr="00697DE1" w:rsidRDefault="00697DE1" w:rsidP="00697DE1">
      <w:pPr>
        <w:spacing w:after="0" w:line="240" w:lineRule="auto"/>
        <w:jc w:val="both"/>
        <w:rPr>
          <w:rFonts w:eastAsia="Times New Roman" w:cs="Arial"/>
          <w:szCs w:val="20"/>
          <w:lang w:val="en-GB" w:eastAsia="en-GB"/>
        </w:rPr>
      </w:pPr>
      <w:r w:rsidRPr="00697DE1">
        <w:rPr>
          <w:rFonts w:eastAsia="Times New Roman" w:cs="Arial"/>
          <w:szCs w:val="20"/>
          <w:lang w:val="en-GB" w:eastAsia="en-GB"/>
        </w:rPr>
        <w:t xml:space="preserve">Eligible applicants will be those who on the closing date for the competition: </w:t>
      </w:r>
    </w:p>
    <w:p w14:paraId="6475139E" w14:textId="77777777" w:rsidR="00697DE1" w:rsidRPr="00697DE1" w:rsidRDefault="00697DE1" w:rsidP="00697DE1">
      <w:pPr>
        <w:spacing w:after="0" w:line="240" w:lineRule="auto"/>
        <w:rPr>
          <w:rFonts w:eastAsia="Times New Roman" w:cs="Arial"/>
          <w:szCs w:val="20"/>
          <w:lang w:val="en-GB" w:eastAsia="en-GB"/>
        </w:rPr>
      </w:pPr>
    </w:p>
    <w:p w14:paraId="3A571088" w14:textId="77777777" w:rsidR="00797755" w:rsidRPr="007317E8" w:rsidRDefault="00797755" w:rsidP="00797755">
      <w:pPr>
        <w:pStyle w:val="ListParagraph"/>
        <w:numPr>
          <w:ilvl w:val="0"/>
          <w:numId w:val="38"/>
        </w:numPr>
        <w:spacing w:after="0" w:line="240" w:lineRule="auto"/>
        <w:ind w:right="397"/>
        <w:contextualSpacing w:val="0"/>
        <w:rPr>
          <w:rFonts w:cs="Arial"/>
        </w:rPr>
      </w:pPr>
      <w:r w:rsidRPr="007317E8">
        <w:rPr>
          <w:rFonts w:cs="Arial"/>
        </w:rPr>
        <w:t xml:space="preserve">Hold a level 8 (or higher) qualification as recognised by QQI in IT related discipline. </w:t>
      </w:r>
    </w:p>
    <w:p w14:paraId="3921FA2A" w14:textId="77777777" w:rsidR="00797755" w:rsidRDefault="00797755" w:rsidP="00797755">
      <w:pPr>
        <w:pStyle w:val="ListParagraph"/>
        <w:ind w:right="397"/>
        <w:rPr>
          <w:rFonts w:cs="Arial"/>
          <w:b/>
        </w:rPr>
      </w:pPr>
    </w:p>
    <w:p w14:paraId="6786DF0B" w14:textId="77777777" w:rsidR="00797755" w:rsidRDefault="00797755" w:rsidP="00797755">
      <w:pPr>
        <w:pStyle w:val="TableParagraph"/>
        <w:numPr>
          <w:ilvl w:val="0"/>
          <w:numId w:val="38"/>
        </w:numPr>
        <w:spacing w:before="1"/>
        <w:ind w:right="397"/>
        <w:rPr>
          <w:sz w:val="20"/>
          <w:szCs w:val="20"/>
        </w:rPr>
      </w:pPr>
      <w:r>
        <w:rPr>
          <w:sz w:val="20"/>
          <w:szCs w:val="20"/>
        </w:rPr>
        <w:t xml:space="preserve">Have a minimum of 3 years’ </w:t>
      </w:r>
      <w:r w:rsidRPr="00B4578D">
        <w:rPr>
          <w:sz w:val="20"/>
          <w:szCs w:val="20"/>
        </w:rPr>
        <w:t xml:space="preserve">experience </w:t>
      </w:r>
      <w:r>
        <w:rPr>
          <w:sz w:val="20"/>
          <w:szCs w:val="20"/>
        </w:rPr>
        <w:t xml:space="preserve">managing </w:t>
      </w:r>
      <w:r w:rsidRPr="00B4578D">
        <w:rPr>
          <w:bCs/>
          <w:iCs/>
          <w:sz w:val="20"/>
          <w:szCs w:val="20"/>
        </w:rPr>
        <w:t xml:space="preserve">and maintaining </w:t>
      </w:r>
      <w:r>
        <w:rPr>
          <w:bCs/>
          <w:iCs/>
          <w:sz w:val="20"/>
          <w:szCs w:val="20"/>
        </w:rPr>
        <w:t xml:space="preserve">an estate of interconnected </w:t>
      </w:r>
      <w:r w:rsidRPr="00B4578D">
        <w:rPr>
          <w:bCs/>
          <w:iCs/>
          <w:sz w:val="20"/>
          <w:szCs w:val="20"/>
        </w:rPr>
        <w:t>information systems</w:t>
      </w:r>
      <w:r>
        <w:rPr>
          <w:bCs/>
          <w:iCs/>
          <w:sz w:val="20"/>
          <w:szCs w:val="20"/>
        </w:rPr>
        <w:t>.</w:t>
      </w:r>
    </w:p>
    <w:p w14:paraId="3C279545" w14:textId="77777777" w:rsidR="00797755" w:rsidRDefault="00797755" w:rsidP="00797755">
      <w:pPr>
        <w:pStyle w:val="ListParagraph"/>
      </w:pPr>
    </w:p>
    <w:p w14:paraId="55963D99" w14:textId="77777777" w:rsidR="00797755" w:rsidRPr="007F6E59" w:rsidRDefault="00797755" w:rsidP="00797755">
      <w:pPr>
        <w:pStyle w:val="TableParagraph"/>
        <w:numPr>
          <w:ilvl w:val="0"/>
          <w:numId w:val="38"/>
        </w:numPr>
        <w:spacing w:before="1"/>
        <w:ind w:right="397"/>
        <w:rPr>
          <w:sz w:val="20"/>
          <w:szCs w:val="20"/>
        </w:rPr>
      </w:pPr>
      <w:r w:rsidRPr="007F6E59">
        <w:rPr>
          <w:sz w:val="20"/>
          <w:szCs w:val="20"/>
        </w:rPr>
        <w:t xml:space="preserve">Experience of </w:t>
      </w:r>
      <w:r w:rsidRPr="007F6E59">
        <w:rPr>
          <w:bCs/>
          <w:iCs/>
          <w:sz w:val="20"/>
          <w:szCs w:val="20"/>
        </w:rPr>
        <w:t xml:space="preserve">managing </w:t>
      </w:r>
      <w:r>
        <w:rPr>
          <w:bCs/>
          <w:iCs/>
          <w:sz w:val="20"/>
          <w:szCs w:val="20"/>
        </w:rPr>
        <w:t xml:space="preserve">a team </w:t>
      </w:r>
      <w:r w:rsidRPr="007F6E59">
        <w:rPr>
          <w:bCs/>
          <w:iCs/>
          <w:sz w:val="20"/>
          <w:szCs w:val="20"/>
        </w:rPr>
        <w:t xml:space="preserve">and working collaboratively with multiple internal and external stakeholders. </w:t>
      </w:r>
    </w:p>
    <w:p w14:paraId="7FC605FF" w14:textId="77777777" w:rsidR="00797755" w:rsidRDefault="00797755" w:rsidP="00797755">
      <w:pPr>
        <w:pStyle w:val="ListParagraph"/>
      </w:pPr>
    </w:p>
    <w:p w14:paraId="6AE10BA8" w14:textId="77777777" w:rsidR="00797755" w:rsidRPr="007F6E59" w:rsidRDefault="00797755" w:rsidP="00797755">
      <w:pPr>
        <w:pStyle w:val="TableParagraph"/>
        <w:numPr>
          <w:ilvl w:val="0"/>
          <w:numId w:val="38"/>
        </w:numPr>
        <w:spacing w:before="1"/>
        <w:ind w:right="397"/>
        <w:rPr>
          <w:sz w:val="20"/>
          <w:szCs w:val="20"/>
        </w:rPr>
      </w:pPr>
      <w:r>
        <w:rPr>
          <w:sz w:val="20"/>
          <w:szCs w:val="20"/>
        </w:rPr>
        <w:t>E</w:t>
      </w:r>
      <w:r w:rsidRPr="007F6E59">
        <w:rPr>
          <w:sz w:val="20"/>
          <w:szCs w:val="20"/>
        </w:rPr>
        <w:t xml:space="preserve">xperience </w:t>
      </w:r>
      <w:r>
        <w:rPr>
          <w:bCs/>
          <w:iCs/>
          <w:sz w:val="20"/>
          <w:szCs w:val="20"/>
        </w:rPr>
        <w:t>managing ICT-enabled digital transformation initiatives in a complex service setting.</w:t>
      </w:r>
      <w:r w:rsidRPr="007F6E59">
        <w:rPr>
          <w:bCs/>
          <w:iCs/>
          <w:sz w:val="20"/>
          <w:szCs w:val="20"/>
        </w:rPr>
        <w:t xml:space="preserve">  </w:t>
      </w:r>
    </w:p>
    <w:p w14:paraId="56892E55" w14:textId="77777777" w:rsidR="00797755" w:rsidRPr="00B4578D" w:rsidRDefault="00797755" w:rsidP="00797755">
      <w:pPr>
        <w:pStyle w:val="TableParagraph"/>
        <w:spacing w:before="10"/>
        <w:ind w:left="0" w:right="397"/>
        <w:rPr>
          <w:b/>
          <w:sz w:val="20"/>
          <w:szCs w:val="20"/>
        </w:rPr>
      </w:pPr>
    </w:p>
    <w:p w14:paraId="67C347EC" w14:textId="77777777" w:rsidR="00797755" w:rsidRDefault="00797755" w:rsidP="00797755">
      <w:pPr>
        <w:pStyle w:val="TableParagraph"/>
        <w:spacing w:before="1"/>
        <w:ind w:left="0" w:right="397"/>
        <w:rPr>
          <w:b/>
          <w:sz w:val="20"/>
          <w:szCs w:val="20"/>
        </w:rPr>
      </w:pPr>
    </w:p>
    <w:p w14:paraId="49AB08CB" w14:textId="77777777" w:rsidR="00797755" w:rsidRDefault="00797755" w:rsidP="00797755">
      <w:pPr>
        <w:pStyle w:val="TableParagraph"/>
        <w:spacing w:before="1"/>
        <w:ind w:left="0" w:right="397"/>
        <w:jc w:val="center"/>
        <w:rPr>
          <w:b/>
          <w:sz w:val="20"/>
          <w:szCs w:val="20"/>
        </w:rPr>
      </w:pPr>
      <w:r w:rsidRPr="00B4578D">
        <w:rPr>
          <w:b/>
          <w:sz w:val="20"/>
          <w:szCs w:val="20"/>
        </w:rPr>
        <w:t>And</w:t>
      </w:r>
    </w:p>
    <w:p w14:paraId="417D2857" w14:textId="77777777" w:rsidR="00797755" w:rsidRPr="00B4578D" w:rsidRDefault="00797755" w:rsidP="00797755">
      <w:pPr>
        <w:pStyle w:val="TableParagraph"/>
        <w:tabs>
          <w:tab w:val="left" w:pos="829"/>
        </w:tabs>
        <w:ind w:left="0" w:right="397"/>
        <w:rPr>
          <w:sz w:val="20"/>
          <w:szCs w:val="20"/>
        </w:rPr>
      </w:pPr>
    </w:p>
    <w:p w14:paraId="79816E37" w14:textId="77777777" w:rsidR="00797755" w:rsidRPr="00B4578D" w:rsidRDefault="00797755" w:rsidP="00797755">
      <w:pPr>
        <w:pStyle w:val="TableParagraph"/>
        <w:numPr>
          <w:ilvl w:val="0"/>
          <w:numId w:val="37"/>
        </w:numPr>
        <w:tabs>
          <w:tab w:val="left" w:pos="829"/>
        </w:tabs>
        <w:ind w:right="397"/>
        <w:rPr>
          <w:sz w:val="20"/>
          <w:szCs w:val="20"/>
        </w:rPr>
      </w:pPr>
      <w:r w:rsidRPr="00B4578D">
        <w:rPr>
          <w:sz w:val="20"/>
          <w:szCs w:val="20"/>
        </w:rPr>
        <w:t>Candidates must possess the requisite knowledge and ability,</w:t>
      </w:r>
      <w:r w:rsidRPr="00B4578D">
        <w:rPr>
          <w:spacing w:val="-21"/>
          <w:sz w:val="20"/>
          <w:szCs w:val="20"/>
        </w:rPr>
        <w:t xml:space="preserve"> </w:t>
      </w:r>
      <w:r w:rsidRPr="00B4578D">
        <w:rPr>
          <w:sz w:val="20"/>
          <w:szCs w:val="20"/>
        </w:rPr>
        <w:t>including a high standard of suitability, for the proper discharge of the</w:t>
      </w:r>
      <w:r w:rsidRPr="00B4578D">
        <w:rPr>
          <w:spacing w:val="-8"/>
          <w:sz w:val="20"/>
          <w:szCs w:val="20"/>
        </w:rPr>
        <w:t xml:space="preserve"> </w:t>
      </w:r>
      <w:r w:rsidRPr="00B4578D">
        <w:rPr>
          <w:sz w:val="20"/>
          <w:szCs w:val="20"/>
        </w:rPr>
        <w:t>office.</w:t>
      </w:r>
    </w:p>
    <w:p w14:paraId="1DBDD333" w14:textId="77777777" w:rsidR="00697DE1" w:rsidRPr="00697DE1" w:rsidRDefault="00697DE1" w:rsidP="00697DE1">
      <w:pPr>
        <w:spacing w:after="0" w:line="240" w:lineRule="auto"/>
        <w:ind w:left="720"/>
        <w:contextualSpacing/>
        <w:jc w:val="both"/>
        <w:rPr>
          <w:rFonts w:eastAsia="Times New Roman" w:cs="Arial"/>
          <w:b/>
          <w:szCs w:val="20"/>
          <w:lang w:val="en-GB" w:eastAsia="en-GB"/>
        </w:rPr>
      </w:pPr>
    </w:p>
    <w:p w14:paraId="6AEA9466" w14:textId="77777777" w:rsidR="00697DE1" w:rsidRPr="00697DE1" w:rsidRDefault="00697DE1" w:rsidP="00697DE1">
      <w:pPr>
        <w:spacing w:after="120" w:line="240" w:lineRule="auto"/>
        <w:rPr>
          <w:rFonts w:eastAsia="Times New Roman" w:cs="Arial"/>
          <w:b/>
          <w:szCs w:val="20"/>
          <w:lang w:val="en-GB" w:eastAsia="en-GB"/>
        </w:rPr>
      </w:pPr>
    </w:p>
    <w:p w14:paraId="444C0A7C" w14:textId="77777777" w:rsidR="00697DE1" w:rsidRPr="00697DE1" w:rsidRDefault="00697DE1" w:rsidP="00697DE1">
      <w:pPr>
        <w:spacing w:after="0" w:line="240" w:lineRule="auto"/>
        <w:rPr>
          <w:rFonts w:eastAsia="Times New Roman" w:cs="Arial"/>
          <w:b/>
          <w:szCs w:val="20"/>
          <w:lang w:val="en-GB" w:eastAsia="en-GB"/>
        </w:rPr>
      </w:pPr>
      <w:r w:rsidRPr="00697DE1">
        <w:rPr>
          <w:rFonts w:eastAsia="Times New Roman" w:cs="Arial"/>
          <w:b/>
          <w:szCs w:val="20"/>
          <w:lang w:val="en-GB" w:eastAsia="en-GB"/>
        </w:rPr>
        <w:t>Health</w:t>
      </w:r>
    </w:p>
    <w:p w14:paraId="343B1396" w14:textId="77777777" w:rsidR="00697DE1" w:rsidRPr="00697DE1" w:rsidRDefault="00697DE1" w:rsidP="00697DE1">
      <w:pPr>
        <w:spacing w:after="0" w:line="240" w:lineRule="auto"/>
        <w:rPr>
          <w:rFonts w:eastAsia="Times New Roman" w:cs="Arial"/>
          <w:szCs w:val="20"/>
          <w:lang w:val="en-GB" w:eastAsia="en-GB"/>
        </w:rPr>
      </w:pPr>
      <w:r w:rsidRPr="00697DE1">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6B217B" w14:textId="77777777" w:rsidR="00697DE1" w:rsidRPr="00697DE1" w:rsidRDefault="00697DE1" w:rsidP="00697DE1">
      <w:pPr>
        <w:spacing w:after="0" w:line="240" w:lineRule="auto"/>
        <w:rPr>
          <w:rFonts w:eastAsia="Times New Roman" w:cs="Arial"/>
          <w:szCs w:val="20"/>
          <w:lang w:val="en-GB" w:eastAsia="en-GB"/>
        </w:rPr>
      </w:pPr>
    </w:p>
    <w:p w14:paraId="7DF04A2A" w14:textId="77777777" w:rsidR="00697DE1" w:rsidRPr="00697DE1" w:rsidRDefault="00697DE1" w:rsidP="00697DE1">
      <w:pPr>
        <w:spacing w:after="0" w:line="240" w:lineRule="auto"/>
        <w:ind w:right="-766"/>
        <w:rPr>
          <w:rFonts w:eastAsia="Times New Roman" w:cs="Arial"/>
          <w:iCs/>
          <w:szCs w:val="20"/>
          <w:lang w:val="en-GB" w:eastAsia="en-GB"/>
        </w:rPr>
      </w:pPr>
      <w:r w:rsidRPr="00697DE1">
        <w:rPr>
          <w:rFonts w:eastAsia="Times New Roman" w:cs="Arial"/>
          <w:b/>
          <w:bCs/>
          <w:szCs w:val="20"/>
          <w:lang w:val="en-GB" w:eastAsia="en-GB"/>
        </w:rPr>
        <w:t>Character</w:t>
      </w:r>
    </w:p>
    <w:p w14:paraId="065A2F56" w14:textId="77777777" w:rsidR="00697DE1" w:rsidRPr="00697DE1" w:rsidRDefault="00697DE1" w:rsidP="00697DE1">
      <w:pPr>
        <w:spacing w:after="0" w:line="240" w:lineRule="auto"/>
        <w:ind w:right="-766"/>
        <w:rPr>
          <w:rFonts w:eastAsia="Times New Roman" w:cs="Arial"/>
          <w:szCs w:val="20"/>
          <w:lang w:val="en-GB" w:eastAsia="en-GB"/>
        </w:rPr>
      </w:pPr>
      <w:r w:rsidRPr="00697DE1">
        <w:rPr>
          <w:rFonts w:eastAsia="Times New Roman" w:cs="Arial"/>
          <w:szCs w:val="20"/>
          <w:lang w:val="en-GB" w:eastAsia="en-GB"/>
        </w:rPr>
        <w:t>Each candidate for and any person holding the office must be of good character.</w:t>
      </w:r>
    </w:p>
    <w:p w14:paraId="07BDD088" w14:textId="77777777" w:rsidR="00697DE1" w:rsidRDefault="00697DE1"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3E981022" w14:textId="7B019BAA"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39BA161A" w:rsidR="00BA76E6" w:rsidRDefault="004C2770" w:rsidP="00AD732D">
      <w:pPr>
        <w:spacing w:before="240" w:after="120" w:line="240" w:lineRule="auto"/>
        <w:rPr>
          <w:rFonts w:cs="Arial"/>
          <w:color w:val="000099"/>
          <w:szCs w:val="20"/>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5" w:history="1">
        <w:r>
          <w:rPr>
            <w:rStyle w:val="Hyperlink"/>
          </w:rPr>
          <w:t>general academic recognition of their qualification</w:t>
        </w:r>
      </w:hyperlink>
      <w:r>
        <w:rPr>
          <w:color w:val="000000"/>
        </w:rPr>
        <w:t>.</w:t>
      </w:r>
      <w:r>
        <w:rPr>
          <w:rFonts w:cs="Arial"/>
          <w:color w:val="000099"/>
          <w:szCs w:val="20"/>
        </w:rPr>
        <w:t>]</w:t>
      </w:r>
    </w:p>
    <w:p w14:paraId="32EEA755" w14:textId="23FDBBED" w:rsidR="00697DE1" w:rsidRDefault="00797755" w:rsidP="00AD732D">
      <w:pPr>
        <w:spacing w:before="240" w:after="120" w:line="240" w:lineRule="auto"/>
        <w:rPr>
          <w:rFonts w:cs="Arial"/>
          <w:b/>
          <w:bCs/>
        </w:rPr>
      </w:pPr>
      <w:r>
        <w:rPr>
          <w:rFonts w:cs="Arial"/>
          <w:b/>
          <w:bCs/>
        </w:rPr>
        <w:t>Post specific requirements</w:t>
      </w:r>
    </w:p>
    <w:p w14:paraId="5229BA41" w14:textId="77777777" w:rsidR="00797755" w:rsidRPr="000D1CE5" w:rsidRDefault="00797755" w:rsidP="00797755">
      <w:pPr>
        <w:numPr>
          <w:ilvl w:val="0"/>
          <w:numId w:val="39"/>
        </w:numPr>
        <w:spacing w:after="0" w:line="240" w:lineRule="auto"/>
        <w:contextualSpacing/>
        <w:rPr>
          <w:rFonts w:cs="Arial"/>
        </w:rPr>
      </w:pPr>
      <w:r w:rsidRPr="002F218E">
        <w:rPr>
          <w:rFonts w:cs="Arial"/>
        </w:rPr>
        <w:t xml:space="preserve">Demonstrate depth and breadth of experience relevant to the role </w:t>
      </w:r>
      <w:r>
        <w:rPr>
          <w:rFonts w:cs="Arial"/>
        </w:rPr>
        <w:t>in an acute setting</w:t>
      </w:r>
    </w:p>
    <w:p w14:paraId="25DB43AE" w14:textId="77777777" w:rsidR="00797755" w:rsidRDefault="00797755" w:rsidP="00797755">
      <w:pPr>
        <w:numPr>
          <w:ilvl w:val="0"/>
          <w:numId w:val="39"/>
        </w:numPr>
        <w:spacing w:after="0" w:line="240" w:lineRule="auto"/>
        <w:contextualSpacing/>
        <w:rPr>
          <w:rFonts w:cs="Arial"/>
        </w:rPr>
      </w:pPr>
      <w:r>
        <w:rPr>
          <w:rFonts w:cs="Arial"/>
        </w:rPr>
        <w:t>E</w:t>
      </w:r>
      <w:r w:rsidRPr="000D1CE5">
        <w:rPr>
          <w:rFonts w:cs="Arial"/>
        </w:rPr>
        <w:t>xperience of working with a range of personnel at senior level within an organ</w:t>
      </w:r>
      <w:r>
        <w:rPr>
          <w:rFonts w:cs="Arial"/>
        </w:rPr>
        <w:t xml:space="preserve">isation relevant to this role </w:t>
      </w:r>
    </w:p>
    <w:p w14:paraId="67C02B8C" w14:textId="77777777" w:rsidR="00797755" w:rsidRPr="000D1CE5" w:rsidRDefault="00797755" w:rsidP="00797755">
      <w:pPr>
        <w:numPr>
          <w:ilvl w:val="0"/>
          <w:numId w:val="39"/>
        </w:numPr>
        <w:spacing w:after="0" w:line="240" w:lineRule="auto"/>
        <w:contextualSpacing/>
        <w:rPr>
          <w:rFonts w:cs="Arial"/>
        </w:rPr>
      </w:pPr>
      <w:r>
        <w:rPr>
          <w:rFonts w:cs="Arial"/>
        </w:rPr>
        <w:t xml:space="preserve">Experience managing staff </w:t>
      </w:r>
    </w:p>
    <w:p w14:paraId="581F3974" w14:textId="77777777" w:rsidR="00797755" w:rsidRPr="004C2770" w:rsidRDefault="00797755" w:rsidP="00AD732D">
      <w:pPr>
        <w:spacing w:before="240" w:after="120" w:line="240" w:lineRule="auto"/>
        <w:rPr>
          <w:rFonts w:ascii="Calibri" w:hAnsi="Calibri" w:cs="Calibri"/>
        </w:rPr>
      </w:pPr>
    </w:p>
    <w:p w14:paraId="52EEB72E" w14:textId="77777777" w:rsidR="00697DE1" w:rsidRDefault="00697DE1">
      <w:pPr>
        <w:rPr>
          <w:rFonts w:cs="Arial"/>
          <w:szCs w:val="20"/>
        </w:rPr>
      </w:pPr>
      <w:r w:rsidRPr="00697DE1">
        <w:rPr>
          <w:rFonts w:eastAsia="Times New Roman" w:cs="Arial"/>
          <w:b/>
          <w:bCs/>
          <w:szCs w:val="20"/>
          <w:lang w:val="en-GB" w:eastAsia="en-GB"/>
        </w:rPr>
        <w:t>Other requirements specific to the post</w:t>
      </w:r>
      <w:r>
        <w:rPr>
          <w:rFonts w:cs="Arial"/>
          <w:szCs w:val="20"/>
        </w:rPr>
        <w:t xml:space="preserve"> </w:t>
      </w:r>
    </w:p>
    <w:p w14:paraId="1C8ED3E3" w14:textId="00E8FD97" w:rsidR="00697DE1" w:rsidRPr="00797755" w:rsidRDefault="00797755" w:rsidP="00797755">
      <w:pPr>
        <w:pStyle w:val="ListParagraph"/>
        <w:numPr>
          <w:ilvl w:val="0"/>
          <w:numId w:val="40"/>
        </w:numPr>
        <w:rPr>
          <w:rFonts w:cs="Arial"/>
          <w:szCs w:val="20"/>
        </w:rPr>
      </w:pPr>
      <w:r w:rsidRPr="00797755">
        <w:rPr>
          <w:rFonts w:cs="Arial"/>
          <w:iCs/>
        </w:rPr>
        <w:t>Access to appropriate transport to fulfil the requirements as post may involve travel from time to time.</w:t>
      </w:r>
    </w:p>
    <w:p w14:paraId="35A59091" w14:textId="77777777" w:rsidR="00697DE1" w:rsidRDefault="00697DE1">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E2DA7"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E2DA7"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E2DA7"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E2DA7"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697DE1" w:rsidRDefault="00C5029C" w:rsidP="00697DE1">
      <w:pPr>
        <w:autoSpaceDE w:val="0"/>
        <w:autoSpaceDN w:val="0"/>
        <w:adjustRightInd w:val="0"/>
        <w:spacing w:before="240" w:after="120" w:line="240" w:lineRule="auto"/>
        <w:rPr>
          <w:rFonts w:eastAsia="Times New Roman" w:cs="Arial"/>
          <w:b/>
          <w:szCs w:val="20"/>
          <w:lang w:eastAsia="en-IE"/>
        </w:rPr>
      </w:pPr>
      <w:r w:rsidRPr="00697DE1">
        <w:rPr>
          <w:rFonts w:eastAsia="Times New Roman" w:cs="Arial"/>
          <w:b/>
          <w:szCs w:val="20"/>
          <w:lang w:eastAsia="en-IE"/>
        </w:rPr>
        <w:t>If you agree to proceed with a Specified Purpose Post:</w:t>
      </w:r>
    </w:p>
    <w:p w14:paraId="237C2D60" w14:textId="77777777" w:rsidR="00C5029C" w:rsidRPr="00697DE1"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57D922ED" w:rsidR="00C5029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697DE1">
        <w:rPr>
          <w:rFonts w:cs="Arial"/>
          <w:bCs/>
          <w:kern w:val="32"/>
          <w:szCs w:val="20"/>
        </w:rPr>
        <w:t xml:space="preserve">If you later decline the Specified Purpose post, during the pre-employment clearance stage, you will still retain your </w:t>
      </w:r>
      <w:r w:rsidRPr="00697DE1">
        <w:rPr>
          <w:rFonts w:eastAsia="Times New Roman" w:cs="Arial"/>
          <w:szCs w:val="20"/>
          <w:lang w:eastAsia="en-IE"/>
        </w:rPr>
        <w:t>position</w:t>
      </w:r>
      <w:r w:rsidRPr="00697DE1">
        <w:rPr>
          <w:rFonts w:cs="Arial"/>
          <w:bCs/>
          <w:kern w:val="32"/>
          <w:szCs w:val="20"/>
        </w:rPr>
        <w:t xml:space="preserve"> on the panel for both Specified Purpose and Permanent posts</w:t>
      </w:r>
    </w:p>
    <w:p w14:paraId="401DC2CD" w14:textId="77777777" w:rsidR="00697DE1" w:rsidRPr="00697DE1" w:rsidRDefault="00697DE1" w:rsidP="00697DE1">
      <w:pPr>
        <w:pStyle w:val="ListParagraph"/>
        <w:shd w:val="clear" w:color="auto" w:fill="FFFFFF"/>
        <w:spacing w:before="240" w:after="120" w:line="240" w:lineRule="auto"/>
        <w:ind w:left="714"/>
        <w:rPr>
          <w:rFonts w:cs="Arial"/>
          <w:bCs/>
          <w:kern w:val="32"/>
          <w:szCs w:val="20"/>
        </w:rPr>
      </w:pPr>
    </w:p>
    <w:p w14:paraId="19A51690" w14:textId="77777777" w:rsidR="00C5029C" w:rsidRPr="00697DE1" w:rsidRDefault="00C5029C" w:rsidP="00AD732D">
      <w:pPr>
        <w:autoSpaceDE w:val="0"/>
        <w:autoSpaceDN w:val="0"/>
        <w:adjustRightInd w:val="0"/>
        <w:spacing w:before="240" w:after="120" w:line="240" w:lineRule="auto"/>
        <w:ind w:left="360"/>
        <w:rPr>
          <w:rFonts w:eastAsia="Times New Roman" w:cs="Arial"/>
          <w:b/>
          <w:szCs w:val="20"/>
          <w:lang w:eastAsia="en-IE"/>
        </w:rPr>
      </w:pPr>
      <w:r w:rsidRPr="00697DE1">
        <w:rPr>
          <w:rFonts w:eastAsia="Times New Roman" w:cs="Arial"/>
          <w:b/>
          <w:szCs w:val="20"/>
          <w:lang w:eastAsia="en-IE"/>
        </w:rPr>
        <w:t>If you agree to proceed with a Permanent Post:</w:t>
      </w:r>
    </w:p>
    <w:p w14:paraId="6D5F566B" w14:textId="77777777" w:rsidR="00C5029C" w:rsidRPr="00697DE1" w:rsidRDefault="00C5029C" w:rsidP="00AD732D">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You will no longer be eligible for any further expressions of interest and will be removed from the panel.</w:t>
      </w:r>
    </w:p>
    <w:p w14:paraId="7D834B57" w14:textId="77777777" w:rsidR="00C5029C" w:rsidRPr="00697DE1" w:rsidRDefault="00C5029C" w:rsidP="00AD732D">
      <w:pPr>
        <w:pStyle w:val="ListParagraph"/>
        <w:numPr>
          <w:ilvl w:val="0"/>
          <w:numId w:val="34"/>
        </w:numPr>
        <w:shd w:val="clear" w:color="auto" w:fill="FFFFFF"/>
        <w:spacing w:before="240" w:after="120" w:line="240" w:lineRule="auto"/>
        <w:rPr>
          <w:rFonts w:cs="Arial"/>
          <w:bCs/>
          <w:kern w:val="32"/>
          <w:szCs w:val="20"/>
        </w:rPr>
      </w:pPr>
      <w:r w:rsidRPr="00697DE1">
        <w:rPr>
          <w:rFonts w:cs="Arial"/>
          <w:bCs/>
          <w:kern w:val="32"/>
          <w:szCs w:val="20"/>
        </w:rPr>
        <w:t>If you later decline this permanent post during the pre-employment clearance stage, you will remain removed from the panel.</w:t>
      </w:r>
    </w:p>
    <w:p w14:paraId="4C8CFD2A" w14:textId="77777777" w:rsidR="00697DE1" w:rsidRDefault="00697DE1" w:rsidP="00AD732D">
      <w:pPr>
        <w:shd w:val="clear" w:color="auto" w:fill="FFFFFF"/>
        <w:spacing w:before="240" w:after="120" w:line="240" w:lineRule="auto"/>
        <w:rPr>
          <w:rFonts w:eastAsia="Times New Roman" w:cs="Arial"/>
          <w:b/>
          <w:color w:val="000099"/>
          <w:szCs w:val="20"/>
          <w:lang w:eastAsia="en-IE"/>
        </w:rPr>
      </w:pPr>
    </w:p>
    <w:p w14:paraId="1D7B936B" w14:textId="7850BDC4"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50C7111B" w:rsidR="003C75C7" w:rsidRPr="00691308" w:rsidRDefault="003C75C7" w:rsidP="002B3056">
      <w:pPr>
        <w:shd w:val="clear" w:color="auto" w:fill="FFFFFF"/>
        <w:autoSpaceDE w:val="0"/>
        <w:autoSpaceDN w:val="0"/>
        <w:adjustRightInd w:val="0"/>
        <w:spacing w:before="240" w:after="120" w:line="240" w:lineRule="auto"/>
        <w:rPr>
          <w:rFonts w:cs="Arial"/>
          <w:szCs w:val="20"/>
        </w:rPr>
      </w:pPr>
    </w:p>
    <w:sectPr w:rsidR="003C75C7" w:rsidRPr="00691308"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69208C4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E2DA7">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B551F"/>
    <w:multiLevelType w:val="hybridMultilevel"/>
    <w:tmpl w:val="BB4CD304"/>
    <w:lvl w:ilvl="0" w:tplc="B9081E94">
      <w:start w:val="1"/>
      <w:numFmt w:val="lowerLetter"/>
      <w:lvlText w:val="(%1)"/>
      <w:lvlJc w:val="left"/>
      <w:pPr>
        <w:ind w:left="720" w:hanging="360"/>
      </w:pPr>
      <w:rPr>
        <w:rFonts w:hint="default"/>
        <w:b w:val="0"/>
        <w:bCs/>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4C845AA"/>
    <w:multiLevelType w:val="hybridMultilevel"/>
    <w:tmpl w:val="7D1E7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1D6ED8"/>
    <w:multiLevelType w:val="hybridMultilevel"/>
    <w:tmpl w:val="9F3C5470"/>
    <w:lvl w:ilvl="0" w:tplc="8984158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29A7F3D"/>
    <w:multiLevelType w:val="hybridMultilevel"/>
    <w:tmpl w:val="5C800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3"/>
  </w:num>
  <w:num w:numId="4">
    <w:abstractNumId w:val="25"/>
  </w:num>
  <w:num w:numId="5">
    <w:abstractNumId w:val="3"/>
  </w:num>
  <w:num w:numId="6">
    <w:abstractNumId w:val="6"/>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4"/>
  </w:num>
  <w:num w:numId="14">
    <w:abstractNumId w:val="15"/>
  </w:num>
  <w:num w:numId="15">
    <w:abstractNumId w:val="32"/>
  </w:num>
  <w:num w:numId="16">
    <w:abstractNumId w:val="27"/>
  </w:num>
  <w:num w:numId="17">
    <w:abstractNumId w:val="37"/>
  </w:num>
  <w:num w:numId="18">
    <w:abstractNumId w:val="5"/>
  </w:num>
  <w:num w:numId="19">
    <w:abstractNumId w:val="19"/>
  </w:num>
  <w:num w:numId="20">
    <w:abstractNumId w:val="21"/>
  </w:num>
  <w:num w:numId="21">
    <w:abstractNumId w:val="29"/>
  </w:num>
  <w:num w:numId="22">
    <w:abstractNumId w:val="10"/>
  </w:num>
  <w:num w:numId="23">
    <w:abstractNumId w:val="2"/>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5"/>
  </w:num>
  <w:num w:numId="33">
    <w:abstractNumId w:val="18"/>
  </w:num>
  <w:num w:numId="34">
    <w:abstractNumId w:val="4"/>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4"/>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35003"/>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9455D"/>
    <w:rsid w:val="002A0CB6"/>
    <w:rsid w:val="002A2EF6"/>
    <w:rsid w:val="002A34F5"/>
    <w:rsid w:val="002B3056"/>
    <w:rsid w:val="002B3EA9"/>
    <w:rsid w:val="002B5606"/>
    <w:rsid w:val="002C3DDA"/>
    <w:rsid w:val="002C63CE"/>
    <w:rsid w:val="002C6FB9"/>
    <w:rsid w:val="002D7951"/>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E2DA7"/>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97DE1"/>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97755"/>
    <w:rsid w:val="007A38FF"/>
    <w:rsid w:val="007D4C48"/>
    <w:rsid w:val="007E4C73"/>
    <w:rsid w:val="007E528F"/>
    <w:rsid w:val="007E57F3"/>
    <w:rsid w:val="007F1C19"/>
    <w:rsid w:val="007F4971"/>
    <w:rsid w:val="007F5D59"/>
    <w:rsid w:val="008022BF"/>
    <w:rsid w:val="00827B5C"/>
    <w:rsid w:val="00832A51"/>
    <w:rsid w:val="008433BC"/>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257"/>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2940"/>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2AF"/>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TableParagraph">
    <w:name w:val="Table Paragraph"/>
    <w:basedOn w:val="Normal"/>
    <w:uiPriority w:val="1"/>
    <w:qFormat/>
    <w:rsid w:val="00797755"/>
    <w:pPr>
      <w:widowControl w:val="0"/>
      <w:autoSpaceDE w:val="0"/>
      <w:autoSpaceDN w:val="0"/>
      <w:spacing w:after="0" w:line="240" w:lineRule="auto"/>
      <w:ind w:left="828"/>
    </w:pPr>
    <w:rPr>
      <w:rFonts w:eastAsia="Arial" w:cs="Arial"/>
      <w:sz w:val="22"/>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rezoomo.com/job/80186"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framework-of-qualifications"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qqi.ie/what-we-do/the-qualifications-system/national-academic-recognition-information-centr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enterprise.gov.ie/en/what-we-do/workplace-and-skills/employment-permits/employment-permit-eligibility/labour-market-needs-test/" TargetMode="External"/><Relationship Id="rId29" Type="http://schemas.openxmlformats.org/officeDocument/2006/relationships/hyperlink" Target="https://www.cpsa.ie/codes-of-practice/what-are-the-codes/" TargetMode="External"/><Relationship Id="rId41"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hse.ie/eng/gdpr"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privacy-stateme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forms.qqi.ie/naric/award-queries"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B675-EBF6-4FF3-BB2A-4DFDB68E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5366</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6</cp:revision>
  <cp:lastPrinted>2023-06-29T15:04:00Z</cp:lastPrinted>
  <dcterms:created xsi:type="dcterms:W3CDTF">2025-05-21T15:29:00Z</dcterms:created>
  <dcterms:modified xsi:type="dcterms:W3CDTF">2025-05-22T17:22:00Z</dcterms:modified>
</cp:coreProperties>
</file>