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242B2" w14:textId="49B4C43E" w:rsidR="00C744F6" w:rsidRDefault="004F17CE">
      <w:pPr>
        <w:ind w:left="-1260"/>
        <w:jc w:val="right"/>
        <w:rPr>
          <w:rFonts w:ascii="Arial" w:hAnsi="Arial" w:cs="Arial"/>
          <w:b/>
          <w:noProof/>
          <w:lang w:val="en-IE" w:eastAsia="en-IE"/>
        </w:rPr>
      </w:pPr>
      <w:r w:rsidRPr="004F17CE">
        <w:rPr>
          <w:rFonts w:ascii="Arial" w:eastAsia="Calibri" w:hAnsi="Arial" w:cs="Arial"/>
          <w:b/>
          <w:noProof/>
          <w:sz w:val="22"/>
          <w:szCs w:val="22"/>
          <w:lang w:val="en-IE" w:eastAsia="en-IE"/>
        </w:rPr>
        <w:drawing>
          <wp:anchor distT="0" distB="0" distL="114300" distR="114300" simplePos="0" relativeHeight="251661312" behindDoc="1" locked="0" layoutInCell="1" allowOverlap="1" wp14:anchorId="3F0DC08B" wp14:editId="7E742708">
            <wp:simplePos x="0" y="0"/>
            <wp:positionH relativeFrom="margin">
              <wp:posOffset>3995635</wp:posOffset>
            </wp:positionH>
            <wp:positionV relativeFrom="page">
              <wp:posOffset>28800</wp:posOffset>
            </wp:positionV>
            <wp:extent cx="2178685"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8685" cy="914400"/>
                    </a:xfrm>
                    <a:prstGeom prst="rect">
                      <a:avLst/>
                    </a:prstGeom>
                    <a:noFill/>
                  </pic:spPr>
                </pic:pic>
              </a:graphicData>
            </a:graphic>
            <wp14:sizeRelH relativeFrom="page">
              <wp14:pctWidth>0</wp14:pctWidth>
            </wp14:sizeRelH>
            <wp14:sizeRelV relativeFrom="page">
              <wp14:pctHeight>0</wp14:pctHeight>
            </wp14:sizeRelV>
          </wp:anchor>
        </w:drawing>
      </w:r>
      <w:r w:rsidRPr="004F17CE">
        <w:rPr>
          <w:rFonts w:ascii="Arial" w:eastAsia="Calibri" w:hAnsi="Arial" w:cs="Arial"/>
          <w:b/>
          <w:noProof/>
          <w:sz w:val="22"/>
          <w:szCs w:val="22"/>
          <w:lang w:val="en-IE" w:eastAsia="en-IE"/>
        </w:rPr>
        <mc:AlternateContent>
          <mc:Choice Requires="wpg">
            <w:drawing>
              <wp:anchor distT="0" distB="0" distL="114300" distR="114300" simplePos="0" relativeHeight="251659264" behindDoc="0" locked="0" layoutInCell="1" allowOverlap="1" wp14:anchorId="6209A504" wp14:editId="74C39545">
                <wp:simplePos x="0" y="0"/>
                <wp:positionH relativeFrom="column">
                  <wp:posOffset>-820635</wp:posOffset>
                </wp:positionH>
                <wp:positionV relativeFrom="paragraph">
                  <wp:posOffset>-505000</wp:posOffset>
                </wp:positionV>
                <wp:extent cx="2527721" cy="875980"/>
                <wp:effectExtent l="0" t="0" r="0"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7721" cy="875980"/>
                          <a:chOff x="0" y="0"/>
                          <a:chExt cx="3124200" cy="1247775"/>
                        </a:xfrm>
                      </wpg:grpSpPr>
                      <pic:pic xmlns:pic="http://schemas.openxmlformats.org/drawingml/2006/picture">
                        <pic:nvPicPr>
                          <pic:cNvPr id="24" name="Picture 24" descr="cid:image002.png@01DB2551.58A26CE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23" name="Picture 23" descr="cid:image001.png@01DB2551.58A26CE0"/>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59EB46E2" id="Group 1" o:spid="_x0000_s1026" style="position:absolute;margin-left:-64.6pt;margin-top:-39.75pt;width:199.05pt;height:68.95pt;z-index:251659264"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">
                  <v:imagedata r:id="rId13" r:href="rId14"/>
                </v:shape>
                <v:shape id="Picture 23"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">
                  <v:imagedata r:id="rId15" r:href="rId16"/>
                </v:shape>
              </v:group>
            </w:pict>
          </mc:Fallback>
        </mc:AlternateContent>
      </w:r>
    </w:p>
    <w:p w14:paraId="772DA364" w14:textId="77777777" w:rsidR="00C744F6" w:rsidRDefault="00C744F6" w:rsidP="00762C37">
      <w:pPr>
        <w:rPr>
          <w:rFonts w:ascii="Arial" w:hAnsi="Arial" w:cs="Arial"/>
          <w:b/>
          <w:noProof/>
          <w:lang w:val="en-IE" w:eastAsia="en-IE"/>
        </w:rPr>
      </w:pPr>
    </w:p>
    <w:p w14:paraId="2CE22406" w14:textId="36D9555E" w:rsidR="00C744F6" w:rsidRDefault="00C744F6">
      <w:pPr>
        <w:ind w:left="-1260"/>
        <w:jc w:val="right"/>
        <w:rPr>
          <w:rFonts w:ascii="Arial" w:hAnsi="Arial" w:cs="Arial"/>
          <w:b/>
          <w:noProof/>
          <w:lang w:val="en-IE" w:eastAsia="en-IE"/>
        </w:rPr>
      </w:pPr>
    </w:p>
    <w:p w14:paraId="4AACBEA1" w14:textId="77777777" w:rsidR="004F17CE" w:rsidRDefault="004F17CE">
      <w:pPr>
        <w:ind w:left="-1260"/>
        <w:jc w:val="right"/>
        <w:rPr>
          <w:rFonts w:ascii="Arial" w:hAnsi="Arial" w:cs="Arial"/>
          <w:b/>
          <w:noProof/>
          <w:lang w:val="en-IE" w:eastAsia="en-IE"/>
        </w:rPr>
      </w:pPr>
    </w:p>
    <w:p w14:paraId="7A8CB4D8" w14:textId="35B2D1DF" w:rsidR="00596FF8" w:rsidRPr="00C744F6" w:rsidRDefault="00596FF8" w:rsidP="00596FF8">
      <w:pPr>
        <w:tabs>
          <w:tab w:val="left" w:pos="283"/>
        </w:tabs>
        <w:jc w:val="right"/>
        <w:rPr>
          <w:rFonts w:ascii="Arial" w:hAnsi="Arial" w:cs="Arial"/>
          <w:b/>
          <w:iCs/>
        </w:rPr>
      </w:pPr>
      <w:r>
        <w:rPr>
          <w:rFonts w:ascii="Arial" w:hAnsi="Arial" w:cs="Arial"/>
          <w:b/>
          <w:iCs/>
        </w:rPr>
        <w:t>Physiotherapist, Clinical Specialist</w:t>
      </w:r>
      <w:r w:rsidR="00762C37">
        <w:rPr>
          <w:rFonts w:ascii="Arial" w:hAnsi="Arial" w:cs="Arial"/>
          <w:b/>
          <w:iCs/>
        </w:rPr>
        <w:t xml:space="preserve"> (</w:t>
      </w:r>
      <w:r w:rsidR="00762C37" w:rsidRPr="00762C37">
        <w:rPr>
          <w:rFonts w:ascii="Arial" w:hAnsi="Arial" w:cs="Arial"/>
          <w:b/>
          <w:iCs/>
        </w:rPr>
        <w:t>Fisiteiripeoir, Speisialtóir Cliniciúil</w:t>
      </w:r>
      <w:r w:rsidR="00762C37">
        <w:rPr>
          <w:rFonts w:ascii="Arial" w:hAnsi="Arial" w:cs="Arial"/>
          <w:b/>
          <w:iCs/>
        </w:rPr>
        <w:t>)</w:t>
      </w:r>
      <w:r w:rsidR="00C707D5" w:rsidRPr="00C707D5">
        <w:t xml:space="preserve"> </w:t>
      </w:r>
      <w:r w:rsidR="00C707D5" w:rsidRPr="00C707D5">
        <w:rPr>
          <w:rFonts w:ascii="Arial" w:hAnsi="Arial" w:cs="Arial"/>
          <w:b/>
          <w:iCs/>
        </w:rPr>
        <w:t>- Acute Stroke</w:t>
      </w:r>
    </w:p>
    <w:p w14:paraId="1D3DA370" w14:textId="4E4E1585" w:rsidR="00484EA1" w:rsidRDefault="00484EA1" w:rsidP="00762C37">
      <w:pPr>
        <w:ind w:left="-1260"/>
        <w:jc w:val="right"/>
        <w:rPr>
          <w:rFonts w:ascii="Arial" w:hAnsi="Arial" w:cs="Arial"/>
          <w:b/>
        </w:rPr>
      </w:pPr>
      <w:r w:rsidRPr="00E766A5">
        <w:rPr>
          <w:rFonts w:ascii="Arial" w:hAnsi="Arial" w:cs="Arial"/>
          <w:b/>
        </w:rPr>
        <w:t>Job Specification &amp; Terms and Conditions</w:t>
      </w:r>
    </w:p>
    <w:tbl>
      <w:tblPr>
        <w:tblW w:w="1078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614"/>
      </w:tblGrid>
      <w:tr w:rsidR="00484EA1" w:rsidRPr="00E766A5" w14:paraId="3842D0DF" w14:textId="77777777" w:rsidTr="004F17CE">
        <w:tc>
          <w:tcPr>
            <w:tcW w:w="2140" w:type="dxa"/>
          </w:tcPr>
          <w:p w14:paraId="60B3B317" w14:textId="77777777" w:rsidR="00484EA1" w:rsidRPr="00E766A5" w:rsidRDefault="00484EA1">
            <w:pPr>
              <w:jc w:val="both"/>
              <w:rPr>
                <w:rFonts w:ascii="Arial" w:hAnsi="Arial" w:cs="Arial"/>
                <w:b/>
                <w:bCs/>
              </w:rPr>
            </w:pPr>
            <w:r w:rsidRPr="00E766A5">
              <w:rPr>
                <w:rFonts w:ascii="Arial" w:hAnsi="Arial" w:cs="Arial"/>
                <w:b/>
                <w:bCs/>
              </w:rPr>
              <w:t>Job Title and Grade</w:t>
            </w:r>
          </w:p>
        </w:tc>
        <w:tc>
          <w:tcPr>
            <w:tcW w:w="8646" w:type="dxa"/>
          </w:tcPr>
          <w:p w14:paraId="023BEDB4" w14:textId="61C09CA4" w:rsidR="00826FB0" w:rsidRDefault="00596FF8" w:rsidP="00920D75">
            <w:pPr>
              <w:tabs>
                <w:tab w:val="left" w:pos="283"/>
              </w:tabs>
              <w:jc w:val="both"/>
              <w:rPr>
                <w:rFonts w:ascii="Arial" w:hAnsi="Arial" w:cs="Arial"/>
                <w:i/>
                <w:iCs/>
              </w:rPr>
            </w:pPr>
            <w:r>
              <w:rPr>
                <w:rFonts w:ascii="Arial" w:hAnsi="Arial" w:cs="Arial"/>
                <w:b/>
                <w:iCs/>
              </w:rPr>
              <w:t>Physiot</w:t>
            </w:r>
            <w:r w:rsidR="0021298F">
              <w:rPr>
                <w:rFonts w:ascii="Arial" w:hAnsi="Arial" w:cs="Arial"/>
                <w:b/>
                <w:iCs/>
              </w:rPr>
              <w:t xml:space="preserve">herapist, </w:t>
            </w:r>
            <w:r w:rsidR="00734D81">
              <w:rPr>
                <w:rFonts w:ascii="Arial" w:hAnsi="Arial" w:cs="Arial"/>
                <w:b/>
                <w:iCs/>
              </w:rPr>
              <w:t>Clinical Specialist</w:t>
            </w:r>
            <w:r w:rsidR="004363F5">
              <w:rPr>
                <w:rFonts w:ascii="Arial" w:hAnsi="Arial" w:cs="Arial"/>
                <w:b/>
                <w:iCs/>
              </w:rPr>
              <w:t xml:space="preserve"> </w:t>
            </w:r>
            <w:bookmarkStart w:id="0" w:name="_Hlk201052741"/>
            <w:r w:rsidR="004363F5">
              <w:rPr>
                <w:rFonts w:ascii="Arial" w:hAnsi="Arial" w:cs="Arial"/>
                <w:b/>
                <w:iCs/>
              </w:rPr>
              <w:t>-</w:t>
            </w:r>
            <w:r w:rsidR="00762C37">
              <w:rPr>
                <w:rFonts w:ascii="Arial" w:hAnsi="Arial" w:cs="Arial"/>
                <w:b/>
                <w:iCs/>
              </w:rPr>
              <w:t xml:space="preserve"> </w:t>
            </w:r>
            <w:r w:rsidR="00920D75">
              <w:rPr>
                <w:rFonts w:ascii="Arial" w:hAnsi="Arial" w:cs="Arial"/>
                <w:b/>
                <w:iCs/>
              </w:rPr>
              <w:t xml:space="preserve">Acute Stroke </w:t>
            </w:r>
            <w:bookmarkEnd w:id="0"/>
            <w:r w:rsidR="00761CFA" w:rsidRPr="00A86180">
              <w:rPr>
                <w:rFonts w:ascii="Arial" w:hAnsi="Arial" w:cs="Arial"/>
                <w:i/>
                <w:iCs/>
              </w:rPr>
              <w:t>(Grade Code</w:t>
            </w:r>
            <w:r w:rsidR="00A86180" w:rsidRPr="00A86180">
              <w:rPr>
                <w:rFonts w:ascii="Arial" w:hAnsi="Arial" w:cs="Arial"/>
                <w:i/>
                <w:iCs/>
              </w:rPr>
              <w:t>:</w:t>
            </w:r>
            <w:r>
              <w:rPr>
                <w:rFonts w:ascii="Arial" w:hAnsi="Arial" w:cs="Arial"/>
                <w:i/>
                <w:iCs/>
              </w:rPr>
              <w:t xml:space="preserve"> 3707</w:t>
            </w:r>
            <w:r w:rsidR="00761CFA" w:rsidRPr="00A86180">
              <w:rPr>
                <w:rFonts w:ascii="Arial" w:hAnsi="Arial" w:cs="Arial"/>
                <w:i/>
                <w:iCs/>
              </w:rPr>
              <w:t>)</w:t>
            </w:r>
          </w:p>
          <w:p w14:paraId="7C6B37A6" w14:textId="6071A10A" w:rsidR="00920D75" w:rsidRPr="00762C37" w:rsidRDefault="00920D75" w:rsidP="00920D75">
            <w:pPr>
              <w:tabs>
                <w:tab w:val="left" w:pos="283"/>
              </w:tabs>
              <w:jc w:val="both"/>
              <w:rPr>
                <w:rFonts w:ascii="Arial" w:hAnsi="Arial" w:cs="Arial"/>
                <w:i/>
                <w:iCs/>
              </w:rPr>
            </w:pPr>
          </w:p>
        </w:tc>
      </w:tr>
      <w:tr w:rsidR="00762C37" w:rsidRPr="00E766A5" w14:paraId="475110E3" w14:textId="77777777" w:rsidTr="004F17CE">
        <w:tc>
          <w:tcPr>
            <w:tcW w:w="2140" w:type="dxa"/>
          </w:tcPr>
          <w:p w14:paraId="377772E6" w14:textId="366944F1" w:rsidR="00762C37" w:rsidRPr="00E766A5" w:rsidRDefault="00762C37">
            <w:pPr>
              <w:jc w:val="both"/>
              <w:rPr>
                <w:rFonts w:ascii="Arial" w:hAnsi="Arial" w:cs="Arial"/>
                <w:b/>
                <w:bCs/>
              </w:rPr>
            </w:pPr>
            <w:r>
              <w:rPr>
                <w:rFonts w:ascii="Arial" w:hAnsi="Arial" w:cs="Arial"/>
                <w:b/>
                <w:bCs/>
              </w:rPr>
              <w:t>Remuneration</w:t>
            </w:r>
          </w:p>
        </w:tc>
        <w:tc>
          <w:tcPr>
            <w:tcW w:w="8646" w:type="dxa"/>
          </w:tcPr>
          <w:p w14:paraId="1A6F5133" w14:textId="77777777" w:rsidR="00762C37" w:rsidRPr="00762C37" w:rsidRDefault="00762C37" w:rsidP="00762C37">
            <w:pPr>
              <w:spacing w:line="276" w:lineRule="auto"/>
              <w:rPr>
                <w:rFonts w:ascii="Arial" w:hAnsi="Arial" w:cs="Arial"/>
                <w:b/>
                <w:bCs/>
                <w:iCs/>
              </w:rPr>
            </w:pPr>
            <w:r w:rsidRPr="00762C37">
              <w:rPr>
                <w:rFonts w:ascii="Arial" w:hAnsi="Arial" w:cs="Arial"/>
                <w:bCs/>
                <w:iCs/>
              </w:rPr>
              <w:t xml:space="preserve">The Salary scale for the post is: </w:t>
            </w:r>
            <w:r w:rsidRPr="00762C37">
              <w:rPr>
                <w:rFonts w:ascii="Arial" w:hAnsi="Arial" w:cs="Arial"/>
                <w:b/>
                <w:bCs/>
                <w:iCs/>
              </w:rPr>
              <w:t>(as at 01/03/2025)</w:t>
            </w:r>
          </w:p>
          <w:p w14:paraId="3B8ACAEC" w14:textId="77777777" w:rsidR="00762C37" w:rsidRPr="00762C37" w:rsidRDefault="00762C37" w:rsidP="00762C37">
            <w:pPr>
              <w:spacing w:line="276" w:lineRule="auto"/>
              <w:rPr>
                <w:rFonts w:ascii="Arial" w:hAnsi="Arial" w:cs="Arial"/>
                <w:bCs/>
                <w:iCs/>
              </w:rPr>
            </w:pPr>
          </w:p>
          <w:p w14:paraId="56979ED1" w14:textId="336639F6" w:rsidR="00762C37" w:rsidRPr="00762C37" w:rsidRDefault="00762C37" w:rsidP="00762C37">
            <w:pPr>
              <w:spacing w:line="276" w:lineRule="auto"/>
              <w:rPr>
                <w:rFonts w:ascii="Arial" w:hAnsi="Arial" w:cs="Arial"/>
                <w:bCs/>
                <w:iCs/>
              </w:rPr>
            </w:pPr>
            <w:r w:rsidRPr="00762C37">
              <w:rPr>
                <w:rFonts w:ascii="Arial" w:hAnsi="Arial" w:cs="Arial"/>
                <w:bCs/>
                <w:iCs/>
              </w:rPr>
              <w:t xml:space="preserve">€69,998 </w:t>
            </w:r>
            <w:r>
              <w:rPr>
                <w:rFonts w:ascii="Arial" w:hAnsi="Arial" w:cs="Arial"/>
                <w:bCs/>
                <w:iCs/>
              </w:rPr>
              <w:t>- €</w:t>
            </w:r>
            <w:r w:rsidRPr="00762C37">
              <w:rPr>
                <w:rFonts w:ascii="Arial" w:hAnsi="Arial" w:cs="Arial"/>
                <w:bCs/>
                <w:iCs/>
              </w:rPr>
              <w:t xml:space="preserve">71,349 </w:t>
            </w:r>
            <w:r>
              <w:rPr>
                <w:rFonts w:ascii="Arial" w:hAnsi="Arial" w:cs="Arial"/>
                <w:bCs/>
                <w:iCs/>
              </w:rPr>
              <w:t>- €</w:t>
            </w:r>
            <w:r w:rsidRPr="00762C37">
              <w:rPr>
                <w:rFonts w:ascii="Arial" w:hAnsi="Arial" w:cs="Arial"/>
                <w:bCs/>
                <w:iCs/>
              </w:rPr>
              <w:t xml:space="preserve">72,737 </w:t>
            </w:r>
            <w:r>
              <w:rPr>
                <w:rFonts w:ascii="Arial" w:hAnsi="Arial" w:cs="Arial"/>
                <w:bCs/>
                <w:iCs/>
              </w:rPr>
              <w:t>- €</w:t>
            </w:r>
            <w:r w:rsidRPr="00762C37">
              <w:rPr>
                <w:rFonts w:ascii="Arial" w:hAnsi="Arial" w:cs="Arial"/>
                <w:bCs/>
                <w:iCs/>
              </w:rPr>
              <w:t xml:space="preserve">74,117 </w:t>
            </w:r>
            <w:r>
              <w:rPr>
                <w:rFonts w:ascii="Arial" w:hAnsi="Arial" w:cs="Arial"/>
                <w:bCs/>
                <w:iCs/>
              </w:rPr>
              <w:t>- €</w:t>
            </w:r>
            <w:r w:rsidRPr="00762C37">
              <w:rPr>
                <w:rFonts w:ascii="Arial" w:hAnsi="Arial" w:cs="Arial"/>
                <w:bCs/>
                <w:iCs/>
              </w:rPr>
              <w:t xml:space="preserve">75,496 </w:t>
            </w:r>
            <w:r>
              <w:rPr>
                <w:rFonts w:ascii="Arial" w:hAnsi="Arial" w:cs="Arial"/>
                <w:bCs/>
                <w:iCs/>
              </w:rPr>
              <w:t>- €</w:t>
            </w:r>
            <w:r w:rsidRPr="00762C37">
              <w:rPr>
                <w:rFonts w:ascii="Arial" w:hAnsi="Arial" w:cs="Arial"/>
                <w:bCs/>
                <w:iCs/>
              </w:rPr>
              <w:t xml:space="preserve">76,949 </w:t>
            </w:r>
            <w:r>
              <w:rPr>
                <w:rFonts w:ascii="Arial" w:hAnsi="Arial" w:cs="Arial"/>
                <w:bCs/>
                <w:iCs/>
              </w:rPr>
              <w:t>- €</w:t>
            </w:r>
            <w:r w:rsidRPr="00762C37">
              <w:rPr>
                <w:rFonts w:ascii="Arial" w:hAnsi="Arial" w:cs="Arial"/>
                <w:bCs/>
                <w:iCs/>
              </w:rPr>
              <w:t xml:space="preserve">78,478 </w:t>
            </w:r>
            <w:r>
              <w:rPr>
                <w:rFonts w:ascii="Arial" w:hAnsi="Arial" w:cs="Arial"/>
                <w:bCs/>
                <w:iCs/>
              </w:rPr>
              <w:t>- €</w:t>
            </w:r>
            <w:r w:rsidRPr="00762C37">
              <w:rPr>
                <w:rFonts w:ascii="Arial" w:hAnsi="Arial" w:cs="Arial"/>
                <w:bCs/>
                <w:iCs/>
              </w:rPr>
              <w:t xml:space="preserve">80,004 </w:t>
            </w:r>
            <w:r>
              <w:rPr>
                <w:rFonts w:ascii="Arial" w:hAnsi="Arial" w:cs="Arial"/>
                <w:bCs/>
                <w:iCs/>
              </w:rPr>
              <w:t>- €</w:t>
            </w:r>
            <w:r w:rsidRPr="00762C37">
              <w:rPr>
                <w:rFonts w:ascii="Arial" w:hAnsi="Arial" w:cs="Arial"/>
                <w:bCs/>
                <w:iCs/>
              </w:rPr>
              <w:t>81,228</w:t>
            </w:r>
          </w:p>
          <w:p w14:paraId="11B4A506" w14:textId="77777777" w:rsidR="00762C37" w:rsidRPr="00762C37" w:rsidRDefault="00762C37" w:rsidP="00762C37">
            <w:pPr>
              <w:spacing w:line="276" w:lineRule="auto"/>
              <w:rPr>
                <w:rFonts w:ascii="Arial" w:hAnsi="Arial" w:cs="Arial"/>
                <w:bCs/>
                <w:iCs/>
              </w:rPr>
            </w:pPr>
          </w:p>
          <w:p w14:paraId="7C7FA104" w14:textId="5A2B9CA3" w:rsidR="00762C37" w:rsidRDefault="00762C37" w:rsidP="00762C37">
            <w:pPr>
              <w:tabs>
                <w:tab w:val="left" w:pos="283"/>
              </w:tabs>
              <w:jc w:val="both"/>
              <w:rPr>
                <w:rFonts w:ascii="Arial" w:hAnsi="Arial" w:cs="Arial"/>
                <w:b/>
                <w:iCs/>
              </w:rPr>
            </w:pPr>
            <w:r w:rsidRPr="00762C37">
              <w:rPr>
                <w:rFonts w:ascii="Arial" w:hAnsi="Arial" w:cs="Arial"/>
                <w:bCs/>
                <w:iCs/>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AF400F" w:rsidRPr="00E766A5" w14:paraId="1DCD496D" w14:textId="77777777" w:rsidTr="004F17CE">
        <w:tc>
          <w:tcPr>
            <w:tcW w:w="2140" w:type="dxa"/>
          </w:tcPr>
          <w:p w14:paraId="7653C543" w14:textId="77777777" w:rsidR="00AF400F" w:rsidRPr="00F6254C" w:rsidRDefault="00AF400F" w:rsidP="00AF400F">
            <w:pPr>
              <w:rPr>
                <w:rFonts w:ascii="Arial" w:hAnsi="Arial" w:cs="Arial"/>
                <w:b/>
                <w:bCs/>
              </w:rPr>
            </w:pPr>
            <w:r w:rsidRPr="00F6254C">
              <w:rPr>
                <w:rFonts w:ascii="Arial" w:hAnsi="Arial" w:cs="Arial"/>
                <w:b/>
                <w:bCs/>
              </w:rPr>
              <w:t>Campaign Reference</w:t>
            </w:r>
          </w:p>
        </w:tc>
        <w:tc>
          <w:tcPr>
            <w:tcW w:w="8646" w:type="dxa"/>
          </w:tcPr>
          <w:p w14:paraId="193B94EF" w14:textId="00C68FDA" w:rsidR="00AF400F" w:rsidRPr="000F5E41" w:rsidRDefault="004F17CE" w:rsidP="00AF400F">
            <w:pPr>
              <w:rPr>
                <w:rFonts w:ascii="Arial" w:hAnsi="Arial" w:cs="Arial"/>
                <w:bCs/>
                <w:iCs/>
              </w:rPr>
            </w:pPr>
            <w:r>
              <w:rPr>
                <w:rFonts w:ascii="Arial" w:hAnsi="Arial" w:cs="Arial"/>
                <w:bCs/>
                <w:iCs/>
              </w:rPr>
              <w:t>SLIGO0563</w:t>
            </w:r>
          </w:p>
        </w:tc>
      </w:tr>
      <w:tr w:rsidR="00AF400F" w:rsidRPr="00E766A5" w14:paraId="588FEF18" w14:textId="77777777" w:rsidTr="004F17CE">
        <w:tc>
          <w:tcPr>
            <w:tcW w:w="2140" w:type="dxa"/>
          </w:tcPr>
          <w:p w14:paraId="6786A1B4" w14:textId="77777777" w:rsidR="00AF400F" w:rsidRPr="00F6254C" w:rsidRDefault="00AF400F" w:rsidP="00AF400F">
            <w:pPr>
              <w:rPr>
                <w:rFonts w:ascii="Arial" w:hAnsi="Arial" w:cs="Arial"/>
                <w:b/>
                <w:bCs/>
              </w:rPr>
            </w:pPr>
            <w:r w:rsidRPr="00F6254C">
              <w:rPr>
                <w:rFonts w:ascii="Arial" w:hAnsi="Arial" w:cs="Arial"/>
                <w:b/>
                <w:bCs/>
              </w:rPr>
              <w:t>Closing Date</w:t>
            </w:r>
          </w:p>
        </w:tc>
        <w:tc>
          <w:tcPr>
            <w:tcW w:w="8646" w:type="dxa"/>
          </w:tcPr>
          <w:p w14:paraId="3C049BD1" w14:textId="2235CDFF" w:rsidR="004F17CE" w:rsidRPr="004F17CE" w:rsidRDefault="004F17CE" w:rsidP="004F17CE">
            <w:pPr>
              <w:rPr>
                <w:rFonts w:ascii="Arial" w:hAnsi="Arial" w:cs="Arial"/>
                <w:b/>
                <w:iCs/>
              </w:rPr>
            </w:pPr>
            <w:r w:rsidRPr="004F17CE">
              <w:rPr>
                <w:rFonts w:ascii="Arial" w:hAnsi="Arial" w:cs="Arial"/>
                <w:b/>
                <w:iCs/>
              </w:rPr>
              <w:t xml:space="preserve">12 noon on </w:t>
            </w:r>
            <w:r w:rsidR="00E54789">
              <w:rPr>
                <w:rFonts w:ascii="Arial" w:hAnsi="Arial" w:cs="Arial"/>
                <w:b/>
                <w:iCs/>
              </w:rPr>
              <w:t>Monday 7</w:t>
            </w:r>
            <w:r w:rsidR="00E54789" w:rsidRPr="00E54789">
              <w:rPr>
                <w:rFonts w:ascii="Arial" w:hAnsi="Arial" w:cs="Arial"/>
                <w:b/>
                <w:iCs/>
                <w:vertAlign w:val="superscript"/>
              </w:rPr>
              <w:t>th</w:t>
            </w:r>
            <w:r w:rsidRPr="004F17CE">
              <w:rPr>
                <w:rFonts w:ascii="Arial" w:hAnsi="Arial" w:cs="Arial"/>
                <w:b/>
                <w:iCs/>
              </w:rPr>
              <w:t xml:space="preserve"> </w:t>
            </w:r>
            <w:r>
              <w:rPr>
                <w:rFonts w:ascii="Arial" w:hAnsi="Arial" w:cs="Arial"/>
                <w:b/>
                <w:iCs/>
              </w:rPr>
              <w:t>July</w:t>
            </w:r>
            <w:r w:rsidRPr="004F17CE">
              <w:rPr>
                <w:rFonts w:ascii="Arial" w:hAnsi="Arial" w:cs="Arial"/>
                <w:b/>
                <w:iCs/>
              </w:rPr>
              <w:t xml:space="preserve"> 2025</w:t>
            </w:r>
          </w:p>
          <w:p w14:paraId="17DA66FD" w14:textId="3EEAA7BA" w:rsidR="004F17CE" w:rsidRPr="004F17CE" w:rsidRDefault="004F17CE" w:rsidP="004F17CE">
            <w:pPr>
              <w:spacing w:before="240" w:after="160" w:line="259" w:lineRule="auto"/>
              <w:contextualSpacing/>
              <w:jc w:val="center"/>
              <w:rPr>
                <w:rFonts w:ascii="Arial" w:eastAsia="Calibri" w:hAnsi="Arial" w:cs="Arial"/>
                <w:b/>
                <w:bCs/>
                <w:u w:val="single"/>
                <w:lang w:eastAsia="en-US"/>
              </w:rPr>
            </w:pPr>
            <w:r w:rsidRPr="004F17CE">
              <w:rPr>
                <w:rFonts w:ascii="Arial" w:eastAsia="Calibri" w:hAnsi="Arial" w:cs="Arial"/>
                <w:b/>
                <w:bCs/>
                <w:u w:val="single"/>
                <w:lang w:eastAsia="en-US"/>
              </w:rPr>
              <w:t>Only fully completed application forms submitted via Rezoomo by the closing date and time will be accepted. No exceptions will be made.</w:t>
            </w:r>
          </w:p>
          <w:p w14:paraId="30ADA505" w14:textId="77777777" w:rsidR="004F17CE" w:rsidRPr="004F17CE" w:rsidRDefault="004F17CE" w:rsidP="004F17CE">
            <w:pPr>
              <w:spacing w:before="240" w:after="160" w:line="259" w:lineRule="auto"/>
              <w:contextualSpacing/>
              <w:jc w:val="center"/>
              <w:rPr>
                <w:rFonts w:ascii="Arial" w:eastAsia="Calibri" w:hAnsi="Arial" w:cs="Arial"/>
                <w:b/>
                <w:bCs/>
                <w:sz w:val="24"/>
                <w:lang w:eastAsia="en-US"/>
              </w:rPr>
            </w:pPr>
            <w:r w:rsidRPr="004F17CE">
              <w:rPr>
                <w:rFonts w:ascii="Arial" w:eastAsia="Calibri" w:hAnsi="Arial" w:cs="Arial"/>
                <w:b/>
                <w:bCs/>
                <w:sz w:val="24"/>
                <w:lang w:eastAsia="en-US"/>
              </w:rPr>
              <w:t>***CV's not accepted for this campaign***</w:t>
            </w:r>
          </w:p>
          <w:p w14:paraId="309B8026" w14:textId="50F66331" w:rsidR="00AF400F" w:rsidRPr="00C707D5" w:rsidRDefault="00C707D5" w:rsidP="004F17CE">
            <w:pPr>
              <w:jc w:val="center"/>
              <w:rPr>
                <w:rFonts w:ascii="Arial" w:hAnsi="Arial" w:cs="Arial"/>
                <w:b/>
                <w:bCs/>
                <w:iCs/>
                <w:color w:val="0000FF"/>
                <w:sz w:val="32"/>
                <w:szCs w:val="32"/>
                <w:u w:val="single"/>
              </w:rPr>
            </w:pPr>
            <w:hyperlink r:id="rId17" w:history="1">
              <w:r w:rsidRPr="006B1361">
                <w:rPr>
                  <w:rStyle w:val="Hyperlink"/>
                  <w:rFonts w:ascii="Arial" w:hAnsi="Arial" w:cs="Arial"/>
                  <w:b/>
                  <w:bCs/>
                  <w:sz w:val="32"/>
                  <w:szCs w:val="32"/>
                </w:rPr>
                <w:t>https://www.rezoomo.com/job/81239/</w:t>
              </w:r>
            </w:hyperlink>
            <w:r>
              <w:rPr>
                <w:rFonts w:ascii="Arial" w:hAnsi="Arial" w:cs="Arial"/>
                <w:b/>
                <w:bCs/>
                <w:sz w:val="32"/>
                <w:szCs w:val="32"/>
                <w:u w:val="single"/>
              </w:rPr>
              <w:t xml:space="preserve"> </w:t>
            </w:r>
          </w:p>
        </w:tc>
      </w:tr>
      <w:tr w:rsidR="00AF400F" w:rsidRPr="00E766A5" w14:paraId="06820093" w14:textId="77777777" w:rsidTr="004F17CE">
        <w:tc>
          <w:tcPr>
            <w:tcW w:w="2140" w:type="dxa"/>
          </w:tcPr>
          <w:p w14:paraId="24D45BE3" w14:textId="77777777" w:rsidR="00AF400F" w:rsidRPr="00F6254C" w:rsidRDefault="00AF400F" w:rsidP="00AF400F">
            <w:pPr>
              <w:rPr>
                <w:rFonts w:ascii="Arial" w:hAnsi="Arial" w:cs="Arial"/>
                <w:b/>
                <w:bCs/>
              </w:rPr>
            </w:pPr>
            <w:r w:rsidRPr="00F6254C">
              <w:rPr>
                <w:rFonts w:ascii="Arial" w:hAnsi="Arial" w:cs="Arial"/>
                <w:b/>
                <w:bCs/>
              </w:rPr>
              <w:t>Proposed Interview Date (s)</w:t>
            </w:r>
          </w:p>
        </w:tc>
        <w:tc>
          <w:tcPr>
            <w:tcW w:w="8646" w:type="dxa"/>
          </w:tcPr>
          <w:p w14:paraId="01D5EA16" w14:textId="0E8AAF45" w:rsidR="00AF400F" w:rsidRPr="000F5E41" w:rsidRDefault="00762C37" w:rsidP="00AF400F">
            <w:pPr>
              <w:rPr>
                <w:rFonts w:ascii="Arial" w:hAnsi="Arial" w:cs="Arial"/>
                <w:bCs/>
                <w:iCs/>
              </w:rPr>
            </w:pPr>
            <w:r w:rsidRPr="00762C37">
              <w:rPr>
                <w:rFonts w:ascii="Arial" w:hAnsi="Arial" w:cs="Arial"/>
                <w:bCs/>
                <w:iCs/>
              </w:rPr>
              <w:t xml:space="preserve">Interviews will be held as soon as possible after the closing date.  </w:t>
            </w:r>
          </w:p>
        </w:tc>
      </w:tr>
      <w:tr w:rsidR="00AF400F" w:rsidRPr="00E766A5" w14:paraId="39A35CCC" w14:textId="77777777" w:rsidTr="004F17CE">
        <w:tc>
          <w:tcPr>
            <w:tcW w:w="2140" w:type="dxa"/>
          </w:tcPr>
          <w:p w14:paraId="445CABD2" w14:textId="77777777" w:rsidR="00AF400F" w:rsidRPr="00F6254C" w:rsidRDefault="00AF400F" w:rsidP="00AF400F">
            <w:pPr>
              <w:rPr>
                <w:rFonts w:ascii="Arial" w:hAnsi="Arial" w:cs="Arial"/>
                <w:b/>
                <w:bCs/>
              </w:rPr>
            </w:pPr>
            <w:r w:rsidRPr="00F6254C">
              <w:rPr>
                <w:rFonts w:ascii="Arial" w:hAnsi="Arial" w:cs="Arial"/>
                <w:b/>
                <w:bCs/>
              </w:rPr>
              <w:t>Taking up Appointment</w:t>
            </w:r>
          </w:p>
        </w:tc>
        <w:tc>
          <w:tcPr>
            <w:tcW w:w="8646" w:type="dxa"/>
          </w:tcPr>
          <w:p w14:paraId="32386C66" w14:textId="77777777"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14:paraId="18A74F7B" w14:textId="77777777" w:rsidTr="004F17CE">
        <w:tc>
          <w:tcPr>
            <w:tcW w:w="2140" w:type="dxa"/>
          </w:tcPr>
          <w:p w14:paraId="4B2BCC7C" w14:textId="77777777" w:rsidR="00AF400F" w:rsidRPr="00F6254C" w:rsidRDefault="00AF400F" w:rsidP="00AF400F">
            <w:pPr>
              <w:rPr>
                <w:rFonts w:ascii="Arial" w:hAnsi="Arial" w:cs="Arial"/>
                <w:b/>
                <w:bCs/>
              </w:rPr>
            </w:pPr>
            <w:r w:rsidRPr="00F6254C">
              <w:rPr>
                <w:rFonts w:ascii="Arial" w:hAnsi="Arial" w:cs="Arial"/>
                <w:b/>
                <w:bCs/>
              </w:rPr>
              <w:t>Location of Post</w:t>
            </w:r>
          </w:p>
        </w:tc>
        <w:tc>
          <w:tcPr>
            <w:tcW w:w="8646" w:type="dxa"/>
          </w:tcPr>
          <w:p w14:paraId="6A508ABC" w14:textId="3E26A2C1" w:rsidR="00AF400F" w:rsidRDefault="00432D0E" w:rsidP="00AF400F">
            <w:pPr>
              <w:rPr>
                <w:rFonts w:ascii="Arial" w:hAnsi="Arial" w:cs="Arial"/>
                <w:bCs/>
                <w:iCs/>
              </w:rPr>
            </w:pPr>
            <w:r w:rsidRPr="000F5E41">
              <w:rPr>
                <w:rFonts w:ascii="Arial" w:hAnsi="Arial" w:cs="Arial"/>
                <w:bCs/>
                <w:iCs/>
              </w:rPr>
              <w:t xml:space="preserve">Physiotherapy Department, </w:t>
            </w:r>
            <w:r w:rsidR="003A4462">
              <w:rPr>
                <w:rFonts w:ascii="Arial" w:hAnsi="Arial" w:cs="Arial"/>
                <w:bCs/>
                <w:iCs/>
              </w:rPr>
              <w:t>Sligo University Hospital</w:t>
            </w:r>
          </w:p>
          <w:p w14:paraId="6B3E93A9" w14:textId="77777777" w:rsidR="00762C37" w:rsidRPr="000F5E41" w:rsidRDefault="00762C37" w:rsidP="00AF400F">
            <w:pPr>
              <w:rPr>
                <w:rFonts w:ascii="Arial" w:hAnsi="Arial" w:cs="Arial"/>
                <w:iCs/>
              </w:rPr>
            </w:pPr>
          </w:p>
          <w:p w14:paraId="776B5C52" w14:textId="4971CD7C" w:rsidR="00AF400F" w:rsidRPr="001E4A89" w:rsidRDefault="00AF400F" w:rsidP="00AF400F">
            <w:pPr>
              <w:rPr>
                <w:rFonts w:ascii="Arial" w:hAnsi="Arial" w:cs="Arial"/>
                <w:b/>
                <w:bCs/>
                <w:iCs/>
              </w:rPr>
            </w:pPr>
            <w:r w:rsidRPr="00F6254C">
              <w:rPr>
                <w:rFonts w:ascii="Arial" w:hAnsi="Arial" w:cs="Arial"/>
                <w:iCs/>
                <w:color w:val="000000" w:themeColor="text1"/>
              </w:rPr>
              <w:t xml:space="preserve">There is currently </w:t>
            </w:r>
            <w:r w:rsidR="00432D0E" w:rsidRPr="000F5E41">
              <w:rPr>
                <w:rFonts w:ascii="Arial" w:hAnsi="Arial" w:cs="Arial"/>
                <w:bCs/>
                <w:iCs/>
              </w:rPr>
              <w:t>1</w:t>
            </w:r>
            <w:r w:rsidR="003A4462">
              <w:rPr>
                <w:rFonts w:ascii="Arial" w:hAnsi="Arial" w:cs="Arial"/>
                <w:bCs/>
                <w:iCs/>
              </w:rPr>
              <w:t xml:space="preserve"> P</w:t>
            </w:r>
            <w:r w:rsidRPr="000F5E41">
              <w:rPr>
                <w:rFonts w:ascii="Arial" w:hAnsi="Arial" w:cs="Arial"/>
                <w:bCs/>
                <w:iCs/>
              </w:rPr>
              <w:t>ermanent / whole-time</w:t>
            </w:r>
            <w:r w:rsidRPr="000F5E41">
              <w:rPr>
                <w:rFonts w:ascii="Arial" w:hAnsi="Arial" w:cs="Arial"/>
                <w:iCs/>
              </w:rPr>
              <w:t xml:space="preserve"> vacancy available in </w:t>
            </w:r>
            <w:r w:rsidR="003A4462">
              <w:rPr>
                <w:rFonts w:ascii="Arial" w:hAnsi="Arial" w:cs="Arial"/>
                <w:bCs/>
                <w:iCs/>
              </w:rPr>
              <w:t>Sligo University Hospital (SUH)</w:t>
            </w:r>
            <w:r w:rsidR="001E4A89">
              <w:rPr>
                <w:rFonts w:ascii="Arial" w:hAnsi="Arial" w:cs="Arial"/>
                <w:bCs/>
                <w:iCs/>
              </w:rPr>
              <w:t xml:space="preserve"> as Clinical Specialist Physiotherapist in Acute Stroke services.</w:t>
            </w:r>
          </w:p>
          <w:p w14:paraId="5C95586F" w14:textId="77777777" w:rsidR="005A1749" w:rsidRPr="00F6254C" w:rsidRDefault="005A1749" w:rsidP="00AF400F">
            <w:pPr>
              <w:rPr>
                <w:rFonts w:ascii="Arial" w:hAnsi="Arial" w:cs="Arial"/>
                <w:iCs/>
                <w:color w:val="000000" w:themeColor="text1"/>
              </w:rPr>
            </w:pPr>
          </w:p>
          <w:p w14:paraId="70DE3BC1" w14:textId="323FE0A4" w:rsidR="00343C66" w:rsidRPr="00762C37" w:rsidRDefault="00AF400F" w:rsidP="00432D0E">
            <w:pPr>
              <w:rPr>
                <w:rFonts w:ascii="Arial" w:hAnsi="Arial" w:cs="Arial"/>
              </w:rPr>
            </w:pPr>
            <w:r w:rsidRPr="000F5E41">
              <w:rPr>
                <w:rFonts w:ascii="Arial" w:hAnsi="Arial" w:cs="Arial"/>
              </w:rPr>
              <w:t xml:space="preserve">A panel may be formed for </w:t>
            </w:r>
            <w:r w:rsidR="00432D0E" w:rsidRPr="000F5E41">
              <w:rPr>
                <w:rFonts w:ascii="Arial" w:hAnsi="Arial" w:cs="Arial"/>
                <w:iCs/>
              </w:rPr>
              <w:t>Clinical Specialist</w:t>
            </w:r>
            <w:r w:rsidR="00261DC1">
              <w:rPr>
                <w:rFonts w:ascii="Arial" w:hAnsi="Arial" w:cs="Arial"/>
                <w:iCs/>
              </w:rPr>
              <w:t xml:space="preserve"> Physiotherapist,</w:t>
            </w:r>
            <w:r w:rsidR="00081167">
              <w:rPr>
                <w:rFonts w:ascii="Arial" w:hAnsi="Arial" w:cs="Arial"/>
                <w:iCs/>
              </w:rPr>
              <w:t xml:space="preserve"> </w:t>
            </w:r>
            <w:r w:rsidR="00920D75">
              <w:rPr>
                <w:rFonts w:ascii="Arial" w:hAnsi="Arial" w:cs="Arial"/>
                <w:iCs/>
              </w:rPr>
              <w:t>Acute Stroke</w:t>
            </w:r>
            <w:r w:rsidR="00081167">
              <w:rPr>
                <w:rFonts w:ascii="Arial" w:hAnsi="Arial" w:cs="Arial"/>
                <w:iCs/>
              </w:rPr>
              <w:t>,</w:t>
            </w:r>
            <w:r w:rsidR="00432D0E" w:rsidRPr="000F5E41">
              <w:rPr>
                <w:rFonts w:ascii="Arial" w:hAnsi="Arial" w:cs="Arial"/>
                <w:iCs/>
              </w:rPr>
              <w:t xml:space="preserve"> </w:t>
            </w:r>
            <w:r w:rsidRPr="000F5E41">
              <w:rPr>
                <w:rFonts w:ascii="Arial" w:hAnsi="Arial" w:cs="Arial"/>
              </w:rPr>
              <w:t xml:space="preserve">from which current and future, permanent and specified purpose vacancies of full or part-time duration may be filled. </w:t>
            </w:r>
          </w:p>
        </w:tc>
      </w:tr>
      <w:tr w:rsidR="00AF400F" w:rsidRPr="00E766A5" w14:paraId="4DC0B05B" w14:textId="77777777" w:rsidTr="004F17CE">
        <w:tc>
          <w:tcPr>
            <w:tcW w:w="2140" w:type="dxa"/>
          </w:tcPr>
          <w:p w14:paraId="65A0D89B" w14:textId="77777777" w:rsidR="00AF400F" w:rsidRPr="00F6254C" w:rsidRDefault="00AF400F" w:rsidP="00AF400F">
            <w:pPr>
              <w:rPr>
                <w:rFonts w:ascii="Arial" w:hAnsi="Arial" w:cs="Arial"/>
                <w:b/>
                <w:bCs/>
              </w:rPr>
            </w:pPr>
            <w:r w:rsidRPr="00F6254C">
              <w:rPr>
                <w:rFonts w:ascii="Arial" w:hAnsi="Arial" w:cs="Arial"/>
                <w:b/>
                <w:bCs/>
              </w:rPr>
              <w:t>Informal Enquiries</w:t>
            </w:r>
          </w:p>
        </w:tc>
        <w:tc>
          <w:tcPr>
            <w:tcW w:w="8646" w:type="dxa"/>
          </w:tcPr>
          <w:p w14:paraId="39E06637" w14:textId="77777777" w:rsidR="00762C37" w:rsidRPr="00762C37" w:rsidRDefault="00762C37" w:rsidP="00762C37">
            <w:pPr>
              <w:spacing w:line="276" w:lineRule="auto"/>
              <w:jc w:val="both"/>
              <w:rPr>
                <w:rFonts w:ascii="Arial" w:hAnsi="Arial" w:cs="Arial"/>
              </w:rPr>
            </w:pPr>
            <w:r w:rsidRPr="00762C37">
              <w:rPr>
                <w:rFonts w:ascii="Arial" w:hAnsi="Arial" w:cs="Arial"/>
              </w:rPr>
              <w:t xml:space="preserve">We welcome enquiries about the role. </w:t>
            </w:r>
          </w:p>
          <w:p w14:paraId="70BE1496" w14:textId="77777777" w:rsidR="00762C37" w:rsidRPr="00762C37" w:rsidRDefault="00762C37" w:rsidP="00762C37">
            <w:pPr>
              <w:spacing w:line="276" w:lineRule="auto"/>
              <w:jc w:val="both"/>
              <w:rPr>
                <w:rFonts w:ascii="Arial" w:hAnsi="Arial" w:cs="Arial"/>
              </w:rPr>
            </w:pPr>
            <w:r w:rsidRPr="00762C37">
              <w:rPr>
                <w:rFonts w:ascii="Arial" w:hAnsi="Arial" w:cs="Arial"/>
              </w:rPr>
              <w:t>Contact</w:t>
            </w:r>
          </w:p>
          <w:p w14:paraId="58722781" w14:textId="77777777" w:rsidR="00762C37" w:rsidRDefault="00762C37" w:rsidP="00762C37">
            <w:pPr>
              <w:spacing w:line="276" w:lineRule="auto"/>
              <w:jc w:val="both"/>
              <w:rPr>
                <w:rFonts w:ascii="Arial" w:hAnsi="Arial" w:cs="Arial"/>
              </w:rPr>
            </w:pPr>
            <w:r w:rsidRPr="00762C37">
              <w:rPr>
                <w:rFonts w:ascii="Arial" w:hAnsi="Arial" w:cs="Arial"/>
              </w:rPr>
              <w:t>Name: Sheila Kiely-Ryan</w:t>
            </w:r>
          </w:p>
          <w:p w14:paraId="4728AFB5" w14:textId="57B1FD3B" w:rsidR="00762C37" w:rsidRPr="00762C37" w:rsidRDefault="00762C37" w:rsidP="00762C37">
            <w:pPr>
              <w:spacing w:line="276" w:lineRule="auto"/>
              <w:jc w:val="both"/>
              <w:rPr>
                <w:rFonts w:ascii="Arial" w:hAnsi="Arial" w:cs="Arial"/>
              </w:rPr>
            </w:pPr>
            <w:r>
              <w:rPr>
                <w:rFonts w:ascii="Arial" w:hAnsi="Arial" w:cs="Arial"/>
              </w:rPr>
              <w:t xml:space="preserve">Title: </w:t>
            </w:r>
            <w:r w:rsidRPr="00762C37">
              <w:rPr>
                <w:rFonts w:ascii="Arial" w:hAnsi="Arial" w:cs="Arial"/>
              </w:rPr>
              <w:t>Physiotherapist, Manager in Charge III, Physiotherapy Department, Sligo University Hospital.</w:t>
            </w:r>
          </w:p>
          <w:p w14:paraId="7EE99E46" w14:textId="77777777" w:rsidR="00762C37" w:rsidRPr="00762C37" w:rsidRDefault="00762C37" w:rsidP="00762C37">
            <w:pPr>
              <w:spacing w:line="276" w:lineRule="auto"/>
              <w:jc w:val="both"/>
              <w:rPr>
                <w:rFonts w:ascii="Arial" w:hAnsi="Arial" w:cs="Arial"/>
              </w:rPr>
            </w:pPr>
            <w:r w:rsidRPr="00762C37">
              <w:rPr>
                <w:rFonts w:ascii="Arial" w:hAnsi="Arial" w:cs="Arial"/>
              </w:rPr>
              <w:t>Tel: 071 9136866</w:t>
            </w:r>
          </w:p>
          <w:p w14:paraId="6369D65E" w14:textId="77777777" w:rsidR="00762C37" w:rsidRPr="00762C37" w:rsidRDefault="00762C37" w:rsidP="00762C37">
            <w:pPr>
              <w:spacing w:line="276" w:lineRule="auto"/>
              <w:jc w:val="both"/>
              <w:rPr>
                <w:rFonts w:ascii="Arial" w:hAnsi="Arial" w:cs="Arial"/>
              </w:rPr>
            </w:pPr>
            <w:r w:rsidRPr="00762C37">
              <w:rPr>
                <w:rFonts w:ascii="Arial" w:hAnsi="Arial" w:cs="Arial"/>
              </w:rPr>
              <w:t xml:space="preserve">Email: </w:t>
            </w:r>
            <w:hyperlink r:id="rId18" w:history="1">
              <w:r w:rsidRPr="00762C37">
                <w:rPr>
                  <w:rFonts w:ascii="Arial" w:hAnsi="Arial" w:cs="Arial"/>
                  <w:color w:val="0000FF"/>
                  <w:u w:val="single"/>
                </w:rPr>
                <w:t>Sheila.Kiely@hse.ie</w:t>
              </w:r>
            </w:hyperlink>
            <w:r w:rsidRPr="00762C37">
              <w:rPr>
                <w:rFonts w:ascii="Arial" w:hAnsi="Arial" w:cs="Arial"/>
              </w:rPr>
              <w:t xml:space="preserve"> </w:t>
            </w:r>
          </w:p>
          <w:p w14:paraId="7C6C09E5" w14:textId="1CDF7E2D" w:rsidR="00343C66" w:rsidRDefault="00762C37" w:rsidP="00432D0E">
            <w:pPr>
              <w:rPr>
                <w:rFonts w:ascii="Arial" w:hAnsi="Arial" w:cs="Arial"/>
              </w:rPr>
            </w:pPr>
            <w:r>
              <w:rPr>
                <w:rFonts w:ascii="Arial" w:hAnsi="Arial" w:cs="Arial"/>
              </w:rPr>
              <w:t xml:space="preserve">For specifics on the post </w:t>
            </w:r>
          </w:p>
          <w:p w14:paraId="44F8514D" w14:textId="0553BF5B" w:rsidR="00762C37" w:rsidRDefault="00762C37" w:rsidP="00432D0E">
            <w:pPr>
              <w:rPr>
                <w:rFonts w:ascii="Arial" w:hAnsi="Arial" w:cs="Arial"/>
              </w:rPr>
            </w:pPr>
          </w:p>
          <w:p w14:paraId="78E0CB5D" w14:textId="4DE9BAF8" w:rsidR="00762C37" w:rsidRDefault="00762C37" w:rsidP="00432D0E">
            <w:pPr>
              <w:rPr>
                <w:rFonts w:ascii="Arial" w:hAnsi="Arial" w:cs="Arial"/>
              </w:rPr>
            </w:pPr>
            <w:r>
              <w:rPr>
                <w:rFonts w:ascii="Arial" w:hAnsi="Arial" w:cs="Arial"/>
              </w:rPr>
              <w:t>Contact</w:t>
            </w:r>
          </w:p>
          <w:p w14:paraId="5DDA4560" w14:textId="77777777" w:rsidR="00762C37" w:rsidRDefault="00762C37" w:rsidP="00762C37">
            <w:pPr>
              <w:spacing w:line="276" w:lineRule="auto"/>
              <w:jc w:val="both"/>
              <w:rPr>
                <w:rFonts w:ascii="Arial" w:hAnsi="Arial" w:cs="Arial"/>
              </w:rPr>
            </w:pPr>
            <w:r w:rsidRPr="00762C37">
              <w:rPr>
                <w:rFonts w:ascii="Arial" w:hAnsi="Arial" w:cs="Arial"/>
              </w:rPr>
              <w:t xml:space="preserve">Name: </w:t>
            </w:r>
            <w:r>
              <w:rPr>
                <w:rFonts w:ascii="Arial" w:hAnsi="Arial" w:cs="Arial"/>
              </w:rPr>
              <w:t xml:space="preserve">Aisling Watters, </w:t>
            </w:r>
          </w:p>
          <w:p w14:paraId="1436031D" w14:textId="246ACE50" w:rsidR="00762C37" w:rsidRPr="00762C37" w:rsidRDefault="00762C37" w:rsidP="00762C37">
            <w:pPr>
              <w:spacing w:line="276" w:lineRule="auto"/>
              <w:jc w:val="both"/>
              <w:rPr>
                <w:rFonts w:ascii="Arial" w:hAnsi="Arial" w:cs="Arial"/>
              </w:rPr>
            </w:pPr>
            <w:r>
              <w:rPr>
                <w:rFonts w:ascii="Arial" w:hAnsi="Arial" w:cs="Arial"/>
              </w:rPr>
              <w:t>Title: Assistant Staff Officer, HR</w:t>
            </w:r>
            <w:r w:rsidRPr="00762C37">
              <w:rPr>
                <w:rFonts w:ascii="Arial" w:hAnsi="Arial" w:cs="Arial"/>
              </w:rPr>
              <w:t xml:space="preserve"> Department, Sligo University Hospital.</w:t>
            </w:r>
          </w:p>
          <w:p w14:paraId="77223B49" w14:textId="5115AFFD" w:rsidR="00762C37" w:rsidRPr="00762C37" w:rsidRDefault="00762C37" w:rsidP="00762C37">
            <w:pPr>
              <w:spacing w:line="276" w:lineRule="auto"/>
              <w:jc w:val="both"/>
              <w:rPr>
                <w:rFonts w:ascii="Arial" w:hAnsi="Arial" w:cs="Arial"/>
              </w:rPr>
            </w:pPr>
            <w:r w:rsidRPr="00762C37">
              <w:rPr>
                <w:rFonts w:ascii="Arial" w:hAnsi="Arial" w:cs="Arial"/>
              </w:rPr>
              <w:t>Tel: 071 91</w:t>
            </w:r>
            <w:r>
              <w:rPr>
                <w:rFonts w:ascii="Arial" w:hAnsi="Arial" w:cs="Arial"/>
              </w:rPr>
              <w:t>80347</w:t>
            </w:r>
          </w:p>
          <w:p w14:paraId="5D096DA8" w14:textId="05144F89" w:rsidR="00762C37" w:rsidRPr="000F5E41" w:rsidRDefault="00762C37" w:rsidP="00762C37">
            <w:pPr>
              <w:spacing w:line="276" w:lineRule="auto"/>
              <w:jc w:val="both"/>
              <w:rPr>
                <w:rFonts w:ascii="Arial" w:hAnsi="Arial" w:cs="Arial"/>
              </w:rPr>
            </w:pPr>
            <w:r w:rsidRPr="00762C37">
              <w:rPr>
                <w:rFonts w:ascii="Arial" w:hAnsi="Arial" w:cs="Arial"/>
              </w:rPr>
              <w:t>Email:</w:t>
            </w:r>
            <w:r>
              <w:rPr>
                <w:rFonts w:ascii="Arial" w:hAnsi="Arial" w:cs="Arial"/>
              </w:rPr>
              <w:t xml:space="preserve"> </w:t>
            </w:r>
            <w:hyperlink r:id="rId19" w:history="1">
              <w:r w:rsidRPr="001E78AE">
                <w:rPr>
                  <w:rStyle w:val="Hyperlink"/>
                  <w:rFonts w:ascii="Arial" w:hAnsi="Arial" w:cs="Arial"/>
                </w:rPr>
                <w:t>aisling.watters@hse.ie</w:t>
              </w:r>
            </w:hyperlink>
            <w:r>
              <w:rPr>
                <w:rFonts w:ascii="Arial" w:hAnsi="Arial" w:cs="Arial"/>
              </w:rPr>
              <w:t xml:space="preserve"> </w:t>
            </w:r>
            <w:r w:rsidRPr="00762C37">
              <w:rPr>
                <w:rFonts w:ascii="Arial" w:hAnsi="Arial" w:cs="Arial"/>
              </w:rPr>
              <w:t xml:space="preserve"> </w:t>
            </w:r>
          </w:p>
        </w:tc>
      </w:tr>
      <w:tr w:rsidR="00AF400F" w:rsidRPr="00E766A5" w14:paraId="066499F2" w14:textId="77777777" w:rsidTr="004F17CE">
        <w:tc>
          <w:tcPr>
            <w:tcW w:w="2140" w:type="dxa"/>
          </w:tcPr>
          <w:p w14:paraId="743A633B" w14:textId="77777777" w:rsidR="00AF400F" w:rsidRPr="00F6254C" w:rsidRDefault="00AF400F" w:rsidP="00AF400F">
            <w:pPr>
              <w:rPr>
                <w:rFonts w:ascii="Arial" w:hAnsi="Arial" w:cs="Arial"/>
                <w:b/>
                <w:bCs/>
              </w:rPr>
            </w:pPr>
            <w:r w:rsidRPr="00F6254C">
              <w:rPr>
                <w:rFonts w:ascii="Arial" w:hAnsi="Arial" w:cs="Arial"/>
                <w:b/>
                <w:bCs/>
              </w:rPr>
              <w:t>Details of Service</w:t>
            </w:r>
          </w:p>
          <w:p w14:paraId="7EFDB5E8" w14:textId="77777777" w:rsidR="00AF400F" w:rsidRPr="00F6254C" w:rsidRDefault="00AF400F" w:rsidP="00AF400F">
            <w:pPr>
              <w:rPr>
                <w:rFonts w:ascii="Arial" w:hAnsi="Arial" w:cs="Arial"/>
                <w:b/>
                <w:bCs/>
              </w:rPr>
            </w:pPr>
          </w:p>
        </w:tc>
        <w:tc>
          <w:tcPr>
            <w:tcW w:w="8646" w:type="dxa"/>
          </w:tcPr>
          <w:p w14:paraId="76216EF6" w14:textId="77777777" w:rsidR="00762C37" w:rsidRPr="004721D2" w:rsidRDefault="00762C37" w:rsidP="00762C37">
            <w:pPr>
              <w:rPr>
                <w:rFonts w:ascii="Arial" w:hAnsi="Arial" w:cs="Arial"/>
                <w:b/>
                <w:iCs/>
              </w:rPr>
            </w:pPr>
            <w:r w:rsidRPr="004721D2">
              <w:rPr>
                <w:rFonts w:ascii="Arial" w:hAnsi="Arial" w:cs="Arial"/>
                <w:b/>
                <w:iCs/>
              </w:rPr>
              <w:t>Physiotherapy Department.</w:t>
            </w:r>
          </w:p>
          <w:p w14:paraId="14848F65" w14:textId="31374D39" w:rsidR="006D32EB" w:rsidRDefault="00762C37" w:rsidP="001E4A89">
            <w:pPr>
              <w:rPr>
                <w:rFonts w:ascii="Arial" w:hAnsi="Arial" w:cs="Arial"/>
                <w:iCs/>
              </w:rPr>
            </w:pPr>
            <w:r>
              <w:rPr>
                <w:rFonts w:ascii="Arial" w:hAnsi="Arial" w:cs="Arial"/>
                <w:iCs/>
              </w:rPr>
              <w:t>The successful post holder will join a t</w:t>
            </w:r>
            <w:r w:rsidR="006D32EB">
              <w:rPr>
                <w:rFonts w:ascii="Arial" w:hAnsi="Arial" w:cs="Arial"/>
                <w:iCs/>
              </w:rPr>
              <w:t>eam of 42 physiotherapists and 4</w:t>
            </w:r>
            <w:r>
              <w:rPr>
                <w:rFonts w:ascii="Arial" w:hAnsi="Arial" w:cs="Arial"/>
                <w:iCs/>
              </w:rPr>
              <w:t xml:space="preserve"> Physiotherapy Assistants working in Sligo University Hospital and across a variety of outreach settings. </w:t>
            </w:r>
          </w:p>
          <w:p w14:paraId="319A5CB9" w14:textId="09E40275" w:rsidR="00261DC1" w:rsidRDefault="00261DC1" w:rsidP="001E4A89">
            <w:pPr>
              <w:rPr>
                <w:rFonts w:ascii="Arial" w:hAnsi="Arial" w:cs="Arial"/>
                <w:iCs/>
              </w:rPr>
            </w:pPr>
          </w:p>
          <w:p w14:paraId="0B3F0B27" w14:textId="0F15F3FF" w:rsidR="00261DC1" w:rsidRPr="00261DC1" w:rsidRDefault="00261DC1" w:rsidP="001E4A89">
            <w:pPr>
              <w:rPr>
                <w:rFonts w:ascii="Arial" w:hAnsi="Arial" w:cs="Arial"/>
                <w:b/>
                <w:iCs/>
              </w:rPr>
            </w:pPr>
            <w:r w:rsidRPr="00261DC1">
              <w:rPr>
                <w:rFonts w:ascii="Arial" w:hAnsi="Arial" w:cs="Arial"/>
                <w:b/>
                <w:iCs/>
              </w:rPr>
              <w:t>Acute Stroke Services.</w:t>
            </w:r>
          </w:p>
          <w:p w14:paraId="165D0493" w14:textId="77777777" w:rsidR="00261DC1" w:rsidRDefault="00261DC1" w:rsidP="001E4A89">
            <w:pPr>
              <w:rPr>
                <w:rFonts w:ascii="Arial" w:hAnsi="Arial" w:cs="Arial"/>
                <w:iCs/>
              </w:rPr>
            </w:pPr>
          </w:p>
          <w:p w14:paraId="60391FC0" w14:textId="4A1B51B5" w:rsidR="00762C37" w:rsidRDefault="00762C37" w:rsidP="001E4A89">
            <w:pPr>
              <w:rPr>
                <w:rFonts w:ascii="Arial" w:hAnsi="Arial" w:cs="Arial"/>
                <w:iCs/>
              </w:rPr>
            </w:pPr>
            <w:r w:rsidRPr="00BB16C9">
              <w:rPr>
                <w:rFonts w:ascii="Arial" w:hAnsi="Arial" w:cs="Arial"/>
                <w:iCs/>
              </w:rPr>
              <w:t xml:space="preserve">Within the context of this post, </w:t>
            </w:r>
            <w:r w:rsidR="00261DC1">
              <w:rPr>
                <w:rFonts w:ascii="Arial" w:hAnsi="Arial" w:cs="Arial"/>
                <w:iCs/>
              </w:rPr>
              <w:t>the A</w:t>
            </w:r>
            <w:r w:rsidR="001E4A89">
              <w:rPr>
                <w:rFonts w:ascii="Arial" w:hAnsi="Arial" w:cs="Arial"/>
                <w:iCs/>
              </w:rPr>
              <w:t xml:space="preserve">cute Stroke unit </w:t>
            </w:r>
            <w:r w:rsidR="00261DC1">
              <w:rPr>
                <w:rFonts w:ascii="Arial" w:hAnsi="Arial" w:cs="Arial"/>
                <w:iCs/>
              </w:rPr>
              <w:t xml:space="preserve">in Sligo University Hospital (SUH) </w:t>
            </w:r>
            <w:r w:rsidR="001E4A89">
              <w:rPr>
                <w:rFonts w:ascii="Arial" w:hAnsi="Arial" w:cs="Arial"/>
                <w:iCs/>
              </w:rPr>
              <w:t xml:space="preserve">is a </w:t>
            </w:r>
            <w:r w:rsidR="006D32EB">
              <w:rPr>
                <w:rFonts w:ascii="Arial" w:hAnsi="Arial" w:cs="Arial"/>
                <w:iCs/>
              </w:rPr>
              <w:t>10-bedded</w:t>
            </w:r>
            <w:r w:rsidR="001E4A89">
              <w:rPr>
                <w:rFonts w:ascii="Arial" w:hAnsi="Arial" w:cs="Arial"/>
                <w:iCs/>
              </w:rPr>
              <w:t xml:space="preserve"> unit with a comprehensive Multi-Disciplinary Team of medical</w:t>
            </w:r>
            <w:r w:rsidR="006D32EB">
              <w:rPr>
                <w:rFonts w:ascii="Arial" w:hAnsi="Arial" w:cs="Arial"/>
                <w:iCs/>
              </w:rPr>
              <w:t>,</w:t>
            </w:r>
            <w:r w:rsidR="001E4A89">
              <w:rPr>
                <w:rFonts w:ascii="Arial" w:hAnsi="Arial" w:cs="Arial"/>
                <w:iCs/>
              </w:rPr>
              <w:t xml:space="preserve"> nursing, therapy, assistant and social care staff. The successful post holder w</w:t>
            </w:r>
            <w:r w:rsidR="00261DC1">
              <w:rPr>
                <w:rFonts w:ascii="Arial" w:hAnsi="Arial" w:cs="Arial"/>
                <w:iCs/>
              </w:rPr>
              <w:t xml:space="preserve">ill join the in-patient Consultant-led </w:t>
            </w:r>
            <w:r w:rsidR="00261DC1">
              <w:rPr>
                <w:rFonts w:ascii="Arial" w:hAnsi="Arial" w:cs="Arial"/>
                <w:iCs/>
              </w:rPr>
              <w:lastRenderedPageBreak/>
              <w:t>A</w:t>
            </w:r>
            <w:r w:rsidR="001E4A89">
              <w:rPr>
                <w:rFonts w:ascii="Arial" w:hAnsi="Arial" w:cs="Arial"/>
                <w:iCs/>
              </w:rPr>
              <w:t xml:space="preserve">cute Stroke </w:t>
            </w:r>
            <w:r w:rsidR="00261DC1">
              <w:rPr>
                <w:rFonts w:ascii="Arial" w:hAnsi="Arial" w:cs="Arial"/>
                <w:iCs/>
              </w:rPr>
              <w:t xml:space="preserve">MDT </w:t>
            </w:r>
            <w:r w:rsidR="001E4A89">
              <w:rPr>
                <w:rFonts w:ascii="Arial" w:hAnsi="Arial" w:cs="Arial"/>
                <w:iCs/>
              </w:rPr>
              <w:t xml:space="preserve">team, </w:t>
            </w:r>
            <w:r w:rsidR="006D32EB">
              <w:rPr>
                <w:rFonts w:ascii="Arial" w:hAnsi="Arial" w:cs="Arial"/>
                <w:iCs/>
              </w:rPr>
              <w:t xml:space="preserve">working with </w:t>
            </w:r>
            <w:r w:rsidR="001E4A89">
              <w:rPr>
                <w:rFonts w:ascii="Arial" w:hAnsi="Arial" w:cs="Arial"/>
                <w:iCs/>
              </w:rPr>
              <w:t xml:space="preserve">our Early Supported Discharge </w:t>
            </w:r>
            <w:r w:rsidR="006D32EB">
              <w:rPr>
                <w:rFonts w:ascii="Arial" w:hAnsi="Arial" w:cs="Arial"/>
                <w:iCs/>
              </w:rPr>
              <w:t xml:space="preserve">Stroke </w:t>
            </w:r>
            <w:r w:rsidR="001E4A89">
              <w:rPr>
                <w:rFonts w:ascii="Arial" w:hAnsi="Arial" w:cs="Arial"/>
                <w:iCs/>
              </w:rPr>
              <w:t>Te</w:t>
            </w:r>
            <w:r w:rsidR="006D32EB">
              <w:rPr>
                <w:rFonts w:ascii="Arial" w:hAnsi="Arial" w:cs="Arial"/>
                <w:iCs/>
              </w:rPr>
              <w:t>am</w:t>
            </w:r>
            <w:r w:rsidR="001E4A89">
              <w:rPr>
                <w:rFonts w:ascii="Arial" w:hAnsi="Arial" w:cs="Arial"/>
                <w:iCs/>
              </w:rPr>
              <w:t>, to provide a comprehensive, specialised</w:t>
            </w:r>
            <w:r w:rsidR="006D32EB">
              <w:rPr>
                <w:rFonts w:ascii="Arial" w:hAnsi="Arial" w:cs="Arial"/>
                <w:iCs/>
              </w:rPr>
              <w:t>,</w:t>
            </w:r>
            <w:r w:rsidR="001E4A89">
              <w:rPr>
                <w:rFonts w:ascii="Arial" w:hAnsi="Arial" w:cs="Arial"/>
                <w:iCs/>
              </w:rPr>
              <w:t xml:space="preserve"> high quality physiotherapy service to </w:t>
            </w:r>
            <w:r w:rsidR="00261DC1">
              <w:rPr>
                <w:rFonts w:ascii="Arial" w:hAnsi="Arial" w:cs="Arial"/>
                <w:iCs/>
              </w:rPr>
              <w:t xml:space="preserve">stroke </w:t>
            </w:r>
            <w:r w:rsidR="006D32EB">
              <w:rPr>
                <w:rFonts w:ascii="Arial" w:hAnsi="Arial" w:cs="Arial"/>
                <w:iCs/>
              </w:rPr>
              <w:t>patients in SUH.</w:t>
            </w:r>
            <w:r w:rsidR="00261DC1">
              <w:rPr>
                <w:rFonts w:ascii="Arial" w:hAnsi="Arial" w:cs="Arial"/>
                <w:iCs/>
              </w:rPr>
              <w:t xml:space="preserve"> On occasion, the post holder will be required to provide these services to stroke patients boarding on other wards in SUH and to support the MDT on these wards in the specialised care of acute stroke survivors. The Clinical Specialist Physiotherapist in Acute Stroke will lead a team of Senior and staff physiotherapists, therapy assistants and student physiotherapists working on the Stroke unit and with the ESD Stroke team.</w:t>
            </w:r>
          </w:p>
          <w:p w14:paraId="0A84025D" w14:textId="77777777" w:rsidR="00762C37" w:rsidRDefault="00762C37" w:rsidP="00762C37">
            <w:pPr>
              <w:rPr>
                <w:rFonts w:ascii="Arial" w:hAnsi="Arial" w:cs="Arial"/>
                <w:iCs/>
              </w:rPr>
            </w:pPr>
          </w:p>
          <w:p w14:paraId="1A6A2BDD" w14:textId="77777777" w:rsidR="00762C37" w:rsidRDefault="00762C37" w:rsidP="00762C37">
            <w:pPr>
              <w:spacing w:line="276" w:lineRule="auto"/>
              <w:jc w:val="both"/>
              <w:rPr>
                <w:rFonts w:ascii="Arial" w:hAnsi="Arial" w:cs="Arial"/>
                <w:iCs/>
              </w:rPr>
            </w:pPr>
          </w:p>
          <w:p w14:paraId="223A3387" w14:textId="566FCF22" w:rsidR="00762C37" w:rsidRPr="00762C37" w:rsidRDefault="00762C37" w:rsidP="00762C37">
            <w:pPr>
              <w:spacing w:line="276" w:lineRule="auto"/>
              <w:jc w:val="both"/>
              <w:rPr>
                <w:rFonts w:ascii="Arial" w:hAnsi="Arial" w:cs="Arial"/>
                <w:iCs/>
              </w:rPr>
            </w:pPr>
            <w:r w:rsidRPr="00762C37">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2DD78AF3" w14:textId="77777777" w:rsidR="00762C37" w:rsidRPr="00762C37" w:rsidRDefault="00762C37" w:rsidP="00762C37">
            <w:pPr>
              <w:spacing w:line="276" w:lineRule="auto"/>
              <w:jc w:val="both"/>
              <w:rPr>
                <w:rFonts w:ascii="Arial" w:hAnsi="Arial" w:cs="Arial"/>
                <w:iCs/>
              </w:rPr>
            </w:pPr>
          </w:p>
          <w:p w14:paraId="40FA5C00" w14:textId="77777777" w:rsidR="00762C37" w:rsidRPr="00762C37" w:rsidRDefault="00762C37" w:rsidP="00762C37">
            <w:pPr>
              <w:spacing w:line="276" w:lineRule="auto"/>
              <w:jc w:val="both"/>
              <w:rPr>
                <w:rFonts w:ascii="Arial" w:hAnsi="Arial" w:cs="Arial"/>
                <w:iCs/>
              </w:rPr>
            </w:pPr>
            <w:r w:rsidRPr="00762C37">
              <w:rPr>
                <w:rFonts w:ascii="Arial" w:hAnsi="Arial" w:cs="Arial"/>
                <w:iCs/>
              </w:rPr>
              <w:t>The region comprises of 7 hospitals across 8 sites:</w:t>
            </w:r>
          </w:p>
          <w:p w14:paraId="5FA85007" w14:textId="77777777" w:rsidR="00762C37" w:rsidRPr="00762C37" w:rsidRDefault="00E54789" w:rsidP="00762C37">
            <w:pPr>
              <w:numPr>
                <w:ilvl w:val="0"/>
                <w:numId w:val="27"/>
              </w:numPr>
              <w:spacing w:line="276" w:lineRule="auto"/>
              <w:rPr>
                <w:rFonts w:ascii="Arial" w:hAnsi="Arial" w:cs="Arial"/>
                <w:iCs/>
              </w:rPr>
            </w:pPr>
            <w:hyperlink r:id="rId20" w:history="1">
              <w:r w:rsidR="00762C37" w:rsidRPr="00762C37">
                <w:rPr>
                  <w:rFonts w:ascii="Arial" w:hAnsi="Arial" w:cs="Arial"/>
                  <w:iCs/>
                  <w:color w:val="0000FF"/>
                  <w:u w:val="single"/>
                </w:rPr>
                <w:t>Letterkenny University Hospital (LUH)</w:t>
              </w:r>
            </w:hyperlink>
          </w:p>
          <w:p w14:paraId="57130930" w14:textId="77777777" w:rsidR="00762C37" w:rsidRPr="00762C37" w:rsidRDefault="00E54789" w:rsidP="00762C37">
            <w:pPr>
              <w:numPr>
                <w:ilvl w:val="0"/>
                <w:numId w:val="27"/>
              </w:numPr>
              <w:spacing w:line="276" w:lineRule="auto"/>
              <w:rPr>
                <w:rFonts w:ascii="Arial" w:hAnsi="Arial" w:cs="Arial"/>
                <w:iCs/>
              </w:rPr>
            </w:pPr>
            <w:hyperlink r:id="rId21" w:history="1">
              <w:r w:rsidR="00762C37" w:rsidRPr="00762C37">
                <w:rPr>
                  <w:rFonts w:ascii="Arial" w:hAnsi="Arial" w:cs="Arial"/>
                  <w:iCs/>
                  <w:color w:val="0000FF"/>
                  <w:u w:val="single"/>
                </w:rPr>
                <w:t>Mayo University Hospital (MUH)</w:t>
              </w:r>
            </w:hyperlink>
          </w:p>
          <w:p w14:paraId="10545ED1" w14:textId="77777777" w:rsidR="00762C37" w:rsidRPr="00762C37" w:rsidRDefault="00E54789" w:rsidP="00762C37">
            <w:pPr>
              <w:numPr>
                <w:ilvl w:val="0"/>
                <w:numId w:val="27"/>
              </w:numPr>
              <w:spacing w:line="276" w:lineRule="auto"/>
              <w:rPr>
                <w:rFonts w:ascii="Arial" w:hAnsi="Arial" w:cs="Arial"/>
                <w:iCs/>
              </w:rPr>
            </w:pPr>
            <w:hyperlink r:id="rId22" w:history="1">
              <w:r w:rsidR="00762C37" w:rsidRPr="00762C37">
                <w:rPr>
                  <w:rFonts w:ascii="Arial" w:hAnsi="Arial" w:cs="Arial"/>
                  <w:iCs/>
                  <w:color w:val="0000FF"/>
                  <w:u w:val="single"/>
                </w:rPr>
                <w:t>Portiuncula University Hospital (PUH)</w:t>
              </w:r>
            </w:hyperlink>
          </w:p>
          <w:p w14:paraId="0FC62C61" w14:textId="77777777" w:rsidR="00762C37" w:rsidRPr="00762C37" w:rsidRDefault="00E54789" w:rsidP="00762C37">
            <w:pPr>
              <w:numPr>
                <w:ilvl w:val="0"/>
                <w:numId w:val="27"/>
              </w:numPr>
              <w:spacing w:line="276" w:lineRule="auto"/>
              <w:rPr>
                <w:rFonts w:ascii="Arial" w:hAnsi="Arial" w:cs="Arial"/>
                <w:iCs/>
              </w:rPr>
            </w:pPr>
            <w:hyperlink r:id="rId23" w:history="1">
              <w:r w:rsidR="00762C37" w:rsidRPr="00762C37">
                <w:rPr>
                  <w:rFonts w:ascii="Arial" w:hAnsi="Arial" w:cs="Arial"/>
                  <w:iCs/>
                  <w:color w:val="0000FF"/>
                  <w:u w:val="single"/>
                </w:rPr>
                <w:t>Roscommon University Hospital (RUH)</w:t>
              </w:r>
            </w:hyperlink>
          </w:p>
          <w:p w14:paraId="40A13E69" w14:textId="77777777" w:rsidR="00762C37" w:rsidRPr="00762C37" w:rsidRDefault="00E54789" w:rsidP="00762C37">
            <w:pPr>
              <w:numPr>
                <w:ilvl w:val="0"/>
                <w:numId w:val="27"/>
              </w:numPr>
              <w:spacing w:line="276" w:lineRule="auto"/>
              <w:rPr>
                <w:rFonts w:ascii="Arial" w:hAnsi="Arial" w:cs="Arial"/>
                <w:iCs/>
              </w:rPr>
            </w:pPr>
            <w:hyperlink r:id="rId24" w:history="1">
              <w:r w:rsidR="00762C37" w:rsidRPr="00762C37">
                <w:rPr>
                  <w:rFonts w:ascii="Arial" w:hAnsi="Arial" w:cs="Arial"/>
                  <w:iCs/>
                  <w:color w:val="0000FF"/>
                  <w:u w:val="single"/>
                </w:rPr>
                <w:t>Sligo University Hospital (SUH)</w:t>
              </w:r>
            </w:hyperlink>
            <w:r w:rsidR="00762C37" w:rsidRPr="00762C37">
              <w:rPr>
                <w:rFonts w:ascii="Arial" w:hAnsi="Arial" w:cs="Arial"/>
                <w:iCs/>
              </w:rPr>
              <w:t xml:space="preserve"> incorporating Our Lady’s Hospital Manorhamilton (OLHM)</w:t>
            </w:r>
          </w:p>
          <w:p w14:paraId="04E40C54" w14:textId="77777777" w:rsidR="00762C37" w:rsidRPr="00762C37" w:rsidRDefault="00762C37" w:rsidP="00762C37">
            <w:pPr>
              <w:numPr>
                <w:ilvl w:val="0"/>
                <w:numId w:val="27"/>
              </w:numPr>
              <w:spacing w:line="276" w:lineRule="auto"/>
              <w:rPr>
                <w:rFonts w:ascii="Arial" w:hAnsi="Arial" w:cs="Arial"/>
                <w:iCs/>
              </w:rPr>
            </w:pPr>
            <w:r w:rsidRPr="00762C37">
              <w:rPr>
                <w:rFonts w:ascii="Arial" w:hAnsi="Arial" w:cs="Arial"/>
                <w:iCs/>
              </w:rPr>
              <w:t xml:space="preserve">Galway University Hospitals (GUH) incorporating </w:t>
            </w:r>
            <w:hyperlink r:id="rId25" w:history="1">
              <w:r w:rsidRPr="00762C37">
                <w:rPr>
                  <w:rFonts w:ascii="Arial" w:hAnsi="Arial" w:cs="Arial"/>
                  <w:iCs/>
                  <w:color w:val="0000FF"/>
                  <w:u w:val="single"/>
                </w:rPr>
                <w:t>University Hospital Galway (UHG)</w:t>
              </w:r>
            </w:hyperlink>
            <w:r w:rsidRPr="00762C37">
              <w:rPr>
                <w:rFonts w:ascii="Arial" w:hAnsi="Arial" w:cs="Arial"/>
                <w:iCs/>
              </w:rPr>
              <w:t xml:space="preserve"> and Merlin Park University Hospital</w:t>
            </w:r>
          </w:p>
          <w:p w14:paraId="3BB99F40" w14:textId="77777777" w:rsidR="00762C37" w:rsidRPr="00762C37" w:rsidRDefault="00762C37" w:rsidP="00762C37">
            <w:pPr>
              <w:spacing w:line="276" w:lineRule="auto"/>
              <w:jc w:val="both"/>
              <w:rPr>
                <w:rFonts w:ascii="Arial" w:hAnsi="Arial" w:cs="Arial"/>
                <w:iCs/>
              </w:rPr>
            </w:pPr>
          </w:p>
          <w:p w14:paraId="5B1F1E95" w14:textId="77777777" w:rsidR="00762C37" w:rsidRPr="00762C37" w:rsidRDefault="00762C37" w:rsidP="00762C37">
            <w:pPr>
              <w:spacing w:line="276" w:lineRule="auto"/>
              <w:jc w:val="both"/>
              <w:rPr>
                <w:rFonts w:ascii="Arial" w:hAnsi="Arial" w:cs="Arial"/>
                <w:iCs/>
              </w:rPr>
            </w:pPr>
            <w:r w:rsidRPr="00762C37">
              <w:rPr>
                <w:rFonts w:ascii="Arial" w:hAnsi="Arial" w:cs="Arial"/>
                <w:iCs/>
              </w:rPr>
              <w:t>The region’s Academic Partner is NUI Galway.</w:t>
            </w:r>
          </w:p>
          <w:p w14:paraId="53E52D25" w14:textId="77777777" w:rsidR="00762C37" w:rsidRPr="00762C37" w:rsidRDefault="00762C37" w:rsidP="00762C37">
            <w:pPr>
              <w:spacing w:line="276" w:lineRule="auto"/>
              <w:jc w:val="both"/>
              <w:rPr>
                <w:rFonts w:ascii="Arial" w:hAnsi="Arial" w:cs="Arial"/>
                <w:iCs/>
              </w:rPr>
            </w:pPr>
          </w:p>
          <w:p w14:paraId="1A01B751" w14:textId="77777777" w:rsidR="00762C37" w:rsidRPr="00762C37" w:rsidRDefault="00762C37" w:rsidP="00762C37">
            <w:pPr>
              <w:spacing w:line="276" w:lineRule="auto"/>
              <w:jc w:val="both"/>
              <w:rPr>
                <w:rFonts w:ascii="Arial" w:hAnsi="Arial" w:cs="Arial"/>
                <w:iCs/>
              </w:rPr>
            </w:pPr>
            <w:r w:rsidRPr="00762C37">
              <w:rPr>
                <w:rFonts w:ascii="Arial" w:hAnsi="Arial" w:cs="Arial"/>
                <w:iCs/>
              </w:rPr>
              <w:t xml:space="preserve">The region covers one third of the land mass of Ireland, it provides health care to a population of 830,000, employs over 20,000 staff </w:t>
            </w:r>
          </w:p>
          <w:p w14:paraId="4EE24DDB" w14:textId="77777777" w:rsidR="00762C37" w:rsidRPr="00762C37" w:rsidRDefault="00762C37" w:rsidP="00762C37">
            <w:pPr>
              <w:spacing w:line="276" w:lineRule="auto"/>
              <w:jc w:val="both"/>
              <w:rPr>
                <w:rFonts w:ascii="Arial" w:hAnsi="Arial" w:cs="Arial"/>
                <w:iCs/>
              </w:rPr>
            </w:pPr>
          </w:p>
          <w:p w14:paraId="5AD1A392" w14:textId="77777777" w:rsidR="00762C37" w:rsidRPr="00762C37" w:rsidRDefault="00762C37" w:rsidP="00762C37">
            <w:pPr>
              <w:spacing w:line="276" w:lineRule="auto"/>
              <w:jc w:val="both"/>
              <w:rPr>
                <w:rFonts w:ascii="Arial" w:hAnsi="Arial" w:cs="Arial"/>
                <w:b/>
                <w:iCs/>
              </w:rPr>
            </w:pPr>
            <w:r w:rsidRPr="00762C37">
              <w:rPr>
                <w:rFonts w:ascii="Arial" w:hAnsi="Arial" w:cs="Arial"/>
                <w:b/>
                <w:iCs/>
              </w:rPr>
              <w:t>Vision</w:t>
            </w:r>
          </w:p>
          <w:p w14:paraId="377D1026" w14:textId="77777777" w:rsidR="00762C37" w:rsidRPr="00762C37" w:rsidRDefault="00762C37" w:rsidP="00762C37">
            <w:pPr>
              <w:spacing w:line="276" w:lineRule="auto"/>
              <w:jc w:val="both"/>
              <w:rPr>
                <w:rFonts w:ascii="Arial" w:hAnsi="Arial" w:cs="Arial"/>
                <w:iCs/>
              </w:rPr>
            </w:pPr>
            <w:r w:rsidRPr="00762C37">
              <w:rPr>
                <w:rFonts w:ascii="Arial" w:hAnsi="Arial" w:cs="Arial"/>
                <w:iCs/>
              </w:rPr>
              <w:t>Our vision is to be a leading academic Hospital providing excellent integrated patient-centred care delivered by skilled caring staff.</w:t>
            </w:r>
          </w:p>
          <w:p w14:paraId="53E16229" w14:textId="77777777" w:rsidR="00762C37" w:rsidRPr="00762C37" w:rsidRDefault="00762C37" w:rsidP="00762C37">
            <w:pPr>
              <w:spacing w:line="276" w:lineRule="auto"/>
              <w:jc w:val="both"/>
              <w:rPr>
                <w:rFonts w:ascii="Arial" w:hAnsi="Arial" w:cs="Arial"/>
                <w:iCs/>
              </w:rPr>
            </w:pPr>
          </w:p>
          <w:p w14:paraId="087FAF5E" w14:textId="77777777" w:rsidR="00762C37" w:rsidRPr="00762C37" w:rsidRDefault="00762C37" w:rsidP="00762C37">
            <w:pPr>
              <w:spacing w:line="276" w:lineRule="auto"/>
              <w:jc w:val="both"/>
              <w:rPr>
                <w:rFonts w:ascii="Arial" w:hAnsi="Arial" w:cs="Arial"/>
                <w:iCs/>
              </w:rPr>
            </w:pPr>
            <w:r w:rsidRPr="00762C37">
              <w:rPr>
                <w:rFonts w:ascii="Arial" w:hAnsi="Arial" w:cs="Arial"/>
                <w:b/>
                <w:iCs/>
              </w:rPr>
              <w:t>HSE Guiding Principles</w:t>
            </w:r>
          </w:p>
          <w:p w14:paraId="25774EEA" w14:textId="77777777" w:rsidR="00762C37" w:rsidRPr="00762C37" w:rsidRDefault="00762C37" w:rsidP="00762C37">
            <w:pPr>
              <w:spacing w:line="276" w:lineRule="auto"/>
              <w:jc w:val="both"/>
              <w:rPr>
                <w:rFonts w:ascii="Arial" w:hAnsi="Arial" w:cs="Arial"/>
                <w:iCs/>
              </w:rPr>
            </w:pPr>
            <w:r w:rsidRPr="00762C37">
              <w:rPr>
                <w:rFonts w:ascii="Arial" w:hAnsi="Arial" w:cs="Arial"/>
                <w:iCs/>
              </w:rPr>
              <w:t>Care - Compassion - Trust – Learning</w:t>
            </w:r>
          </w:p>
          <w:p w14:paraId="6D1B2F76" w14:textId="77777777" w:rsidR="00762C37" w:rsidRPr="00762C37" w:rsidRDefault="00762C37" w:rsidP="00762C37">
            <w:pPr>
              <w:spacing w:line="276" w:lineRule="auto"/>
              <w:jc w:val="both"/>
              <w:rPr>
                <w:rFonts w:ascii="Arial" w:hAnsi="Arial" w:cs="Arial"/>
                <w:iCs/>
              </w:rPr>
            </w:pPr>
          </w:p>
          <w:p w14:paraId="46F8B482" w14:textId="77777777" w:rsidR="00762C37" w:rsidRPr="00762C37" w:rsidRDefault="00762C37" w:rsidP="00762C37">
            <w:pPr>
              <w:spacing w:line="276" w:lineRule="auto"/>
              <w:jc w:val="both"/>
              <w:rPr>
                <w:rFonts w:ascii="Arial" w:hAnsi="Arial" w:cs="Arial"/>
                <w:iCs/>
              </w:rPr>
            </w:pPr>
            <w:r w:rsidRPr="00762C37">
              <w:rPr>
                <w:rFonts w:ascii="Arial" w:hAnsi="Arial" w:cs="Arial"/>
                <w:iCs/>
              </w:rPr>
              <w:t>Our guiding principles are to work in partnership with patients and other healthcare providers across the continuum of care to:</w:t>
            </w:r>
          </w:p>
          <w:p w14:paraId="4E31B5C5" w14:textId="77777777" w:rsidR="00762C37" w:rsidRPr="00762C37" w:rsidRDefault="00762C37" w:rsidP="00762C37">
            <w:pPr>
              <w:spacing w:line="276" w:lineRule="auto"/>
              <w:jc w:val="both"/>
              <w:rPr>
                <w:rFonts w:ascii="Arial" w:hAnsi="Arial" w:cs="Arial"/>
                <w:iCs/>
              </w:rPr>
            </w:pPr>
          </w:p>
          <w:p w14:paraId="64171889" w14:textId="77777777" w:rsidR="00762C37" w:rsidRPr="00762C37" w:rsidRDefault="00762C37" w:rsidP="00762C37">
            <w:pPr>
              <w:numPr>
                <w:ilvl w:val="0"/>
                <w:numId w:val="28"/>
              </w:numPr>
              <w:spacing w:line="276" w:lineRule="auto"/>
              <w:jc w:val="both"/>
              <w:rPr>
                <w:rFonts w:ascii="Arial" w:hAnsi="Arial" w:cs="Arial"/>
                <w:iCs/>
              </w:rPr>
            </w:pPr>
            <w:r w:rsidRPr="00762C37">
              <w:rPr>
                <w:rFonts w:ascii="Arial" w:hAnsi="Arial" w:cs="Arial"/>
                <w:iCs/>
              </w:rPr>
              <w:t>Deliver high quality, safe, timely and equitable patient care by developing and ensuring sustainable clinical services to meet the needs of our population.</w:t>
            </w:r>
          </w:p>
          <w:p w14:paraId="65153508" w14:textId="77777777" w:rsidR="00762C37" w:rsidRPr="00762C37" w:rsidRDefault="00762C37" w:rsidP="00762C37">
            <w:pPr>
              <w:numPr>
                <w:ilvl w:val="0"/>
                <w:numId w:val="28"/>
              </w:numPr>
              <w:spacing w:line="276" w:lineRule="auto"/>
              <w:jc w:val="both"/>
              <w:rPr>
                <w:rFonts w:ascii="Arial" w:hAnsi="Arial" w:cs="Arial"/>
                <w:iCs/>
              </w:rPr>
            </w:pPr>
            <w:r w:rsidRPr="00762C37">
              <w:rPr>
                <w:rFonts w:ascii="Arial" w:hAnsi="Arial" w:cs="Arial"/>
                <w:iCs/>
              </w:rPr>
              <w:t>Deliver integrated services across the Hospitals and communities, with clear lines of responsibility, accountability and authority, whilst maintaining individual hospital site integrity.</w:t>
            </w:r>
          </w:p>
          <w:p w14:paraId="79A05802" w14:textId="77777777" w:rsidR="00762C37" w:rsidRPr="00762C37" w:rsidRDefault="00762C37" w:rsidP="00762C37">
            <w:pPr>
              <w:numPr>
                <w:ilvl w:val="0"/>
                <w:numId w:val="28"/>
              </w:numPr>
              <w:spacing w:line="276" w:lineRule="auto"/>
              <w:jc w:val="both"/>
              <w:rPr>
                <w:rFonts w:ascii="Arial" w:hAnsi="Arial" w:cs="Arial"/>
                <w:iCs/>
              </w:rPr>
            </w:pPr>
            <w:r w:rsidRPr="00762C37">
              <w:rPr>
                <w:rFonts w:ascii="Arial" w:hAnsi="Arial" w:cs="Arial"/>
                <w:iCs/>
              </w:rPr>
              <w:t>Continue to develop and improve our clinical services supported by education, research and innovation, in partnership with NUI Galway and other academic partners.</w:t>
            </w:r>
          </w:p>
          <w:p w14:paraId="27F03470" w14:textId="3DDB8A57" w:rsidR="00432D0E" w:rsidRDefault="00762C37" w:rsidP="00762C37">
            <w:pPr>
              <w:rPr>
                <w:rFonts w:ascii="Arial" w:hAnsi="Arial" w:cs="Arial"/>
                <w:iCs/>
              </w:rPr>
            </w:pPr>
            <w:r w:rsidRPr="00762C37">
              <w:rPr>
                <w:rFonts w:ascii="Arial" w:hAnsi="Arial" w:cs="Arial"/>
                <w:iCs/>
              </w:rPr>
              <w:t>Recruit, retain and develop highly-skilled multidisciplinary teams through support, engagement and empowerment.</w:t>
            </w:r>
          </w:p>
          <w:p w14:paraId="2E3A1C83" w14:textId="77777777" w:rsidR="00432D0E" w:rsidRPr="00BB16C9" w:rsidRDefault="00432D0E" w:rsidP="00762C37">
            <w:pPr>
              <w:rPr>
                <w:rFonts w:ascii="Arial" w:hAnsi="Arial" w:cs="Arial"/>
                <w:iCs/>
              </w:rPr>
            </w:pPr>
          </w:p>
        </w:tc>
      </w:tr>
      <w:tr w:rsidR="00762C37" w:rsidRPr="00E766A5" w14:paraId="4FD549FB" w14:textId="77777777" w:rsidTr="004F17CE">
        <w:tc>
          <w:tcPr>
            <w:tcW w:w="2140" w:type="dxa"/>
          </w:tcPr>
          <w:p w14:paraId="3624C430" w14:textId="603C9114" w:rsidR="00762C37" w:rsidRPr="004D0954" w:rsidRDefault="00762C37" w:rsidP="00734D81">
            <w:pPr>
              <w:rPr>
                <w:rFonts w:ascii="Arial" w:hAnsi="Arial" w:cs="Arial"/>
                <w:b/>
                <w:bCs/>
              </w:rPr>
            </w:pPr>
            <w:r w:rsidRPr="00762C37">
              <w:rPr>
                <w:rFonts w:ascii="Arial" w:hAnsi="Arial" w:cs="Arial"/>
                <w:b/>
                <w:bCs/>
              </w:rPr>
              <w:lastRenderedPageBreak/>
              <w:t>Mission Statement</w:t>
            </w:r>
          </w:p>
        </w:tc>
        <w:tc>
          <w:tcPr>
            <w:tcW w:w="8646" w:type="dxa"/>
            <w:tcBorders>
              <w:top w:val="single" w:sz="4" w:space="0" w:color="auto"/>
              <w:left w:val="single" w:sz="4" w:space="0" w:color="auto"/>
              <w:bottom w:val="single" w:sz="4" w:space="0" w:color="auto"/>
              <w:right w:val="single" w:sz="4" w:space="0" w:color="auto"/>
            </w:tcBorders>
            <w:shd w:val="clear" w:color="auto" w:fill="auto"/>
          </w:tcPr>
          <w:p w14:paraId="5A33B2E3" w14:textId="77777777" w:rsidR="00762C37" w:rsidRPr="00762C37" w:rsidRDefault="00762C37" w:rsidP="00762C37">
            <w:pPr>
              <w:widowControl w:val="0"/>
              <w:autoSpaceDE w:val="0"/>
              <w:autoSpaceDN w:val="0"/>
              <w:adjustRightInd w:val="0"/>
              <w:spacing w:line="276" w:lineRule="auto"/>
              <w:rPr>
                <w:rFonts w:ascii="Arial" w:hAnsi="Arial" w:cs="Arial"/>
              </w:rPr>
            </w:pPr>
            <w:r w:rsidRPr="00762C37">
              <w:rPr>
                <w:rFonts w:ascii="Arial" w:hAnsi="Arial" w:cs="Arial"/>
                <w:spacing w:val="9"/>
              </w:rPr>
              <w:t xml:space="preserve">Patients are at the heart of everything we do. Our mission </w:t>
            </w:r>
            <w:r w:rsidRPr="00762C37">
              <w:rPr>
                <w:rFonts w:ascii="Arial" w:hAnsi="Arial" w:cs="Arial"/>
              </w:rPr>
              <w:t>is to provide high quality and equitable services for all by delivering care based on excellence in clinical practice, teaching, and research, grounded in kindness, compassion and respect, whilst developing our staff and becoming a model employer.</w:t>
            </w:r>
          </w:p>
          <w:p w14:paraId="0C629652" w14:textId="77777777" w:rsidR="00762C37" w:rsidRPr="00762C37" w:rsidRDefault="00762C37" w:rsidP="00762C37">
            <w:pPr>
              <w:widowControl w:val="0"/>
              <w:autoSpaceDE w:val="0"/>
              <w:autoSpaceDN w:val="0"/>
              <w:adjustRightInd w:val="0"/>
              <w:spacing w:before="252" w:line="276" w:lineRule="auto"/>
              <w:rPr>
                <w:rFonts w:ascii="Arial" w:hAnsi="Arial" w:cs="Arial"/>
                <w:b/>
                <w:color w:val="0000FF"/>
              </w:rPr>
            </w:pPr>
            <w:r w:rsidRPr="00762C37">
              <w:rPr>
                <w:rFonts w:ascii="Arial" w:hAnsi="Arial" w:cs="Arial"/>
                <w:b/>
                <w:color w:val="0000FF"/>
              </w:rPr>
              <w:t xml:space="preserve">OUR VISION STATEMENT </w:t>
            </w:r>
          </w:p>
          <w:p w14:paraId="3D2D71D3" w14:textId="77777777" w:rsidR="00762C37" w:rsidRPr="00762C37" w:rsidRDefault="00762C37" w:rsidP="00762C37">
            <w:pPr>
              <w:widowControl w:val="0"/>
              <w:autoSpaceDE w:val="0"/>
              <w:autoSpaceDN w:val="0"/>
              <w:adjustRightInd w:val="0"/>
              <w:spacing w:line="276" w:lineRule="auto"/>
              <w:rPr>
                <w:rFonts w:ascii="Arial" w:hAnsi="Arial" w:cs="Arial"/>
              </w:rPr>
            </w:pPr>
          </w:p>
          <w:p w14:paraId="137481AC" w14:textId="77777777" w:rsidR="00762C37" w:rsidRPr="00762C37" w:rsidRDefault="00762C37" w:rsidP="00762C37">
            <w:pPr>
              <w:widowControl w:val="0"/>
              <w:autoSpaceDE w:val="0"/>
              <w:autoSpaceDN w:val="0"/>
              <w:adjustRightInd w:val="0"/>
              <w:spacing w:line="276" w:lineRule="auto"/>
              <w:rPr>
                <w:rFonts w:ascii="Arial" w:hAnsi="Arial" w:cs="Arial"/>
              </w:rPr>
            </w:pPr>
            <w:r w:rsidRPr="00762C37">
              <w:rPr>
                <w:rFonts w:ascii="Arial" w:hAnsi="Arial" w:cs="Arial"/>
              </w:rPr>
              <w:lastRenderedPageBreak/>
              <w:t>Our Vision is to build on excellent foundations already laid, further developing and integrating our Group, fulfilling our role as an exemplar, and becoming the first Trust in Ireland.</w:t>
            </w:r>
          </w:p>
          <w:p w14:paraId="779F6B0A" w14:textId="77777777" w:rsidR="00762C37" w:rsidRPr="00762C37" w:rsidRDefault="00762C37" w:rsidP="00762C37">
            <w:pPr>
              <w:widowControl w:val="0"/>
              <w:autoSpaceDE w:val="0"/>
              <w:autoSpaceDN w:val="0"/>
              <w:adjustRightInd w:val="0"/>
              <w:spacing w:before="252" w:line="276" w:lineRule="auto"/>
              <w:rPr>
                <w:rFonts w:ascii="Arial" w:hAnsi="Arial" w:cs="Arial"/>
                <w:b/>
                <w:color w:val="0000FF"/>
              </w:rPr>
            </w:pPr>
            <w:r w:rsidRPr="00762C37">
              <w:rPr>
                <w:rFonts w:ascii="Arial" w:hAnsi="Arial" w:cs="Arial"/>
                <w:b/>
                <w:color w:val="0000FF"/>
              </w:rPr>
              <w:t xml:space="preserve">OUR GUIDING VALUES   </w:t>
            </w:r>
          </w:p>
          <w:p w14:paraId="39DA4A61" w14:textId="77777777" w:rsidR="00762C37" w:rsidRPr="00762C37" w:rsidRDefault="00762C37" w:rsidP="00762C37">
            <w:pPr>
              <w:widowControl w:val="0"/>
              <w:autoSpaceDE w:val="0"/>
              <w:autoSpaceDN w:val="0"/>
              <w:adjustRightInd w:val="0"/>
              <w:spacing w:line="276" w:lineRule="auto"/>
              <w:rPr>
                <w:rFonts w:ascii="Arial" w:hAnsi="Arial" w:cs="Arial"/>
                <w:b/>
                <w:color w:val="0000FF"/>
              </w:rPr>
            </w:pPr>
          </w:p>
          <w:p w14:paraId="06644CE0" w14:textId="77777777" w:rsidR="00762C37" w:rsidRPr="00762C37" w:rsidRDefault="00762C37" w:rsidP="00762C37">
            <w:pPr>
              <w:widowControl w:val="0"/>
              <w:autoSpaceDE w:val="0"/>
              <w:autoSpaceDN w:val="0"/>
              <w:adjustRightInd w:val="0"/>
              <w:spacing w:line="276" w:lineRule="auto"/>
              <w:rPr>
                <w:rFonts w:ascii="Arial" w:hAnsi="Arial" w:cs="Arial"/>
                <w:spacing w:val="-6"/>
              </w:rPr>
            </w:pPr>
            <w:r w:rsidRPr="00762C37">
              <w:rPr>
                <w:rFonts w:ascii="Arial" w:hAnsi="Arial" w:cs="Arial"/>
                <w:b/>
                <w:color w:val="0000FF"/>
              </w:rPr>
              <w:t>Respect</w:t>
            </w:r>
            <w:r w:rsidRPr="00762C37">
              <w:rPr>
                <w:rFonts w:ascii="Arial" w:hAnsi="Arial" w:cs="Arial"/>
                <w:color w:val="0000FF"/>
              </w:rPr>
              <w:t xml:space="preserve"> </w:t>
            </w:r>
            <w:r w:rsidRPr="00762C37">
              <w:rPr>
                <w:rFonts w:ascii="Arial" w:hAnsi="Arial" w:cs="Arial"/>
              </w:rPr>
              <w:t xml:space="preserve">- We aim to be an organisation where </w:t>
            </w:r>
            <w:r w:rsidRPr="00762C37">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50E5D47D" w14:textId="77777777" w:rsidR="00762C37" w:rsidRPr="00762C37" w:rsidRDefault="00762C37" w:rsidP="00762C37">
            <w:pPr>
              <w:widowControl w:val="0"/>
              <w:autoSpaceDE w:val="0"/>
              <w:autoSpaceDN w:val="0"/>
              <w:adjustRightInd w:val="0"/>
              <w:spacing w:before="252" w:line="276" w:lineRule="auto"/>
              <w:rPr>
                <w:rFonts w:ascii="Arial" w:hAnsi="Arial" w:cs="Arial"/>
                <w:spacing w:val="-6"/>
              </w:rPr>
            </w:pPr>
            <w:r w:rsidRPr="00762C37">
              <w:rPr>
                <w:rFonts w:ascii="Arial" w:hAnsi="Arial" w:cs="Arial"/>
                <w:b/>
                <w:color w:val="0000FF"/>
                <w:spacing w:val="-6"/>
              </w:rPr>
              <w:t>Compassion</w:t>
            </w:r>
            <w:r w:rsidRPr="00762C37">
              <w:rPr>
                <w:rFonts w:ascii="Arial" w:hAnsi="Arial" w:cs="Arial"/>
                <w:spacing w:val="-6"/>
              </w:rPr>
              <w:t xml:space="preserve"> - we will treat patients and family members with dignity, sensitivity and empathy.</w:t>
            </w:r>
          </w:p>
          <w:p w14:paraId="1C159235" w14:textId="77777777" w:rsidR="00762C37" w:rsidRPr="00762C37" w:rsidRDefault="00762C37" w:rsidP="00762C37">
            <w:pPr>
              <w:widowControl w:val="0"/>
              <w:autoSpaceDE w:val="0"/>
              <w:autoSpaceDN w:val="0"/>
              <w:adjustRightInd w:val="0"/>
              <w:spacing w:before="252" w:line="276" w:lineRule="auto"/>
              <w:rPr>
                <w:rFonts w:ascii="Arial" w:hAnsi="Arial" w:cs="Arial"/>
                <w:spacing w:val="-6"/>
              </w:rPr>
            </w:pPr>
            <w:r w:rsidRPr="00762C37">
              <w:rPr>
                <w:rFonts w:ascii="Arial" w:hAnsi="Arial" w:cs="Arial"/>
                <w:b/>
                <w:color w:val="0000FF"/>
                <w:spacing w:val="-6"/>
              </w:rPr>
              <w:t>Kindness</w:t>
            </w:r>
            <w:r w:rsidRPr="00762C37">
              <w:rPr>
                <w:rFonts w:ascii="Arial" w:hAnsi="Arial" w:cs="Arial"/>
                <w:spacing w:val="-6"/>
              </w:rPr>
              <w:t xml:space="preserve"> - whilst we develop our organisation as a business, we will remember it is a service, and treat our patients and each other with kindness and humanity. </w:t>
            </w:r>
          </w:p>
          <w:p w14:paraId="0296CA15" w14:textId="77777777" w:rsidR="00762C37" w:rsidRPr="00762C37" w:rsidRDefault="00762C37" w:rsidP="00762C37">
            <w:pPr>
              <w:widowControl w:val="0"/>
              <w:autoSpaceDE w:val="0"/>
              <w:autoSpaceDN w:val="0"/>
              <w:adjustRightInd w:val="0"/>
              <w:spacing w:before="252" w:line="276" w:lineRule="auto"/>
              <w:rPr>
                <w:rFonts w:ascii="Arial" w:hAnsi="Arial" w:cs="Arial"/>
              </w:rPr>
            </w:pPr>
            <w:r w:rsidRPr="00762C37">
              <w:rPr>
                <w:rFonts w:ascii="Arial" w:hAnsi="Arial" w:cs="Arial"/>
                <w:b/>
                <w:color w:val="0000FF"/>
              </w:rPr>
              <w:t xml:space="preserve">Quality </w:t>
            </w:r>
            <w:r w:rsidRPr="00762C37">
              <w:rPr>
                <w:rFonts w:ascii="Arial" w:hAnsi="Arial" w:cs="Arial"/>
              </w:rPr>
              <w:t xml:space="preserve">– we seek continuous quality improvement in all we do, through creativity, innovation, education and research. </w:t>
            </w:r>
          </w:p>
          <w:p w14:paraId="6DD33E66" w14:textId="77777777" w:rsidR="00762C37" w:rsidRPr="00762C37" w:rsidRDefault="00762C37" w:rsidP="00762C37">
            <w:pPr>
              <w:widowControl w:val="0"/>
              <w:autoSpaceDE w:val="0"/>
              <w:autoSpaceDN w:val="0"/>
              <w:adjustRightInd w:val="0"/>
              <w:spacing w:before="252" w:line="276" w:lineRule="auto"/>
              <w:rPr>
                <w:rFonts w:ascii="Arial" w:hAnsi="Arial" w:cs="Arial"/>
              </w:rPr>
            </w:pPr>
            <w:r w:rsidRPr="00762C37">
              <w:rPr>
                <w:rFonts w:ascii="Arial" w:hAnsi="Arial" w:cs="Arial"/>
                <w:b/>
                <w:color w:val="0000FF"/>
              </w:rPr>
              <w:t xml:space="preserve">Learning </w:t>
            </w:r>
            <w:r w:rsidRPr="00762C37">
              <w:rPr>
                <w:rFonts w:ascii="Arial" w:hAnsi="Arial" w:cs="Arial"/>
              </w:rPr>
              <w:t xml:space="preserve">- we will </w:t>
            </w:r>
            <w:r w:rsidRPr="00762C37">
              <w:rPr>
                <w:rFonts w:ascii="Arial" w:hAnsi="Arial" w:cs="Arial"/>
                <w:spacing w:val="-6"/>
              </w:rPr>
              <w:t xml:space="preserve">nurture and encourage lifelong learning and continuous improvement, attracting, developing and retaining high quality staff, enabling them to fulfil their potential. </w:t>
            </w:r>
          </w:p>
          <w:p w14:paraId="5C0DC6CB" w14:textId="77777777" w:rsidR="00762C37" w:rsidRPr="00762C37" w:rsidRDefault="00762C37" w:rsidP="00762C37">
            <w:pPr>
              <w:widowControl w:val="0"/>
              <w:autoSpaceDE w:val="0"/>
              <w:autoSpaceDN w:val="0"/>
              <w:adjustRightInd w:val="0"/>
              <w:spacing w:before="252" w:line="276" w:lineRule="auto"/>
              <w:rPr>
                <w:rFonts w:ascii="Arial" w:hAnsi="Arial" w:cs="Arial"/>
              </w:rPr>
            </w:pPr>
            <w:r w:rsidRPr="00762C37">
              <w:rPr>
                <w:rFonts w:ascii="Arial" w:hAnsi="Arial" w:cs="Arial"/>
                <w:b/>
                <w:color w:val="0000FF"/>
              </w:rPr>
              <w:t>Integrity</w:t>
            </w:r>
            <w:r w:rsidRPr="00762C37">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17902E58" w14:textId="77777777" w:rsidR="00762C37" w:rsidRPr="00762C37" w:rsidRDefault="00762C37" w:rsidP="00762C37">
            <w:pPr>
              <w:widowControl w:val="0"/>
              <w:autoSpaceDE w:val="0"/>
              <w:autoSpaceDN w:val="0"/>
              <w:adjustRightInd w:val="0"/>
              <w:spacing w:before="252" w:line="276" w:lineRule="auto"/>
              <w:rPr>
                <w:rFonts w:ascii="Arial" w:hAnsi="Arial" w:cs="Arial"/>
              </w:rPr>
            </w:pPr>
            <w:r w:rsidRPr="00762C37">
              <w:rPr>
                <w:rFonts w:ascii="Arial" w:hAnsi="Arial" w:cs="Arial"/>
                <w:b/>
                <w:color w:val="0000FF"/>
              </w:rPr>
              <w:t>Teamworking</w:t>
            </w:r>
            <w:r w:rsidRPr="00762C37">
              <w:rPr>
                <w:rFonts w:ascii="Arial" w:hAnsi="Arial" w:cs="Arial"/>
              </w:rPr>
              <w:t xml:space="preserve"> – we will engage and empower our staff, sharing best practice and strengthening relationships with our partners and patients to achieve our Mission. </w:t>
            </w:r>
          </w:p>
          <w:p w14:paraId="114E9C38" w14:textId="77777777" w:rsidR="00762C37" w:rsidRPr="00762C37" w:rsidRDefault="00762C37" w:rsidP="00762C37">
            <w:pPr>
              <w:widowControl w:val="0"/>
              <w:autoSpaceDE w:val="0"/>
              <w:autoSpaceDN w:val="0"/>
              <w:adjustRightInd w:val="0"/>
              <w:spacing w:before="252" w:line="276" w:lineRule="auto"/>
              <w:rPr>
                <w:rFonts w:ascii="Arial" w:hAnsi="Arial" w:cs="Arial"/>
              </w:rPr>
            </w:pPr>
            <w:r w:rsidRPr="00762C37">
              <w:rPr>
                <w:rFonts w:ascii="Arial" w:hAnsi="Arial" w:cs="Arial"/>
                <w:b/>
                <w:color w:val="0000FF"/>
              </w:rPr>
              <w:t>Communication</w:t>
            </w:r>
            <w:r w:rsidRPr="00762C37">
              <w:rPr>
                <w:rFonts w:ascii="Arial" w:hAnsi="Arial" w:cs="Arial"/>
              </w:rPr>
              <w:t xml:space="preserve"> - we aim to communicate with patients, the public, our staff and stakeholders, </w:t>
            </w:r>
            <w:r w:rsidRPr="00762C37">
              <w:rPr>
                <w:rFonts w:ascii="Arial" w:hAnsi="Arial" w:cs="Arial"/>
                <w:spacing w:val="-6"/>
              </w:rPr>
              <w:t>empowering them to actively participate in all aspects of the service, encouraging inclusiveness, openness, and accountability.</w:t>
            </w:r>
          </w:p>
          <w:p w14:paraId="0FCBD74E" w14:textId="77777777" w:rsidR="00762C37" w:rsidRPr="00762C37" w:rsidRDefault="00762C37" w:rsidP="00762C37">
            <w:pPr>
              <w:autoSpaceDE w:val="0"/>
              <w:autoSpaceDN w:val="0"/>
              <w:adjustRightInd w:val="0"/>
              <w:spacing w:line="276" w:lineRule="auto"/>
              <w:rPr>
                <w:rFonts w:ascii="Arial" w:hAnsi="Arial" w:cs="Arial"/>
                <w:i/>
              </w:rPr>
            </w:pPr>
          </w:p>
          <w:p w14:paraId="1A0F7F57" w14:textId="77777777" w:rsidR="00762C37" w:rsidRPr="00762C37" w:rsidRDefault="00762C37" w:rsidP="00762C37">
            <w:pPr>
              <w:autoSpaceDE w:val="0"/>
              <w:autoSpaceDN w:val="0"/>
              <w:adjustRightInd w:val="0"/>
              <w:spacing w:line="276" w:lineRule="auto"/>
              <w:rPr>
                <w:rFonts w:ascii="Arial" w:hAnsi="Arial" w:cs="Arial"/>
                <w:i/>
              </w:rPr>
            </w:pPr>
            <w:r w:rsidRPr="00762C37">
              <w:rPr>
                <w:rFonts w:ascii="Arial" w:hAnsi="Arial" w:cs="Arial"/>
                <w:i/>
              </w:rPr>
              <w:t xml:space="preserve">These Values shape our strategy to create an organisational culture and ethos to deliver high quality and safe services for all we serve and that staff are rightly proud of. </w:t>
            </w:r>
          </w:p>
          <w:p w14:paraId="3B8747AB" w14:textId="77777777" w:rsidR="00762C37" w:rsidRPr="000F5E41" w:rsidRDefault="00762C37" w:rsidP="00BB16C9">
            <w:pPr>
              <w:rPr>
                <w:rFonts w:ascii="Arial" w:hAnsi="Arial" w:cs="Arial"/>
                <w:iCs/>
              </w:rPr>
            </w:pPr>
          </w:p>
        </w:tc>
      </w:tr>
      <w:tr w:rsidR="00734D81" w:rsidRPr="00E766A5" w14:paraId="2D42860F" w14:textId="77777777" w:rsidTr="004F17CE">
        <w:tc>
          <w:tcPr>
            <w:tcW w:w="2140" w:type="dxa"/>
          </w:tcPr>
          <w:p w14:paraId="5C728FE9" w14:textId="77777777" w:rsidR="00734D81" w:rsidRPr="004D0954" w:rsidRDefault="00734D81" w:rsidP="00734D81">
            <w:pPr>
              <w:rPr>
                <w:rFonts w:ascii="Arial" w:hAnsi="Arial" w:cs="Arial"/>
                <w:b/>
                <w:bCs/>
              </w:rPr>
            </w:pPr>
            <w:r w:rsidRPr="004D0954">
              <w:rPr>
                <w:rFonts w:ascii="Arial" w:hAnsi="Arial" w:cs="Arial"/>
                <w:b/>
                <w:bCs/>
              </w:rPr>
              <w:lastRenderedPageBreak/>
              <w:t>Reporting Relationship</w:t>
            </w:r>
          </w:p>
        </w:tc>
        <w:tc>
          <w:tcPr>
            <w:tcW w:w="8646" w:type="dxa"/>
            <w:tcBorders>
              <w:top w:val="single" w:sz="4" w:space="0" w:color="auto"/>
              <w:left w:val="single" w:sz="4" w:space="0" w:color="auto"/>
              <w:bottom w:val="single" w:sz="4" w:space="0" w:color="auto"/>
              <w:right w:val="single" w:sz="4" w:space="0" w:color="auto"/>
            </w:tcBorders>
            <w:shd w:val="clear" w:color="auto" w:fill="auto"/>
          </w:tcPr>
          <w:p w14:paraId="3207C3EC" w14:textId="43ADC75B" w:rsidR="00432D0E" w:rsidRPr="000F5E41" w:rsidRDefault="00432D0E" w:rsidP="00BB16C9">
            <w:pPr>
              <w:rPr>
                <w:rFonts w:ascii="Arial" w:hAnsi="Arial" w:cs="Arial"/>
                <w:iCs/>
              </w:rPr>
            </w:pPr>
            <w:r w:rsidRPr="000F5E41">
              <w:rPr>
                <w:rFonts w:ascii="Arial" w:hAnsi="Arial" w:cs="Arial"/>
                <w:iCs/>
              </w:rPr>
              <w:t>The Clini</w:t>
            </w:r>
            <w:r w:rsidR="006D32EB">
              <w:rPr>
                <w:rFonts w:ascii="Arial" w:hAnsi="Arial" w:cs="Arial"/>
                <w:iCs/>
              </w:rPr>
              <w:t xml:space="preserve">cal Specialist Physiotherapist, Acute Stroke, </w:t>
            </w:r>
            <w:r w:rsidRPr="000F5E41">
              <w:rPr>
                <w:rFonts w:ascii="Arial" w:hAnsi="Arial" w:cs="Arial"/>
                <w:iCs/>
              </w:rPr>
              <w:t xml:space="preserve">will report to </w:t>
            </w:r>
          </w:p>
          <w:p w14:paraId="6EF40C40" w14:textId="77777777" w:rsidR="00432D0E" w:rsidRPr="000F5E41" w:rsidRDefault="00432D0E" w:rsidP="00432D0E">
            <w:pPr>
              <w:pStyle w:val="ListParagraph"/>
              <w:numPr>
                <w:ilvl w:val="0"/>
                <w:numId w:val="19"/>
              </w:numPr>
              <w:rPr>
                <w:rFonts w:ascii="Arial" w:hAnsi="Arial" w:cs="Arial"/>
                <w:iCs/>
              </w:rPr>
            </w:pPr>
            <w:r w:rsidRPr="000F5E41">
              <w:rPr>
                <w:rFonts w:ascii="Arial" w:hAnsi="Arial" w:cs="Arial"/>
                <w:iCs/>
              </w:rPr>
              <w:t>Physiotherapist, Manager in Charge III, for physiotherapy clinical governance, attendance and service performance management.</w:t>
            </w:r>
          </w:p>
          <w:p w14:paraId="065CB2C3" w14:textId="7CC5B84F" w:rsidR="005A1749" w:rsidRPr="006D32EB" w:rsidRDefault="005A1749" w:rsidP="006D32EB">
            <w:pPr>
              <w:rPr>
                <w:rFonts w:ascii="Arial" w:hAnsi="Arial" w:cs="Arial"/>
                <w:iCs/>
              </w:rPr>
            </w:pPr>
          </w:p>
        </w:tc>
      </w:tr>
      <w:tr w:rsidR="00BA5BD5" w:rsidRPr="00E766A5" w14:paraId="0FEC9EFE" w14:textId="77777777" w:rsidTr="004F17CE">
        <w:tc>
          <w:tcPr>
            <w:tcW w:w="2140" w:type="dxa"/>
          </w:tcPr>
          <w:p w14:paraId="6C1DAF29" w14:textId="77777777" w:rsidR="00BA5BD5" w:rsidRPr="004D0954" w:rsidRDefault="00BA5BD5" w:rsidP="00734D81">
            <w:pPr>
              <w:rPr>
                <w:rFonts w:ascii="Arial" w:hAnsi="Arial" w:cs="Arial"/>
                <w:b/>
                <w:bCs/>
              </w:rPr>
            </w:pPr>
            <w:r>
              <w:rPr>
                <w:rFonts w:ascii="Arial" w:hAnsi="Arial" w:cs="Arial"/>
                <w:b/>
                <w:bCs/>
              </w:rPr>
              <w:t>Key Working Relationships</w:t>
            </w:r>
          </w:p>
        </w:tc>
        <w:tc>
          <w:tcPr>
            <w:tcW w:w="8646" w:type="dxa"/>
            <w:tcBorders>
              <w:top w:val="single" w:sz="4" w:space="0" w:color="auto"/>
              <w:left w:val="single" w:sz="4" w:space="0" w:color="auto"/>
              <w:bottom w:val="single" w:sz="4" w:space="0" w:color="auto"/>
              <w:right w:val="single" w:sz="4" w:space="0" w:color="auto"/>
            </w:tcBorders>
            <w:shd w:val="clear" w:color="auto" w:fill="auto"/>
          </w:tcPr>
          <w:p w14:paraId="22382513" w14:textId="77777777" w:rsidR="006D32EB" w:rsidRDefault="006D32EB" w:rsidP="006D32EB">
            <w:pPr>
              <w:rPr>
                <w:rFonts w:ascii="Arial" w:hAnsi="Arial" w:cs="Arial"/>
                <w:iCs/>
              </w:rPr>
            </w:pPr>
            <w:r>
              <w:rPr>
                <w:rFonts w:ascii="Arial" w:hAnsi="Arial" w:cs="Arial"/>
                <w:iCs/>
              </w:rPr>
              <w:t>The Clinical Specialist Physiotherapist, Acute Stroke will work with:</w:t>
            </w:r>
          </w:p>
          <w:p w14:paraId="2AD844F2" w14:textId="77777777" w:rsidR="006D32EB" w:rsidRDefault="006D32EB" w:rsidP="006D32EB">
            <w:pPr>
              <w:rPr>
                <w:rFonts w:ascii="Arial" w:hAnsi="Arial" w:cs="Arial"/>
                <w:iCs/>
              </w:rPr>
            </w:pPr>
          </w:p>
          <w:p w14:paraId="49D59D33" w14:textId="72818D3A" w:rsidR="00BA5BD5" w:rsidRPr="006D32EB" w:rsidRDefault="001A3159" w:rsidP="006D32EB">
            <w:pPr>
              <w:pStyle w:val="ListParagraph"/>
              <w:numPr>
                <w:ilvl w:val="0"/>
                <w:numId w:val="19"/>
              </w:numPr>
              <w:rPr>
                <w:rFonts w:ascii="Arial" w:hAnsi="Arial" w:cs="Arial"/>
                <w:iCs/>
              </w:rPr>
            </w:pPr>
            <w:r>
              <w:rPr>
                <w:rFonts w:ascii="Arial" w:hAnsi="Arial" w:cs="Arial"/>
                <w:iCs/>
              </w:rPr>
              <w:t>Other members of P</w:t>
            </w:r>
            <w:r w:rsidR="00432D0E" w:rsidRPr="006D32EB">
              <w:rPr>
                <w:rFonts w:ascii="Arial" w:hAnsi="Arial" w:cs="Arial"/>
                <w:iCs/>
              </w:rPr>
              <w:t xml:space="preserve">hysiotherapy team </w:t>
            </w:r>
            <w:r>
              <w:rPr>
                <w:rFonts w:ascii="Arial" w:hAnsi="Arial" w:cs="Arial"/>
                <w:iCs/>
              </w:rPr>
              <w:t xml:space="preserve">in Medicine </w:t>
            </w:r>
            <w:r w:rsidR="00432D0E" w:rsidRPr="006D32EB">
              <w:rPr>
                <w:rFonts w:ascii="Arial" w:hAnsi="Arial" w:cs="Arial"/>
                <w:iCs/>
              </w:rPr>
              <w:t xml:space="preserve">and </w:t>
            </w:r>
            <w:r>
              <w:rPr>
                <w:rFonts w:ascii="Arial" w:hAnsi="Arial" w:cs="Arial"/>
                <w:iCs/>
              </w:rPr>
              <w:t xml:space="preserve">across the entire Physiotherapy </w:t>
            </w:r>
            <w:r w:rsidR="00432D0E" w:rsidRPr="006D32EB">
              <w:rPr>
                <w:rFonts w:ascii="Arial" w:hAnsi="Arial" w:cs="Arial"/>
                <w:iCs/>
              </w:rPr>
              <w:t>service</w:t>
            </w:r>
            <w:r>
              <w:rPr>
                <w:rFonts w:ascii="Arial" w:hAnsi="Arial" w:cs="Arial"/>
                <w:iCs/>
              </w:rPr>
              <w:t xml:space="preserve"> in SUH.</w:t>
            </w:r>
          </w:p>
          <w:p w14:paraId="4A750EC1" w14:textId="679F16DE" w:rsidR="00A50E5E" w:rsidRDefault="006D32EB" w:rsidP="006D32EB">
            <w:pPr>
              <w:pStyle w:val="ListParagraph"/>
              <w:numPr>
                <w:ilvl w:val="0"/>
                <w:numId w:val="19"/>
              </w:numPr>
              <w:rPr>
                <w:rFonts w:ascii="Arial" w:hAnsi="Arial" w:cs="Arial"/>
                <w:iCs/>
              </w:rPr>
            </w:pPr>
            <w:r>
              <w:rPr>
                <w:rFonts w:ascii="Arial" w:hAnsi="Arial" w:cs="Arial"/>
                <w:iCs/>
              </w:rPr>
              <w:t>Members of the MDT in Acute Stroke</w:t>
            </w:r>
            <w:r w:rsidR="001A3159">
              <w:rPr>
                <w:rFonts w:ascii="Arial" w:hAnsi="Arial" w:cs="Arial"/>
                <w:iCs/>
              </w:rPr>
              <w:t xml:space="preserve"> and</w:t>
            </w:r>
            <w:r>
              <w:rPr>
                <w:rFonts w:ascii="Arial" w:hAnsi="Arial" w:cs="Arial"/>
                <w:iCs/>
              </w:rPr>
              <w:t xml:space="preserve"> </w:t>
            </w:r>
            <w:r w:rsidR="001A3159">
              <w:rPr>
                <w:rFonts w:ascii="Arial" w:hAnsi="Arial" w:cs="Arial"/>
                <w:iCs/>
              </w:rPr>
              <w:t>Consultants in General Internal Medicine, Gerontology, Emergency Medicine and Neurology.</w:t>
            </w:r>
            <w:r w:rsidR="00A50E5E">
              <w:rPr>
                <w:rFonts w:ascii="Arial" w:hAnsi="Arial" w:cs="Arial"/>
                <w:iCs/>
              </w:rPr>
              <w:t xml:space="preserve"> </w:t>
            </w:r>
          </w:p>
          <w:p w14:paraId="1B79DB12" w14:textId="433E2918" w:rsidR="006D32EB" w:rsidRDefault="006D32EB" w:rsidP="006D32EB">
            <w:pPr>
              <w:pStyle w:val="ListParagraph"/>
              <w:numPr>
                <w:ilvl w:val="0"/>
                <w:numId w:val="19"/>
              </w:numPr>
              <w:rPr>
                <w:rFonts w:ascii="Arial" w:hAnsi="Arial" w:cs="Arial"/>
                <w:iCs/>
              </w:rPr>
            </w:pPr>
            <w:r>
              <w:rPr>
                <w:rFonts w:ascii="Arial" w:hAnsi="Arial" w:cs="Arial"/>
                <w:iCs/>
              </w:rPr>
              <w:t xml:space="preserve">MDT Colleagues in other HSE </w:t>
            </w:r>
            <w:r w:rsidR="001333E8">
              <w:rPr>
                <w:rFonts w:ascii="Arial" w:hAnsi="Arial" w:cs="Arial"/>
                <w:iCs/>
              </w:rPr>
              <w:t xml:space="preserve">hospitals /units </w:t>
            </w:r>
            <w:r>
              <w:rPr>
                <w:rFonts w:ascii="Arial" w:hAnsi="Arial" w:cs="Arial"/>
                <w:iCs/>
              </w:rPr>
              <w:t xml:space="preserve">and non-HSE organisations who provide step-down or on-going treatments </w:t>
            </w:r>
            <w:r w:rsidR="001A3159">
              <w:rPr>
                <w:rFonts w:ascii="Arial" w:hAnsi="Arial" w:cs="Arial"/>
                <w:iCs/>
              </w:rPr>
              <w:t xml:space="preserve">and rehabilitation opportunities </w:t>
            </w:r>
            <w:r>
              <w:rPr>
                <w:rFonts w:ascii="Arial" w:hAnsi="Arial" w:cs="Arial"/>
                <w:iCs/>
              </w:rPr>
              <w:t>for stroke survivors</w:t>
            </w:r>
            <w:r w:rsidR="001A3159">
              <w:rPr>
                <w:rFonts w:ascii="Arial" w:hAnsi="Arial" w:cs="Arial"/>
                <w:iCs/>
              </w:rPr>
              <w:t>.</w:t>
            </w:r>
          </w:p>
          <w:p w14:paraId="07C3E34D" w14:textId="42BB57A2" w:rsidR="00AE2234" w:rsidRDefault="00AE2234" w:rsidP="006D32EB">
            <w:pPr>
              <w:pStyle w:val="ListParagraph"/>
              <w:numPr>
                <w:ilvl w:val="0"/>
                <w:numId w:val="19"/>
              </w:numPr>
              <w:rPr>
                <w:rFonts w:ascii="Arial" w:hAnsi="Arial" w:cs="Arial"/>
                <w:iCs/>
              </w:rPr>
            </w:pPr>
            <w:r>
              <w:rPr>
                <w:rFonts w:ascii="Arial" w:hAnsi="Arial" w:cs="Arial"/>
                <w:iCs/>
              </w:rPr>
              <w:t>Other healthcare professionals as indicated</w:t>
            </w:r>
          </w:p>
          <w:p w14:paraId="281DBA7E" w14:textId="17DB814E" w:rsidR="001A3159" w:rsidRDefault="001A3159" w:rsidP="006D32EB">
            <w:pPr>
              <w:pStyle w:val="ListParagraph"/>
              <w:numPr>
                <w:ilvl w:val="0"/>
                <w:numId w:val="19"/>
              </w:numPr>
              <w:rPr>
                <w:rFonts w:ascii="Arial" w:hAnsi="Arial" w:cs="Arial"/>
                <w:iCs/>
              </w:rPr>
            </w:pPr>
            <w:r>
              <w:rPr>
                <w:rFonts w:ascii="Arial" w:hAnsi="Arial" w:cs="Arial"/>
                <w:iCs/>
              </w:rPr>
              <w:t xml:space="preserve">Our academic partners in University of Galway and ATU Sligo for research and education opportunities and novel/experimental intervention opportunities for our patients. </w:t>
            </w:r>
          </w:p>
          <w:p w14:paraId="00F3A4A5" w14:textId="77777777" w:rsidR="00B80FC7" w:rsidRDefault="00B80FC7" w:rsidP="006D32EB">
            <w:pPr>
              <w:pStyle w:val="ListParagraph"/>
              <w:numPr>
                <w:ilvl w:val="0"/>
                <w:numId w:val="19"/>
              </w:numPr>
              <w:rPr>
                <w:rFonts w:ascii="Arial" w:hAnsi="Arial" w:cs="Arial"/>
                <w:iCs/>
              </w:rPr>
            </w:pPr>
            <w:r>
              <w:rPr>
                <w:rFonts w:ascii="Arial" w:hAnsi="Arial" w:cs="Arial"/>
                <w:iCs/>
              </w:rPr>
              <w:t>Voluntary agencies</w:t>
            </w:r>
          </w:p>
          <w:p w14:paraId="1DFFECBD" w14:textId="77777777" w:rsidR="00DA3706" w:rsidRPr="000F5E41" w:rsidRDefault="00DA3706" w:rsidP="006D32EB">
            <w:pPr>
              <w:pStyle w:val="ListParagraph"/>
              <w:numPr>
                <w:ilvl w:val="0"/>
                <w:numId w:val="19"/>
              </w:numPr>
              <w:rPr>
                <w:rFonts w:ascii="Arial" w:hAnsi="Arial" w:cs="Arial"/>
                <w:iCs/>
              </w:rPr>
            </w:pPr>
            <w:r>
              <w:rPr>
                <w:rFonts w:ascii="Arial" w:hAnsi="Arial" w:cs="Arial"/>
                <w:iCs/>
              </w:rPr>
              <w:t>Health Promotion Services</w:t>
            </w:r>
          </w:p>
          <w:p w14:paraId="1B68F090" w14:textId="77777777" w:rsidR="00432D0E" w:rsidRDefault="00AE2234" w:rsidP="006D32EB">
            <w:pPr>
              <w:pStyle w:val="ListParagraph"/>
              <w:numPr>
                <w:ilvl w:val="0"/>
                <w:numId w:val="19"/>
              </w:numPr>
              <w:rPr>
                <w:rFonts w:ascii="Arial" w:hAnsi="Arial" w:cs="Arial"/>
                <w:iCs/>
              </w:rPr>
            </w:pPr>
            <w:r>
              <w:rPr>
                <w:rFonts w:ascii="Arial" w:hAnsi="Arial" w:cs="Arial"/>
                <w:iCs/>
              </w:rPr>
              <w:t>Administration staff</w:t>
            </w:r>
            <w:r w:rsidR="00432D0E" w:rsidRPr="000F5E41">
              <w:rPr>
                <w:rFonts w:ascii="Arial" w:hAnsi="Arial" w:cs="Arial"/>
                <w:iCs/>
              </w:rPr>
              <w:t xml:space="preserve"> </w:t>
            </w:r>
          </w:p>
          <w:p w14:paraId="26CC8A91" w14:textId="5AFC4827" w:rsidR="001A3159" w:rsidRPr="00762C37" w:rsidRDefault="001A3159" w:rsidP="001A3159">
            <w:pPr>
              <w:pStyle w:val="ListParagraph"/>
              <w:ind w:left="360"/>
              <w:rPr>
                <w:rFonts w:ascii="Arial" w:hAnsi="Arial" w:cs="Arial"/>
                <w:iCs/>
              </w:rPr>
            </w:pPr>
          </w:p>
        </w:tc>
      </w:tr>
      <w:tr w:rsidR="00734D81" w:rsidRPr="00E766A5" w14:paraId="4F1F04CF" w14:textId="77777777" w:rsidTr="004F17CE">
        <w:tc>
          <w:tcPr>
            <w:tcW w:w="2140" w:type="dxa"/>
          </w:tcPr>
          <w:p w14:paraId="039C203D" w14:textId="77777777" w:rsidR="00734D81" w:rsidRPr="004D0954" w:rsidRDefault="00734D81" w:rsidP="00734D81">
            <w:pPr>
              <w:rPr>
                <w:rFonts w:ascii="Arial" w:hAnsi="Arial" w:cs="Arial"/>
                <w:b/>
                <w:bCs/>
              </w:rPr>
            </w:pPr>
            <w:r w:rsidRPr="004D0954">
              <w:rPr>
                <w:rFonts w:ascii="Arial" w:hAnsi="Arial" w:cs="Arial"/>
                <w:b/>
                <w:bCs/>
              </w:rPr>
              <w:t xml:space="preserve">Purpose of the Post </w:t>
            </w:r>
          </w:p>
          <w:p w14:paraId="178D6CD9" w14:textId="77777777" w:rsidR="00734D81" w:rsidRPr="004D0954" w:rsidRDefault="00734D81" w:rsidP="00734D81">
            <w:pPr>
              <w:rPr>
                <w:rFonts w:ascii="Arial" w:hAnsi="Arial" w:cs="Arial"/>
                <w:b/>
                <w:bCs/>
                <w:color w:val="FF0000"/>
              </w:rPr>
            </w:pPr>
          </w:p>
        </w:tc>
        <w:tc>
          <w:tcPr>
            <w:tcW w:w="8646" w:type="dxa"/>
            <w:tcBorders>
              <w:top w:val="single" w:sz="4" w:space="0" w:color="auto"/>
              <w:left w:val="single" w:sz="4" w:space="0" w:color="auto"/>
              <w:bottom w:val="single" w:sz="4" w:space="0" w:color="auto"/>
              <w:right w:val="single" w:sz="4" w:space="0" w:color="auto"/>
            </w:tcBorders>
            <w:shd w:val="clear" w:color="auto" w:fill="auto"/>
          </w:tcPr>
          <w:p w14:paraId="27958C83" w14:textId="712B00F8" w:rsidR="00FB109A" w:rsidRDefault="00E642BA" w:rsidP="008610F8">
            <w:pPr>
              <w:rPr>
                <w:rFonts w:ascii="Arial" w:hAnsi="Arial" w:cs="Arial"/>
              </w:rPr>
            </w:pPr>
            <w:r>
              <w:rPr>
                <w:rFonts w:ascii="Arial" w:hAnsi="Arial" w:cs="Arial"/>
              </w:rPr>
              <w:t>The Clinical Specialist Physiotherapist, Acute Stroke, will</w:t>
            </w:r>
          </w:p>
          <w:p w14:paraId="19D11F5C" w14:textId="77777777" w:rsidR="00E642BA" w:rsidRPr="000F5E41" w:rsidRDefault="00E642BA" w:rsidP="008610F8">
            <w:pPr>
              <w:rPr>
                <w:rFonts w:ascii="Arial" w:hAnsi="Arial" w:cs="Arial"/>
              </w:rPr>
            </w:pPr>
          </w:p>
          <w:p w14:paraId="2F3C429A" w14:textId="1BA2441E" w:rsidR="000938F2" w:rsidRPr="00762C37" w:rsidRDefault="00E642BA" w:rsidP="00762C37">
            <w:pPr>
              <w:pStyle w:val="ListParagraph"/>
              <w:numPr>
                <w:ilvl w:val="0"/>
                <w:numId w:val="29"/>
              </w:numPr>
              <w:rPr>
                <w:rFonts w:ascii="Arial" w:hAnsi="Arial" w:cs="Arial"/>
              </w:rPr>
            </w:pPr>
            <w:r>
              <w:rPr>
                <w:rFonts w:ascii="Arial" w:hAnsi="Arial" w:cs="Arial"/>
              </w:rPr>
              <w:t>F</w:t>
            </w:r>
            <w:r w:rsidR="000938F2" w:rsidRPr="00762C37">
              <w:rPr>
                <w:rFonts w:ascii="Arial" w:hAnsi="Arial" w:cs="Arial"/>
              </w:rPr>
              <w:t xml:space="preserve">acilitate specialist </w:t>
            </w:r>
            <w:r w:rsidR="00A50E5E" w:rsidRPr="00762C37">
              <w:rPr>
                <w:rFonts w:ascii="Arial" w:hAnsi="Arial" w:cs="Arial"/>
              </w:rPr>
              <w:t xml:space="preserve">physiotherapy </w:t>
            </w:r>
            <w:r w:rsidR="000938F2" w:rsidRPr="00762C37">
              <w:rPr>
                <w:rFonts w:ascii="Arial" w:hAnsi="Arial" w:cs="Arial"/>
              </w:rPr>
              <w:t>assessment</w:t>
            </w:r>
            <w:r>
              <w:rPr>
                <w:rFonts w:ascii="Arial" w:hAnsi="Arial" w:cs="Arial"/>
              </w:rPr>
              <w:t xml:space="preserve">, </w:t>
            </w:r>
            <w:r w:rsidR="00240A7C" w:rsidRPr="00762C37">
              <w:rPr>
                <w:rFonts w:ascii="Arial" w:hAnsi="Arial" w:cs="Arial"/>
              </w:rPr>
              <w:t>intervention</w:t>
            </w:r>
            <w:r w:rsidR="000938F2" w:rsidRPr="00762C37">
              <w:rPr>
                <w:rFonts w:ascii="Arial" w:hAnsi="Arial" w:cs="Arial"/>
              </w:rPr>
              <w:t xml:space="preserve"> </w:t>
            </w:r>
            <w:r w:rsidR="00A50E5E" w:rsidRPr="00762C37">
              <w:rPr>
                <w:rFonts w:ascii="Arial" w:hAnsi="Arial" w:cs="Arial"/>
              </w:rPr>
              <w:t xml:space="preserve">and follow-up </w:t>
            </w:r>
            <w:r w:rsidR="00361375">
              <w:rPr>
                <w:rFonts w:ascii="Arial" w:hAnsi="Arial" w:cs="Arial"/>
              </w:rPr>
              <w:t>of</w:t>
            </w:r>
            <w:r w:rsidR="00240A7C" w:rsidRPr="00762C37">
              <w:rPr>
                <w:rFonts w:ascii="Arial" w:hAnsi="Arial" w:cs="Arial"/>
              </w:rPr>
              <w:t xml:space="preserve"> patients </w:t>
            </w:r>
            <w:r w:rsidR="001333E8">
              <w:rPr>
                <w:rFonts w:ascii="Arial" w:hAnsi="Arial" w:cs="Arial"/>
              </w:rPr>
              <w:t>on the acute stroke unit</w:t>
            </w:r>
            <w:r>
              <w:rPr>
                <w:rFonts w:ascii="Arial" w:hAnsi="Arial" w:cs="Arial"/>
              </w:rPr>
              <w:t>, and elsewhere</w:t>
            </w:r>
            <w:r w:rsidR="001333E8">
              <w:rPr>
                <w:rFonts w:ascii="Arial" w:hAnsi="Arial" w:cs="Arial"/>
              </w:rPr>
              <w:t xml:space="preserve"> </w:t>
            </w:r>
            <w:r w:rsidR="000938F2" w:rsidRPr="00762C37">
              <w:rPr>
                <w:rFonts w:ascii="Arial" w:hAnsi="Arial" w:cs="Arial"/>
              </w:rPr>
              <w:t xml:space="preserve">in </w:t>
            </w:r>
            <w:r w:rsidR="001333E8">
              <w:rPr>
                <w:rFonts w:ascii="Arial" w:hAnsi="Arial" w:cs="Arial"/>
              </w:rPr>
              <w:t>SUH</w:t>
            </w:r>
            <w:r w:rsidR="00361375">
              <w:rPr>
                <w:rFonts w:ascii="Arial" w:hAnsi="Arial" w:cs="Arial"/>
              </w:rPr>
              <w:t>, in order to achieve</w:t>
            </w:r>
            <w:r>
              <w:rPr>
                <w:rFonts w:ascii="Arial" w:hAnsi="Arial" w:cs="Arial"/>
              </w:rPr>
              <w:t xml:space="preserve"> internationally</w:t>
            </w:r>
            <w:r w:rsidRPr="00E642BA">
              <w:rPr>
                <w:rFonts w:ascii="Arial" w:hAnsi="Arial" w:cs="Arial"/>
                <w:color w:val="000000"/>
                <w:lang w:eastAsia="en-IE"/>
              </w:rPr>
              <w:t xml:space="preserve"> </w:t>
            </w:r>
            <w:r w:rsidRPr="00E642BA">
              <w:rPr>
                <w:rFonts w:ascii="Arial" w:hAnsi="Arial" w:cs="Arial"/>
                <w:color w:val="000000"/>
                <w:lang w:eastAsia="en-IE"/>
              </w:rPr>
              <w:lastRenderedPageBreak/>
              <w:t>prescribed therapy time</w:t>
            </w:r>
            <w:r w:rsidR="00361375">
              <w:rPr>
                <w:rFonts w:ascii="Arial" w:hAnsi="Arial" w:cs="Arial"/>
                <w:color w:val="000000"/>
                <w:lang w:eastAsia="en-IE"/>
              </w:rPr>
              <w:t xml:space="preserve"> for patients</w:t>
            </w:r>
            <w:r>
              <w:rPr>
                <w:rFonts w:ascii="Arial" w:hAnsi="Arial" w:cs="Arial"/>
                <w:color w:val="000000"/>
                <w:lang w:eastAsia="en-IE"/>
              </w:rPr>
              <w:t>, which will lead</w:t>
            </w:r>
            <w:r w:rsidRPr="00E642BA">
              <w:rPr>
                <w:rFonts w:ascii="Arial" w:hAnsi="Arial" w:cs="Arial"/>
                <w:color w:val="000000"/>
                <w:lang w:eastAsia="en-IE"/>
              </w:rPr>
              <w:t xml:space="preserve"> to better functional outcomes and reduced length of stay.</w:t>
            </w:r>
          </w:p>
          <w:p w14:paraId="195C6AA4" w14:textId="4939F88C" w:rsidR="00FB109A" w:rsidRPr="00762C37" w:rsidRDefault="00E642BA" w:rsidP="00762C37">
            <w:pPr>
              <w:pStyle w:val="ListParagraph"/>
              <w:numPr>
                <w:ilvl w:val="0"/>
                <w:numId w:val="29"/>
              </w:numPr>
              <w:rPr>
                <w:rFonts w:ascii="Arial" w:hAnsi="Arial" w:cs="Arial"/>
              </w:rPr>
            </w:pPr>
            <w:r>
              <w:rPr>
                <w:rFonts w:ascii="Arial" w:hAnsi="Arial" w:cs="Arial"/>
              </w:rPr>
              <w:t>W</w:t>
            </w:r>
            <w:r w:rsidR="00FB109A" w:rsidRPr="00762C37">
              <w:rPr>
                <w:rFonts w:ascii="Arial" w:hAnsi="Arial" w:cs="Arial"/>
              </w:rPr>
              <w:t>ork within the multidisciplinary team ethos and liaise with staff to ensure effective communication takes place at all times.</w:t>
            </w:r>
          </w:p>
          <w:p w14:paraId="0973C862" w14:textId="4AD80CC8" w:rsidR="00FB109A" w:rsidRPr="00762C37" w:rsidRDefault="00E642BA" w:rsidP="00762C37">
            <w:pPr>
              <w:pStyle w:val="ListParagraph"/>
              <w:numPr>
                <w:ilvl w:val="0"/>
                <w:numId w:val="29"/>
              </w:numPr>
              <w:rPr>
                <w:rFonts w:ascii="Arial" w:hAnsi="Arial" w:cs="Arial"/>
              </w:rPr>
            </w:pPr>
            <w:r>
              <w:rPr>
                <w:rFonts w:ascii="Arial" w:hAnsi="Arial" w:cs="Arial"/>
              </w:rPr>
              <w:t>P</w:t>
            </w:r>
            <w:r w:rsidR="00FB109A" w:rsidRPr="00762C37">
              <w:rPr>
                <w:rFonts w:ascii="Arial" w:hAnsi="Arial" w:cs="Arial"/>
              </w:rPr>
              <w:t>romote an</w:t>
            </w:r>
            <w:r w:rsidR="00361375">
              <w:rPr>
                <w:rFonts w:ascii="Arial" w:hAnsi="Arial" w:cs="Arial"/>
              </w:rPr>
              <w:t>d ensure clinical effectiveness and</w:t>
            </w:r>
            <w:r w:rsidR="00FB109A" w:rsidRPr="00762C37">
              <w:rPr>
                <w:rFonts w:ascii="Arial" w:hAnsi="Arial" w:cs="Arial"/>
              </w:rPr>
              <w:t xml:space="preserve"> a high standard of care</w:t>
            </w:r>
            <w:r w:rsidR="00361375">
              <w:rPr>
                <w:rFonts w:ascii="Arial" w:hAnsi="Arial" w:cs="Arial"/>
              </w:rPr>
              <w:t>,</w:t>
            </w:r>
            <w:r w:rsidR="00FB109A" w:rsidRPr="00762C37">
              <w:rPr>
                <w:rFonts w:ascii="Arial" w:hAnsi="Arial" w:cs="Arial"/>
              </w:rPr>
              <w:t xml:space="preserve"> following </w:t>
            </w:r>
            <w:r w:rsidR="00361375" w:rsidRPr="00762C37">
              <w:rPr>
                <w:rFonts w:ascii="Arial" w:hAnsi="Arial" w:cs="Arial"/>
              </w:rPr>
              <w:t>evidence-based</w:t>
            </w:r>
            <w:r w:rsidR="00FB109A" w:rsidRPr="00762C37">
              <w:rPr>
                <w:rFonts w:ascii="Arial" w:hAnsi="Arial" w:cs="Arial"/>
              </w:rPr>
              <w:t xml:space="preserve"> guidelines. </w:t>
            </w:r>
          </w:p>
          <w:p w14:paraId="39DB10EC" w14:textId="035E0035" w:rsidR="008610F8" w:rsidRPr="00762C37" w:rsidRDefault="00E642BA" w:rsidP="00762C37">
            <w:pPr>
              <w:pStyle w:val="ListParagraph"/>
              <w:numPr>
                <w:ilvl w:val="0"/>
                <w:numId w:val="29"/>
              </w:numPr>
              <w:rPr>
                <w:rFonts w:ascii="Arial" w:hAnsi="Arial" w:cs="Arial"/>
              </w:rPr>
            </w:pPr>
            <w:r>
              <w:rPr>
                <w:rFonts w:ascii="Arial" w:hAnsi="Arial" w:cs="Arial"/>
              </w:rPr>
              <w:t>E</w:t>
            </w:r>
            <w:r w:rsidR="00FB109A" w:rsidRPr="00762C37">
              <w:rPr>
                <w:rFonts w:ascii="Arial" w:hAnsi="Arial" w:cs="Arial"/>
              </w:rPr>
              <w:t>valuate and develop the clinical specialist role thro</w:t>
            </w:r>
            <w:r w:rsidR="008610F8" w:rsidRPr="00762C37">
              <w:rPr>
                <w:rFonts w:ascii="Arial" w:hAnsi="Arial" w:cs="Arial"/>
              </w:rPr>
              <w:t>ugh clinical audit and research.</w:t>
            </w:r>
          </w:p>
          <w:p w14:paraId="242505DA" w14:textId="5DD1114E" w:rsidR="008610F8" w:rsidRPr="008610F8" w:rsidRDefault="00E642BA" w:rsidP="008610F8">
            <w:pPr>
              <w:pStyle w:val="ListParagraph"/>
              <w:numPr>
                <w:ilvl w:val="0"/>
                <w:numId w:val="24"/>
              </w:numPr>
              <w:rPr>
                <w:rFonts w:ascii="Arial" w:hAnsi="Arial" w:cs="Arial"/>
              </w:rPr>
            </w:pPr>
            <w:r>
              <w:rPr>
                <w:rFonts w:ascii="Arial" w:hAnsi="Arial" w:cs="Arial"/>
              </w:rPr>
              <w:t>W</w:t>
            </w:r>
            <w:r w:rsidR="008610F8" w:rsidRPr="008610F8">
              <w:rPr>
                <w:rFonts w:ascii="Arial" w:hAnsi="Arial" w:cs="Arial"/>
              </w:rPr>
              <w:t xml:space="preserve">ork with the </w:t>
            </w:r>
            <w:r w:rsidR="001333E8">
              <w:rPr>
                <w:rFonts w:ascii="Arial" w:hAnsi="Arial" w:cs="Arial"/>
              </w:rPr>
              <w:t xml:space="preserve">Senior and staff physiotherapist and Stroke therapy assistant on the acute stroke unit in developing, delivering, monitoring and improving physiotherapy care to our patients. </w:t>
            </w:r>
          </w:p>
          <w:p w14:paraId="0C12BE6D" w14:textId="77777777" w:rsidR="004D0954" w:rsidRPr="00361375" w:rsidRDefault="00FB109A" w:rsidP="001333E8">
            <w:pPr>
              <w:pStyle w:val="ListParagraph"/>
              <w:numPr>
                <w:ilvl w:val="0"/>
                <w:numId w:val="24"/>
              </w:numPr>
              <w:rPr>
                <w:rFonts w:ascii="Arial" w:hAnsi="Arial" w:cs="Arial"/>
                <w:color w:val="FF0000"/>
              </w:rPr>
            </w:pPr>
            <w:r w:rsidRPr="00762C37">
              <w:rPr>
                <w:rFonts w:ascii="Arial" w:hAnsi="Arial" w:cs="Arial"/>
              </w:rPr>
              <w:t xml:space="preserve">Provide </w:t>
            </w:r>
            <w:r w:rsidR="000938F2" w:rsidRPr="00762C37">
              <w:rPr>
                <w:rFonts w:ascii="Arial" w:hAnsi="Arial" w:cs="Arial"/>
              </w:rPr>
              <w:t xml:space="preserve">and act as an </w:t>
            </w:r>
            <w:r w:rsidRPr="00762C37">
              <w:rPr>
                <w:rFonts w:ascii="Arial" w:hAnsi="Arial" w:cs="Arial"/>
              </w:rPr>
              <w:t xml:space="preserve">expert clinical lead for </w:t>
            </w:r>
            <w:r w:rsidR="001333E8">
              <w:rPr>
                <w:rFonts w:ascii="Arial" w:hAnsi="Arial" w:cs="Arial"/>
              </w:rPr>
              <w:t>Acute Stroke physiotherapy</w:t>
            </w:r>
            <w:r w:rsidRPr="00762C37">
              <w:rPr>
                <w:rFonts w:ascii="Arial" w:hAnsi="Arial" w:cs="Arial"/>
              </w:rPr>
              <w:t xml:space="preserve"> </w:t>
            </w:r>
            <w:r w:rsidR="000938F2" w:rsidRPr="00762C37">
              <w:rPr>
                <w:rFonts w:ascii="Arial" w:hAnsi="Arial" w:cs="Arial"/>
              </w:rPr>
              <w:t xml:space="preserve">with </w:t>
            </w:r>
            <w:r w:rsidRPr="00762C37">
              <w:rPr>
                <w:rFonts w:ascii="Arial" w:hAnsi="Arial" w:cs="Arial"/>
              </w:rPr>
              <w:t xml:space="preserve">senior/physiotherapy colleagues </w:t>
            </w:r>
            <w:r w:rsidR="000938F2" w:rsidRPr="00762C37">
              <w:rPr>
                <w:rFonts w:ascii="Arial" w:hAnsi="Arial" w:cs="Arial"/>
              </w:rPr>
              <w:t xml:space="preserve">across clinical areas </w:t>
            </w:r>
            <w:r w:rsidR="001333E8">
              <w:rPr>
                <w:rFonts w:ascii="Arial" w:hAnsi="Arial" w:cs="Arial"/>
              </w:rPr>
              <w:t>that provide care for Stroke survivors in the North West region.</w:t>
            </w:r>
          </w:p>
          <w:p w14:paraId="2AD882CF" w14:textId="5D6F2607" w:rsidR="00361375" w:rsidRPr="00762C37" w:rsidRDefault="00361375" w:rsidP="00361375">
            <w:pPr>
              <w:pStyle w:val="ListParagraph"/>
              <w:rPr>
                <w:rFonts w:ascii="Arial" w:hAnsi="Arial" w:cs="Arial"/>
                <w:color w:val="FF0000"/>
              </w:rPr>
            </w:pPr>
          </w:p>
        </w:tc>
      </w:tr>
      <w:tr w:rsidR="0021298F" w:rsidRPr="00E766A5" w14:paraId="783765DD" w14:textId="77777777" w:rsidTr="004F17CE">
        <w:tc>
          <w:tcPr>
            <w:tcW w:w="2140" w:type="dxa"/>
          </w:tcPr>
          <w:p w14:paraId="74084938" w14:textId="77777777" w:rsidR="0021298F" w:rsidRPr="00A75747" w:rsidRDefault="0021298F" w:rsidP="0021298F">
            <w:pPr>
              <w:rPr>
                <w:rFonts w:ascii="Arial" w:hAnsi="Arial" w:cs="Arial"/>
                <w:b/>
                <w:bCs/>
              </w:rPr>
            </w:pPr>
            <w:r w:rsidRPr="00A75747">
              <w:rPr>
                <w:rFonts w:ascii="Arial" w:hAnsi="Arial" w:cs="Arial"/>
                <w:b/>
                <w:bCs/>
              </w:rPr>
              <w:lastRenderedPageBreak/>
              <w:t>Principal Duties and Responsibilities</w:t>
            </w:r>
          </w:p>
          <w:p w14:paraId="7CEDE93E" w14:textId="77777777" w:rsidR="0080328E" w:rsidRPr="00A75747" w:rsidRDefault="0080328E" w:rsidP="0021298F">
            <w:pPr>
              <w:rPr>
                <w:rFonts w:ascii="Arial" w:hAnsi="Arial" w:cs="Arial"/>
                <w:b/>
                <w:bCs/>
              </w:rPr>
            </w:pPr>
          </w:p>
          <w:p w14:paraId="4E19F21F" w14:textId="77777777" w:rsidR="0080328E" w:rsidRPr="00A75747" w:rsidRDefault="0080328E" w:rsidP="0021298F">
            <w:pPr>
              <w:rPr>
                <w:rFonts w:ascii="Arial" w:hAnsi="Arial" w:cs="Arial"/>
                <w:b/>
                <w:bCs/>
              </w:rPr>
            </w:pPr>
          </w:p>
          <w:p w14:paraId="546A802D" w14:textId="77777777" w:rsidR="0021298F" w:rsidRPr="00A75747" w:rsidRDefault="0021298F" w:rsidP="0021298F">
            <w:pPr>
              <w:rPr>
                <w:rFonts w:ascii="Arial" w:hAnsi="Arial" w:cs="Arial"/>
                <w:b/>
                <w:bCs/>
              </w:rPr>
            </w:pPr>
          </w:p>
          <w:p w14:paraId="14C4344A" w14:textId="77777777" w:rsidR="0021298F" w:rsidRPr="00A75747" w:rsidRDefault="0021298F" w:rsidP="0021298F">
            <w:pPr>
              <w:rPr>
                <w:rFonts w:ascii="Arial" w:hAnsi="Arial" w:cs="Arial"/>
                <w:b/>
                <w:bCs/>
              </w:rPr>
            </w:pPr>
          </w:p>
          <w:p w14:paraId="4616AA9D" w14:textId="77777777" w:rsidR="0021298F" w:rsidRPr="00A75747" w:rsidRDefault="0021298F" w:rsidP="0021298F">
            <w:pPr>
              <w:rPr>
                <w:rFonts w:ascii="Arial" w:hAnsi="Arial" w:cs="Arial"/>
                <w:b/>
                <w:bCs/>
              </w:rPr>
            </w:pPr>
          </w:p>
          <w:p w14:paraId="6E9C178F" w14:textId="77777777" w:rsidR="0021298F" w:rsidRPr="00A75747" w:rsidRDefault="0021298F" w:rsidP="0021298F">
            <w:pPr>
              <w:rPr>
                <w:rFonts w:ascii="Arial" w:hAnsi="Arial" w:cs="Arial"/>
                <w:b/>
                <w:bCs/>
              </w:rPr>
            </w:pPr>
          </w:p>
          <w:p w14:paraId="7540B092" w14:textId="77777777" w:rsidR="0021298F" w:rsidRPr="00A75747" w:rsidRDefault="0021298F" w:rsidP="0021298F">
            <w:pPr>
              <w:rPr>
                <w:rFonts w:ascii="Arial" w:hAnsi="Arial" w:cs="Arial"/>
                <w:b/>
                <w:bCs/>
              </w:rPr>
            </w:pPr>
          </w:p>
          <w:p w14:paraId="4DC2D955" w14:textId="77777777" w:rsidR="0021298F" w:rsidRPr="00A75747" w:rsidRDefault="0021298F" w:rsidP="0021298F">
            <w:pPr>
              <w:rPr>
                <w:rFonts w:ascii="Arial" w:hAnsi="Arial" w:cs="Arial"/>
                <w:b/>
                <w:bCs/>
              </w:rPr>
            </w:pPr>
          </w:p>
          <w:p w14:paraId="47187B4E" w14:textId="77777777" w:rsidR="0021298F" w:rsidRPr="00A75747" w:rsidRDefault="0021298F" w:rsidP="0021298F">
            <w:pPr>
              <w:rPr>
                <w:rFonts w:ascii="Arial" w:hAnsi="Arial" w:cs="Arial"/>
                <w:b/>
                <w:bCs/>
              </w:rPr>
            </w:pPr>
          </w:p>
          <w:p w14:paraId="113F289E" w14:textId="77777777" w:rsidR="0021298F" w:rsidRPr="00A75747" w:rsidRDefault="0021298F" w:rsidP="0021298F">
            <w:pPr>
              <w:rPr>
                <w:rFonts w:ascii="Arial" w:hAnsi="Arial" w:cs="Arial"/>
                <w:b/>
                <w:bCs/>
              </w:rPr>
            </w:pPr>
          </w:p>
          <w:p w14:paraId="3F06019A" w14:textId="77777777" w:rsidR="0021298F" w:rsidRPr="00A75747" w:rsidRDefault="0021298F" w:rsidP="0021298F">
            <w:pPr>
              <w:rPr>
                <w:rFonts w:ascii="Arial" w:hAnsi="Arial" w:cs="Arial"/>
                <w:b/>
                <w:bCs/>
              </w:rPr>
            </w:pPr>
          </w:p>
          <w:p w14:paraId="6478405E" w14:textId="77777777" w:rsidR="0021298F" w:rsidRPr="00A75747" w:rsidRDefault="0021298F" w:rsidP="0021298F">
            <w:pPr>
              <w:rPr>
                <w:rFonts w:ascii="Arial" w:hAnsi="Arial" w:cs="Arial"/>
                <w:b/>
                <w:bCs/>
              </w:rPr>
            </w:pPr>
          </w:p>
          <w:p w14:paraId="744A44AA" w14:textId="77777777" w:rsidR="0021298F" w:rsidRPr="00A75747" w:rsidRDefault="0021298F" w:rsidP="0021298F">
            <w:pPr>
              <w:rPr>
                <w:rFonts w:ascii="Arial" w:hAnsi="Arial" w:cs="Arial"/>
                <w:b/>
                <w:bCs/>
              </w:rPr>
            </w:pPr>
          </w:p>
          <w:p w14:paraId="60392AE3" w14:textId="77777777" w:rsidR="0021298F" w:rsidRPr="00A75747" w:rsidRDefault="0021298F" w:rsidP="0021298F">
            <w:pPr>
              <w:rPr>
                <w:rFonts w:ascii="Arial" w:hAnsi="Arial" w:cs="Arial"/>
                <w:b/>
                <w:bCs/>
              </w:rPr>
            </w:pPr>
          </w:p>
          <w:p w14:paraId="0C2F2D7F" w14:textId="77777777" w:rsidR="0021298F" w:rsidRPr="00A75747" w:rsidRDefault="0021298F" w:rsidP="0021298F">
            <w:pPr>
              <w:rPr>
                <w:rFonts w:ascii="Arial" w:hAnsi="Arial" w:cs="Arial"/>
                <w:b/>
                <w:bCs/>
              </w:rPr>
            </w:pPr>
          </w:p>
          <w:p w14:paraId="08F10B40" w14:textId="77777777" w:rsidR="0021298F" w:rsidRPr="00A75747" w:rsidRDefault="0021298F" w:rsidP="0021298F">
            <w:pPr>
              <w:rPr>
                <w:rFonts w:ascii="Arial" w:hAnsi="Arial" w:cs="Arial"/>
                <w:b/>
                <w:bCs/>
              </w:rPr>
            </w:pPr>
          </w:p>
          <w:p w14:paraId="22494CE0" w14:textId="77777777" w:rsidR="0021298F" w:rsidRPr="00A75747" w:rsidRDefault="0021298F" w:rsidP="0021298F">
            <w:pPr>
              <w:rPr>
                <w:rFonts w:ascii="Arial" w:hAnsi="Arial" w:cs="Arial"/>
                <w:b/>
                <w:bCs/>
              </w:rPr>
            </w:pPr>
          </w:p>
          <w:p w14:paraId="7116F0CF" w14:textId="77777777" w:rsidR="0021298F" w:rsidRPr="00A75747" w:rsidRDefault="0021298F" w:rsidP="0021298F">
            <w:pPr>
              <w:rPr>
                <w:rFonts w:ascii="Arial" w:hAnsi="Arial" w:cs="Arial"/>
                <w:b/>
                <w:bCs/>
              </w:rPr>
            </w:pPr>
          </w:p>
          <w:p w14:paraId="18212153" w14:textId="77777777" w:rsidR="0021298F" w:rsidRPr="00A75747" w:rsidRDefault="0021298F" w:rsidP="0021298F">
            <w:pPr>
              <w:rPr>
                <w:rFonts w:ascii="Arial" w:hAnsi="Arial" w:cs="Arial"/>
                <w:b/>
                <w:bCs/>
              </w:rPr>
            </w:pPr>
          </w:p>
          <w:p w14:paraId="4A0824D3" w14:textId="77777777" w:rsidR="0021298F" w:rsidRPr="00A75747" w:rsidRDefault="0021298F" w:rsidP="0021298F">
            <w:pPr>
              <w:rPr>
                <w:rFonts w:ascii="Arial" w:hAnsi="Arial" w:cs="Arial"/>
                <w:b/>
                <w:bCs/>
              </w:rPr>
            </w:pPr>
          </w:p>
          <w:p w14:paraId="35798AEB" w14:textId="77777777" w:rsidR="0021298F" w:rsidRPr="00A75747" w:rsidRDefault="0021298F" w:rsidP="0021298F">
            <w:pPr>
              <w:rPr>
                <w:rFonts w:ascii="Arial" w:hAnsi="Arial" w:cs="Arial"/>
                <w:b/>
                <w:bCs/>
              </w:rPr>
            </w:pPr>
          </w:p>
          <w:p w14:paraId="12D3322A" w14:textId="77777777" w:rsidR="0021298F" w:rsidRPr="00A75747" w:rsidRDefault="0021298F" w:rsidP="0021298F">
            <w:pPr>
              <w:rPr>
                <w:rFonts w:ascii="Arial" w:hAnsi="Arial" w:cs="Arial"/>
                <w:b/>
                <w:bCs/>
              </w:rPr>
            </w:pPr>
          </w:p>
          <w:p w14:paraId="4B383219" w14:textId="77777777" w:rsidR="0021298F" w:rsidRPr="00A75747" w:rsidRDefault="0021298F" w:rsidP="0021298F">
            <w:pPr>
              <w:rPr>
                <w:rFonts w:ascii="Arial" w:hAnsi="Arial" w:cs="Arial"/>
                <w:b/>
                <w:bCs/>
              </w:rPr>
            </w:pPr>
          </w:p>
          <w:p w14:paraId="45E6D5CE" w14:textId="77777777" w:rsidR="0021298F" w:rsidRPr="00A75747" w:rsidRDefault="0021298F" w:rsidP="0021298F">
            <w:pPr>
              <w:rPr>
                <w:rFonts w:ascii="Arial" w:hAnsi="Arial" w:cs="Arial"/>
                <w:b/>
                <w:bCs/>
              </w:rPr>
            </w:pPr>
          </w:p>
          <w:p w14:paraId="43A508D1" w14:textId="77777777" w:rsidR="0021298F" w:rsidRPr="00A75747" w:rsidRDefault="0021298F" w:rsidP="0021298F">
            <w:pPr>
              <w:rPr>
                <w:rFonts w:ascii="Arial" w:hAnsi="Arial" w:cs="Arial"/>
                <w:b/>
                <w:bCs/>
              </w:rPr>
            </w:pPr>
          </w:p>
          <w:p w14:paraId="2D50109F" w14:textId="77777777" w:rsidR="0021298F" w:rsidRPr="00A75747" w:rsidRDefault="0021298F" w:rsidP="0021298F">
            <w:pPr>
              <w:rPr>
                <w:rFonts w:ascii="Arial" w:hAnsi="Arial" w:cs="Arial"/>
                <w:b/>
                <w:bCs/>
              </w:rPr>
            </w:pPr>
          </w:p>
          <w:p w14:paraId="739A5D4E" w14:textId="77777777" w:rsidR="0021298F" w:rsidRPr="00A75747" w:rsidRDefault="0021298F" w:rsidP="0021298F">
            <w:pPr>
              <w:rPr>
                <w:rFonts w:ascii="Arial" w:hAnsi="Arial" w:cs="Arial"/>
                <w:b/>
                <w:bCs/>
              </w:rPr>
            </w:pPr>
          </w:p>
          <w:p w14:paraId="03FA665C" w14:textId="77777777" w:rsidR="0021298F" w:rsidRPr="00A75747" w:rsidRDefault="0021298F" w:rsidP="0021298F">
            <w:pPr>
              <w:rPr>
                <w:rFonts w:ascii="Arial" w:hAnsi="Arial" w:cs="Arial"/>
                <w:b/>
                <w:bCs/>
              </w:rPr>
            </w:pPr>
          </w:p>
          <w:p w14:paraId="383595FD" w14:textId="77777777" w:rsidR="0021298F" w:rsidRPr="00A75747" w:rsidRDefault="0021298F" w:rsidP="0021298F">
            <w:pPr>
              <w:rPr>
                <w:rFonts w:ascii="Arial" w:hAnsi="Arial" w:cs="Arial"/>
                <w:b/>
                <w:bCs/>
              </w:rPr>
            </w:pPr>
          </w:p>
          <w:p w14:paraId="7AC7D815" w14:textId="77777777" w:rsidR="0021298F" w:rsidRPr="00A75747" w:rsidRDefault="0021298F" w:rsidP="0021298F">
            <w:pPr>
              <w:rPr>
                <w:rFonts w:ascii="Arial" w:hAnsi="Arial" w:cs="Arial"/>
                <w:b/>
                <w:bCs/>
              </w:rPr>
            </w:pPr>
          </w:p>
          <w:p w14:paraId="5FB9A147" w14:textId="77777777" w:rsidR="0021298F" w:rsidRPr="00A75747" w:rsidRDefault="0021298F" w:rsidP="0021298F">
            <w:pPr>
              <w:rPr>
                <w:rFonts w:ascii="Arial" w:hAnsi="Arial" w:cs="Arial"/>
                <w:b/>
                <w:bCs/>
              </w:rPr>
            </w:pPr>
          </w:p>
          <w:p w14:paraId="6F6D002D" w14:textId="77777777" w:rsidR="0021298F" w:rsidRPr="00A75747" w:rsidRDefault="0021298F" w:rsidP="0021298F">
            <w:pPr>
              <w:rPr>
                <w:rFonts w:ascii="Arial" w:hAnsi="Arial" w:cs="Arial"/>
                <w:b/>
                <w:bCs/>
              </w:rPr>
            </w:pPr>
          </w:p>
          <w:p w14:paraId="43ACA0F4" w14:textId="77777777" w:rsidR="0021298F" w:rsidRPr="00A75747" w:rsidRDefault="0021298F" w:rsidP="0021298F">
            <w:pPr>
              <w:rPr>
                <w:rFonts w:ascii="Arial" w:hAnsi="Arial" w:cs="Arial"/>
                <w:b/>
                <w:bCs/>
              </w:rPr>
            </w:pPr>
          </w:p>
          <w:p w14:paraId="50A78BFA" w14:textId="77777777" w:rsidR="0021298F" w:rsidRPr="00A75747" w:rsidRDefault="0021298F" w:rsidP="0021298F">
            <w:pPr>
              <w:rPr>
                <w:rFonts w:ascii="Arial" w:hAnsi="Arial" w:cs="Arial"/>
                <w:b/>
                <w:bCs/>
              </w:rPr>
            </w:pPr>
          </w:p>
          <w:p w14:paraId="46B1DFC5" w14:textId="77777777" w:rsidR="0021298F" w:rsidRPr="00A75747" w:rsidRDefault="0021298F" w:rsidP="0021298F">
            <w:pPr>
              <w:rPr>
                <w:rFonts w:ascii="Arial" w:hAnsi="Arial" w:cs="Arial"/>
                <w:b/>
                <w:bCs/>
              </w:rPr>
            </w:pPr>
          </w:p>
          <w:p w14:paraId="30E25C43" w14:textId="77777777" w:rsidR="0021298F" w:rsidRDefault="0021298F" w:rsidP="00C237CB">
            <w:pPr>
              <w:rPr>
                <w:rFonts w:ascii="Arial" w:hAnsi="Arial" w:cs="Arial"/>
                <w:b/>
                <w:bCs/>
                <w:color w:val="FF0000"/>
              </w:rPr>
            </w:pPr>
          </w:p>
          <w:p w14:paraId="76FA4C0E" w14:textId="77777777" w:rsidR="00810738" w:rsidRDefault="00810738" w:rsidP="00C237CB">
            <w:pPr>
              <w:rPr>
                <w:rFonts w:ascii="Arial" w:hAnsi="Arial" w:cs="Arial"/>
                <w:b/>
                <w:bCs/>
                <w:color w:val="FF0000"/>
              </w:rPr>
            </w:pPr>
          </w:p>
          <w:p w14:paraId="7B44AD7E" w14:textId="77777777" w:rsidR="00810738" w:rsidRDefault="00810738" w:rsidP="00C237CB">
            <w:pPr>
              <w:rPr>
                <w:rFonts w:ascii="Arial" w:hAnsi="Arial" w:cs="Arial"/>
                <w:b/>
                <w:bCs/>
                <w:color w:val="FF0000"/>
              </w:rPr>
            </w:pPr>
          </w:p>
          <w:p w14:paraId="14C0B715" w14:textId="77777777" w:rsidR="00810738" w:rsidRDefault="00810738" w:rsidP="00C237CB">
            <w:pPr>
              <w:rPr>
                <w:rFonts w:ascii="Arial" w:hAnsi="Arial" w:cs="Arial"/>
                <w:b/>
                <w:bCs/>
                <w:color w:val="FF0000"/>
              </w:rPr>
            </w:pPr>
          </w:p>
          <w:p w14:paraId="403C614B" w14:textId="77777777" w:rsidR="00810738" w:rsidRDefault="00810738" w:rsidP="00C237CB">
            <w:pPr>
              <w:rPr>
                <w:rFonts w:ascii="Arial" w:hAnsi="Arial" w:cs="Arial"/>
                <w:b/>
                <w:bCs/>
                <w:color w:val="FF0000"/>
              </w:rPr>
            </w:pPr>
          </w:p>
          <w:p w14:paraId="676D4AB8" w14:textId="77777777" w:rsidR="00810738" w:rsidRDefault="00810738" w:rsidP="00C237CB">
            <w:pPr>
              <w:rPr>
                <w:rFonts w:ascii="Arial" w:hAnsi="Arial" w:cs="Arial"/>
                <w:b/>
                <w:bCs/>
                <w:color w:val="FF0000"/>
              </w:rPr>
            </w:pPr>
          </w:p>
          <w:p w14:paraId="66D851D4" w14:textId="77777777" w:rsidR="00810738" w:rsidRDefault="00810738" w:rsidP="00C237CB">
            <w:pPr>
              <w:rPr>
                <w:rFonts w:ascii="Arial" w:hAnsi="Arial" w:cs="Arial"/>
                <w:b/>
                <w:bCs/>
                <w:color w:val="FF0000"/>
              </w:rPr>
            </w:pPr>
          </w:p>
          <w:p w14:paraId="13C81BD1" w14:textId="77777777" w:rsidR="00810738" w:rsidRDefault="00810738" w:rsidP="00C237CB">
            <w:pPr>
              <w:rPr>
                <w:rFonts w:ascii="Arial" w:hAnsi="Arial" w:cs="Arial"/>
                <w:b/>
                <w:bCs/>
                <w:color w:val="FF0000"/>
              </w:rPr>
            </w:pPr>
          </w:p>
          <w:p w14:paraId="7EDFE6AE" w14:textId="77777777" w:rsidR="00810738" w:rsidRDefault="00810738" w:rsidP="00C237CB">
            <w:pPr>
              <w:rPr>
                <w:rFonts w:ascii="Arial" w:hAnsi="Arial" w:cs="Arial"/>
                <w:b/>
                <w:bCs/>
                <w:color w:val="FF0000"/>
              </w:rPr>
            </w:pPr>
          </w:p>
          <w:p w14:paraId="6EA1A588" w14:textId="77777777" w:rsidR="00810738" w:rsidRDefault="00810738" w:rsidP="00C237CB">
            <w:pPr>
              <w:rPr>
                <w:rFonts w:ascii="Arial" w:hAnsi="Arial" w:cs="Arial"/>
                <w:b/>
                <w:bCs/>
                <w:color w:val="FF0000"/>
              </w:rPr>
            </w:pPr>
          </w:p>
          <w:p w14:paraId="4A584A37" w14:textId="77777777" w:rsidR="00810738" w:rsidRPr="00A75747" w:rsidRDefault="00810738" w:rsidP="00C237CB">
            <w:pPr>
              <w:rPr>
                <w:rFonts w:ascii="Arial" w:hAnsi="Arial" w:cs="Arial"/>
                <w:b/>
                <w:bCs/>
                <w:color w:val="FF0000"/>
              </w:rPr>
            </w:pPr>
          </w:p>
        </w:tc>
        <w:tc>
          <w:tcPr>
            <w:tcW w:w="8646" w:type="dxa"/>
          </w:tcPr>
          <w:p w14:paraId="38240AE7" w14:textId="4AA0D645" w:rsidR="0021298F" w:rsidRDefault="0021298F" w:rsidP="00A75747">
            <w:pPr>
              <w:spacing w:before="100" w:beforeAutospacing="1" w:after="100" w:afterAutospacing="1"/>
              <w:contextualSpacing/>
              <w:rPr>
                <w:rFonts w:ascii="Arial" w:hAnsi="Arial" w:cs="Arial"/>
                <w:i/>
              </w:rPr>
            </w:pPr>
            <w:r w:rsidRPr="00A75747">
              <w:rPr>
                <w:rFonts w:ascii="Arial" w:hAnsi="Arial" w:cs="Arial"/>
                <w:i/>
              </w:rPr>
              <w:t xml:space="preserve">The </w:t>
            </w:r>
            <w:r w:rsidR="00596FF8">
              <w:rPr>
                <w:rFonts w:ascii="Arial" w:hAnsi="Arial" w:cs="Arial"/>
                <w:i/>
              </w:rPr>
              <w:t>Physiot</w:t>
            </w:r>
            <w:r w:rsidRPr="00A75747">
              <w:rPr>
                <w:rFonts w:ascii="Arial" w:hAnsi="Arial" w:cs="Arial"/>
                <w:i/>
              </w:rPr>
              <w:t>herapist</w:t>
            </w:r>
            <w:r w:rsidR="000429DE" w:rsidRPr="00A75747">
              <w:rPr>
                <w:rFonts w:ascii="Arial" w:hAnsi="Arial" w:cs="Arial"/>
                <w:i/>
              </w:rPr>
              <w:t>, Clinical Specialist</w:t>
            </w:r>
            <w:r w:rsidR="001333E8">
              <w:rPr>
                <w:rFonts w:ascii="Arial" w:hAnsi="Arial" w:cs="Arial"/>
                <w:i/>
              </w:rPr>
              <w:t>, Acute Stroke</w:t>
            </w:r>
            <w:r w:rsidRPr="00A75747">
              <w:rPr>
                <w:rFonts w:ascii="Arial" w:hAnsi="Arial" w:cs="Arial"/>
                <w:i/>
              </w:rPr>
              <w:t xml:space="preserve"> will:</w:t>
            </w:r>
          </w:p>
          <w:p w14:paraId="59C32179" w14:textId="77777777" w:rsidR="00FB109A" w:rsidRPr="00A75747" w:rsidRDefault="00FB109A" w:rsidP="0028743E">
            <w:pPr>
              <w:spacing w:before="100" w:beforeAutospacing="1" w:after="100" w:afterAutospacing="1"/>
              <w:contextualSpacing/>
              <w:rPr>
                <w:rFonts w:ascii="Arial" w:hAnsi="Arial" w:cs="Arial"/>
                <w:i/>
              </w:rPr>
            </w:pPr>
          </w:p>
          <w:p w14:paraId="2DE80BD4" w14:textId="659C1A0F" w:rsidR="00FB109A" w:rsidRDefault="00FB109A" w:rsidP="0028743E">
            <w:pPr>
              <w:pStyle w:val="ListParagraph"/>
              <w:numPr>
                <w:ilvl w:val="0"/>
                <w:numId w:val="30"/>
              </w:numPr>
              <w:spacing w:before="100" w:beforeAutospacing="1" w:after="100" w:afterAutospacing="1"/>
              <w:contextualSpacing/>
              <w:rPr>
                <w:rFonts w:ascii="Arial" w:hAnsi="Arial" w:cs="Arial"/>
              </w:rPr>
            </w:pPr>
            <w:r w:rsidRPr="0028743E">
              <w:rPr>
                <w:rFonts w:ascii="Arial" w:hAnsi="Arial" w:cs="Arial"/>
              </w:rPr>
              <w:t>The person holding this post is required to support the principle that the care of the patient comes first at all times and will approach their work with the flexibility and enthusiasm necessary to make this principle a reality for every patient to the greatest possible degree</w:t>
            </w:r>
            <w:r w:rsidR="0028743E">
              <w:rPr>
                <w:rFonts w:ascii="Arial" w:hAnsi="Arial" w:cs="Arial"/>
              </w:rPr>
              <w:t>.</w:t>
            </w:r>
          </w:p>
          <w:p w14:paraId="6EA907C6" w14:textId="77777777" w:rsidR="0028743E" w:rsidRPr="0028743E" w:rsidRDefault="0028743E" w:rsidP="0028743E">
            <w:pPr>
              <w:pStyle w:val="ListParagraph"/>
              <w:spacing w:before="100" w:beforeAutospacing="1" w:after="100" w:afterAutospacing="1"/>
              <w:contextualSpacing/>
              <w:rPr>
                <w:rFonts w:ascii="Arial" w:hAnsi="Arial" w:cs="Arial"/>
              </w:rPr>
            </w:pPr>
          </w:p>
          <w:p w14:paraId="6149008B" w14:textId="2CF39506" w:rsidR="0028743E" w:rsidRDefault="00FB109A" w:rsidP="0028743E">
            <w:pPr>
              <w:pStyle w:val="ListParagraph"/>
              <w:numPr>
                <w:ilvl w:val="0"/>
                <w:numId w:val="30"/>
              </w:numPr>
              <w:spacing w:before="100" w:beforeAutospacing="1" w:after="100" w:afterAutospacing="1"/>
              <w:contextualSpacing/>
              <w:rPr>
                <w:rFonts w:ascii="Arial" w:hAnsi="Arial" w:cs="Arial"/>
              </w:rPr>
            </w:pPr>
            <w:r w:rsidRPr="0028743E">
              <w:rPr>
                <w:rFonts w:ascii="Arial" w:hAnsi="Arial" w:cs="Arial"/>
              </w:rPr>
              <w:t>Maintain throughout the Hospitals awareness of the primacy of the patient in relation to all hospital activities.</w:t>
            </w:r>
          </w:p>
          <w:p w14:paraId="425AAAAE" w14:textId="77777777" w:rsidR="0028743E" w:rsidRPr="0028743E" w:rsidRDefault="0028743E" w:rsidP="0028743E">
            <w:pPr>
              <w:pStyle w:val="ListParagraph"/>
              <w:rPr>
                <w:rFonts w:ascii="Arial" w:hAnsi="Arial" w:cs="Arial"/>
              </w:rPr>
            </w:pPr>
          </w:p>
          <w:p w14:paraId="17A8D0B0" w14:textId="77777777" w:rsidR="0028743E" w:rsidRPr="0028743E" w:rsidRDefault="0028743E" w:rsidP="0028743E">
            <w:pPr>
              <w:pStyle w:val="ListParagraph"/>
              <w:spacing w:before="100" w:beforeAutospacing="1" w:after="100" w:afterAutospacing="1"/>
              <w:contextualSpacing/>
              <w:rPr>
                <w:rFonts w:ascii="Arial" w:hAnsi="Arial" w:cs="Arial"/>
              </w:rPr>
            </w:pPr>
          </w:p>
          <w:p w14:paraId="22E630F9" w14:textId="63EAAD42" w:rsidR="00FB109A" w:rsidRDefault="00FB109A" w:rsidP="00A75747">
            <w:pPr>
              <w:pStyle w:val="ListParagraph"/>
              <w:numPr>
                <w:ilvl w:val="0"/>
                <w:numId w:val="30"/>
              </w:numPr>
              <w:spacing w:before="100" w:beforeAutospacing="1" w:after="100" w:afterAutospacing="1"/>
              <w:contextualSpacing/>
              <w:rPr>
                <w:rFonts w:ascii="Arial" w:hAnsi="Arial" w:cs="Arial"/>
              </w:rPr>
            </w:pPr>
            <w:r w:rsidRPr="0028743E">
              <w:rPr>
                <w:rFonts w:ascii="Arial" w:hAnsi="Arial" w:cs="Arial"/>
              </w:rPr>
              <w:t>Performance management systems are part of role and the post holder will be required to participate in designated performance management programme</w:t>
            </w:r>
          </w:p>
          <w:p w14:paraId="3D0596BE" w14:textId="77777777" w:rsidR="0028743E" w:rsidRPr="0028743E" w:rsidRDefault="0028743E" w:rsidP="0028743E">
            <w:pPr>
              <w:pStyle w:val="ListParagraph"/>
              <w:spacing w:before="100" w:beforeAutospacing="1" w:after="100" w:afterAutospacing="1"/>
              <w:contextualSpacing/>
              <w:rPr>
                <w:rFonts w:ascii="Arial" w:hAnsi="Arial" w:cs="Arial"/>
              </w:rPr>
            </w:pPr>
          </w:p>
          <w:p w14:paraId="73F17C19" w14:textId="77777777" w:rsidR="00752955" w:rsidRDefault="00752955" w:rsidP="00752955">
            <w:pPr>
              <w:spacing w:before="100" w:beforeAutospacing="1" w:after="100" w:afterAutospacing="1"/>
              <w:contextualSpacing/>
              <w:rPr>
                <w:rFonts w:ascii="Arial" w:hAnsi="Arial" w:cs="Arial"/>
                <w:b/>
                <w:u w:val="single"/>
              </w:rPr>
            </w:pPr>
            <w:r w:rsidRPr="00810738">
              <w:rPr>
                <w:rFonts w:ascii="Arial" w:hAnsi="Arial" w:cs="Arial"/>
                <w:b/>
                <w:u w:val="single"/>
              </w:rPr>
              <w:t>Professional / Clinical</w:t>
            </w:r>
          </w:p>
          <w:p w14:paraId="1232BB67" w14:textId="77777777" w:rsidR="005725FE" w:rsidRDefault="005725FE" w:rsidP="00752955">
            <w:pPr>
              <w:spacing w:before="100" w:beforeAutospacing="1" w:after="100" w:afterAutospacing="1"/>
              <w:contextualSpacing/>
              <w:rPr>
                <w:rFonts w:ascii="Arial" w:hAnsi="Arial" w:cs="Arial"/>
                <w:b/>
                <w:u w:val="single"/>
              </w:rPr>
            </w:pPr>
          </w:p>
          <w:p w14:paraId="3F4C1CAF" w14:textId="77777777" w:rsidR="005725FE" w:rsidRDefault="005725FE" w:rsidP="005725FE">
            <w:pPr>
              <w:numPr>
                <w:ilvl w:val="0"/>
                <w:numId w:val="8"/>
              </w:numPr>
              <w:spacing w:before="100" w:beforeAutospacing="1" w:after="100" w:afterAutospacing="1"/>
              <w:contextualSpacing/>
              <w:rPr>
                <w:rFonts w:ascii="Arial" w:hAnsi="Arial" w:cs="Arial"/>
              </w:rPr>
            </w:pPr>
            <w:r w:rsidRPr="00A75747">
              <w:rPr>
                <w:rFonts w:ascii="Arial" w:hAnsi="Arial" w:cs="Arial"/>
              </w:rPr>
              <w:t>Identify and prioritise the requirements of the service within a constantly changing environment.</w:t>
            </w:r>
          </w:p>
          <w:p w14:paraId="0C3B3AEF" w14:textId="77777777" w:rsidR="00FB109A" w:rsidRPr="00FB109A" w:rsidRDefault="00FB109A" w:rsidP="00FB109A">
            <w:pPr>
              <w:numPr>
                <w:ilvl w:val="0"/>
                <w:numId w:val="8"/>
              </w:numPr>
              <w:spacing w:before="100" w:beforeAutospacing="1" w:after="100" w:afterAutospacing="1"/>
              <w:contextualSpacing/>
              <w:rPr>
                <w:rFonts w:ascii="Arial" w:hAnsi="Arial" w:cs="Arial"/>
              </w:rPr>
            </w:pPr>
            <w:r w:rsidRPr="00FB109A">
              <w:rPr>
                <w:rFonts w:ascii="Arial" w:hAnsi="Arial" w:cs="Arial"/>
              </w:rPr>
              <w:t xml:space="preserve">Provide advanced physiotherapy assessment, management and treatment/appropriate interventions for patients assigned to his/her </w:t>
            </w:r>
            <w:r w:rsidR="00B80FC7" w:rsidRPr="00FB109A">
              <w:rPr>
                <w:rFonts w:ascii="Arial" w:hAnsi="Arial" w:cs="Arial"/>
              </w:rPr>
              <w:t>caseload.</w:t>
            </w:r>
            <w:r w:rsidR="00B80FC7">
              <w:rPr>
                <w:rFonts w:ascii="Arial" w:hAnsi="Arial" w:cs="Arial"/>
              </w:rPr>
              <w:t xml:space="preserve"> </w:t>
            </w:r>
          </w:p>
          <w:p w14:paraId="57509A45" w14:textId="77777777" w:rsidR="00FB109A" w:rsidRPr="00FB109A" w:rsidRDefault="00FB109A" w:rsidP="00FB109A">
            <w:pPr>
              <w:numPr>
                <w:ilvl w:val="0"/>
                <w:numId w:val="8"/>
              </w:numPr>
              <w:spacing w:before="100" w:beforeAutospacing="1" w:after="100" w:afterAutospacing="1"/>
              <w:contextualSpacing/>
              <w:rPr>
                <w:rFonts w:ascii="Arial" w:hAnsi="Arial" w:cs="Arial"/>
              </w:rPr>
            </w:pPr>
            <w:r w:rsidRPr="00FB109A">
              <w:rPr>
                <w:rFonts w:ascii="Arial" w:hAnsi="Arial" w:cs="Arial"/>
              </w:rPr>
              <w:t>Ensure a high standard of physiotherapy assessment, treatment and management is provided for patients under his/her care and ensure that professional standards of practice are adhered to.</w:t>
            </w:r>
          </w:p>
          <w:p w14:paraId="4A3B32CA" w14:textId="539BFDAC" w:rsidR="00FB109A" w:rsidRPr="00FB109A" w:rsidRDefault="00FB109A" w:rsidP="00FB109A">
            <w:pPr>
              <w:numPr>
                <w:ilvl w:val="0"/>
                <w:numId w:val="8"/>
              </w:numPr>
              <w:spacing w:before="100" w:beforeAutospacing="1" w:after="100" w:afterAutospacing="1"/>
              <w:contextualSpacing/>
              <w:rPr>
                <w:rFonts w:ascii="Arial" w:hAnsi="Arial" w:cs="Arial"/>
              </w:rPr>
            </w:pPr>
            <w:r w:rsidRPr="00FB109A">
              <w:rPr>
                <w:rFonts w:ascii="Arial" w:hAnsi="Arial" w:cs="Arial"/>
              </w:rPr>
              <w:t xml:space="preserve">Work as an Advanced Physiotherapy Practitioner within the </w:t>
            </w:r>
            <w:r w:rsidR="001333E8">
              <w:rPr>
                <w:rFonts w:ascii="Arial" w:hAnsi="Arial" w:cs="Arial"/>
              </w:rPr>
              <w:t xml:space="preserve">Acute Stroke </w:t>
            </w:r>
            <w:r w:rsidRPr="00FB109A">
              <w:rPr>
                <w:rFonts w:ascii="Arial" w:hAnsi="Arial" w:cs="Arial"/>
              </w:rPr>
              <w:t>service a</w:t>
            </w:r>
            <w:r w:rsidR="00AC7394">
              <w:rPr>
                <w:rFonts w:ascii="Arial" w:hAnsi="Arial" w:cs="Arial"/>
              </w:rPr>
              <w:t xml:space="preserve">nd the associated remit of other services e.g. </w:t>
            </w:r>
            <w:r w:rsidR="001333E8">
              <w:rPr>
                <w:rFonts w:ascii="Arial" w:hAnsi="Arial" w:cs="Arial"/>
              </w:rPr>
              <w:t>Internal Medicine, Neurology,</w:t>
            </w:r>
            <w:r w:rsidR="00A9102E">
              <w:rPr>
                <w:rFonts w:ascii="Arial" w:hAnsi="Arial" w:cs="Arial"/>
              </w:rPr>
              <w:t xml:space="preserve"> Rehabilitation</w:t>
            </w:r>
          </w:p>
          <w:p w14:paraId="5C185489" w14:textId="1F4FCDEF" w:rsidR="00FB109A" w:rsidRPr="00FB109A" w:rsidRDefault="00FB109A" w:rsidP="00FB109A">
            <w:pPr>
              <w:numPr>
                <w:ilvl w:val="0"/>
                <w:numId w:val="8"/>
              </w:numPr>
              <w:spacing w:before="100" w:beforeAutospacing="1" w:after="100" w:afterAutospacing="1"/>
              <w:contextualSpacing/>
              <w:rPr>
                <w:rFonts w:ascii="Arial" w:hAnsi="Arial" w:cs="Arial"/>
              </w:rPr>
            </w:pPr>
            <w:r w:rsidRPr="00FB109A">
              <w:rPr>
                <w:rFonts w:ascii="Arial" w:hAnsi="Arial" w:cs="Arial"/>
              </w:rPr>
              <w:t xml:space="preserve">Work as the lead contact (advanced practitioner) in line with competency level, triaging, diagnosing, treating and managing of patients with complex </w:t>
            </w:r>
            <w:r w:rsidR="00A9102E">
              <w:rPr>
                <w:rFonts w:ascii="Arial" w:hAnsi="Arial" w:cs="Arial"/>
              </w:rPr>
              <w:t>Stroke</w:t>
            </w:r>
            <w:r w:rsidR="00414A5B">
              <w:rPr>
                <w:rFonts w:ascii="Arial" w:hAnsi="Arial" w:cs="Arial"/>
              </w:rPr>
              <w:t xml:space="preserve"> </w:t>
            </w:r>
            <w:r w:rsidR="00B80FC7">
              <w:rPr>
                <w:rFonts w:ascii="Arial" w:hAnsi="Arial" w:cs="Arial"/>
              </w:rPr>
              <w:t xml:space="preserve">and related </w:t>
            </w:r>
            <w:r w:rsidRPr="00FB109A">
              <w:rPr>
                <w:rFonts w:ascii="Arial" w:hAnsi="Arial" w:cs="Arial"/>
              </w:rPr>
              <w:t>conditions.</w:t>
            </w:r>
          </w:p>
          <w:p w14:paraId="2C6FEDDA" w14:textId="77777777" w:rsidR="00FB109A" w:rsidRPr="00FB109A" w:rsidRDefault="00FB109A" w:rsidP="00FB109A">
            <w:pPr>
              <w:numPr>
                <w:ilvl w:val="0"/>
                <w:numId w:val="8"/>
              </w:numPr>
              <w:spacing w:before="100" w:beforeAutospacing="1" w:after="100" w:afterAutospacing="1"/>
              <w:contextualSpacing/>
              <w:rPr>
                <w:rFonts w:ascii="Arial" w:hAnsi="Arial" w:cs="Arial"/>
              </w:rPr>
            </w:pPr>
            <w:r w:rsidRPr="00FB109A">
              <w:rPr>
                <w:rFonts w:ascii="Arial" w:hAnsi="Arial" w:cs="Arial"/>
              </w:rPr>
              <w:t>Collect and analyse data to evaluate the effectiveness of their input. He/she will be required to produce and present reports in relation to their service on request</w:t>
            </w:r>
            <w:r w:rsidR="00414A5B">
              <w:rPr>
                <w:rFonts w:ascii="Arial" w:hAnsi="Arial" w:cs="Arial"/>
              </w:rPr>
              <w:t>.</w:t>
            </w:r>
          </w:p>
          <w:p w14:paraId="5D04951E" w14:textId="67A97D55" w:rsidR="00FB109A" w:rsidRPr="00FB109A" w:rsidRDefault="00FB109A" w:rsidP="00FB109A">
            <w:pPr>
              <w:numPr>
                <w:ilvl w:val="0"/>
                <w:numId w:val="8"/>
              </w:numPr>
              <w:spacing w:before="100" w:beforeAutospacing="1" w:after="100" w:afterAutospacing="1"/>
              <w:contextualSpacing/>
              <w:rPr>
                <w:rFonts w:ascii="Arial" w:hAnsi="Arial" w:cs="Arial"/>
              </w:rPr>
            </w:pPr>
            <w:r w:rsidRPr="00FB109A">
              <w:rPr>
                <w:rFonts w:ascii="Arial" w:hAnsi="Arial" w:cs="Arial"/>
              </w:rPr>
              <w:t xml:space="preserve">Be an expert clinical lead for </w:t>
            </w:r>
            <w:r w:rsidR="00A9102E">
              <w:rPr>
                <w:rFonts w:ascii="Arial" w:hAnsi="Arial" w:cs="Arial"/>
              </w:rPr>
              <w:t xml:space="preserve">Acute Stroke </w:t>
            </w:r>
            <w:r w:rsidRPr="00FB109A">
              <w:rPr>
                <w:rFonts w:ascii="Arial" w:hAnsi="Arial" w:cs="Arial"/>
              </w:rPr>
              <w:t xml:space="preserve">service </w:t>
            </w:r>
            <w:r w:rsidR="00A9102E">
              <w:rPr>
                <w:rFonts w:ascii="Arial" w:hAnsi="Arial" w:cs="Arial"/>
              </w:rPr>
              <w:t>for p</w:t>
            </w:r>
            <w:r w:rsidRPr="00FB109A">
              <w:rPr>
                <w:rFonts w:ascii="Arial" w:hAnsi="Arial" w:cs="Arial"/>
              </w:rPr>
              <w:t>hysiotherapists</w:t>
            </w:r>
            <w:r w:rsidR="00A9102E">
              <w:rPr>
                <w:rFonts w:ascii="Arial" w:hAnsi="Arial" w:cs="Arial"/>
              </w:rPr>
              <w:t xml:space="preserve"> in SUH and across the region</w:t>
            </w:r>
            <w:r w:rsidRPr="00FB109A">
              <w:rPr>
                <w:rFonts w:ascii="Arial" w:hAnsi="Arial" w:cs="Arial"/>
              </w:rPr>
              <w:t>.</w:t>
            </w:r>
          </w:p>
          <w:p w14:paraId="1A1D0DF4" w14:textId="00AB1B59" w:rsidR="00FB109A" w:rsidRPr="00A9102E" w:rsidRDefault="00FB109A" w:rsidP="00FB109A">
            <w:pPr>
              <w:numPr>
                <w:ilvl w:val="0"/>
                <w:numId w:val="8"/>
              </w:numPr>
              <w:spacing w:before="100" w:beforeAutospacing="1" w:after="100" w:afterAutospacing="1"/>
              <w:contextualSpacing/>
              <w:rPr>
                <w:rFonts w:ascii="Arial" w:hAnsi="Arial" w:cs="Arial"/>
              </w:rPr>
            </w:pPr>
            <w:r w:rsidRPr="00FB109A">
              <w:rPr>
                <w:rFonts w:ascii="Arial" w:hAnsi="Arial" w:cs="Arial"/>
              </w:rPr>
              <w:t xml:space="preserve">Promote and ensure clinical effectiveness of </w:t>
            </w:r>
            <w:r w:rsidR="00A9102E">
              <w:rPr>
                <w:rFonts w:ascii="Arial" w:hAnsi="Arial" w:cs="Arial"/>
              </w:rPr>
              <w:t>acute stroke p</w:t>
            </w:r>
            <w:r w:rsidRPr="00FB109A">
              <w:rPr>
                <w:rFonts w:ascii="Arial" w:hAnsi="Arial" w:cs="Arial"/>
              </w:rPr>
              <w:t>hysiotherapists through performance management, education, audit and research</w:t>
            </w:r>
            <w:r w:rsidR="00A9102E">
              <w:rPr>
                <w:rFonts w:ascii="Arial" w:hAnsi="Arial" w:cs="Arial"/>
              </w:rPr>
              <w:t>.</w:t>
            </w:r>
          </w:p>
          <w:p w14:paraId="67AD11A5" w14:textId="77777777" w:rsidR="00D55DBF" w:rsidRPr="005725FE" w:rsidRDefault="005725FE" w:rsidP="005725FE">
            <w:pPr>
              <w:numPr>
                <w:ilvl w:val="0"/>
                <w:numId w:val="8"/>
              </w:numPr>
              <w:rPr>
                <w:rFonts w:ascii="Arial" w:hAnsi="Arial" w:cs="Arial"/>
                <w:lang w:val="en-IE" w:eastAsia="en-IE"/>
              </w:rPr>
            </w:pPr>
            <w:r w:rsidRPr="00BD54C4">
              <w:rPr>
                <w:rFonts w:ascii="Arial" w:hAnsi="Arial" w:cs="Arial"/>
                <w:lang w:val="en-IE" w:eastAsia="en-IE"/>
              </w:rPr>
              <w:t xml:space="preserve">Oversee, monitor and uphold the standards of professional practice </w:t>
            </w:r>
            <w:r w:rsidR="00D55DBF" w:rsidRPr="00184278">
              <w:rPr>
                <w:rFonts w:ascii="Arial" w:hAnsi="Arial" w:cs="Arial"/>
                <w:color w:val="000000"/>
                <w:spacing w:val="-3"/>
              </w:rPr>
              <w:t>through clinical audi</w:t>
            </w:r>
            <w:r w:rsidR="00D55DBF">
              <w:rPr>
                <w:rFonts w:ascii="Arial" w:hAnsi="Arial" w:cs="Arial"/>
                <w:color w:val="000000"/>
                <w:spacing w:val="-3"/>
              </w:rPr>
              <w:t>t, supervision and training.</w:t>
            </w:r>
            <w:r w:rsidRPr="00BD54C4">
              <w:rPr>
                <w:rFonts w:ascii="Arial" w:hAnsi="Arial" w:cs="Arial"/>
                <w:lang w:val="en-IE" w:eastAsia="en-IE"/>
              </w:rPr>
              <w:t xml:space="preserve"> </w:t>
            </w:r>
          </w:p>
          <w:p w14:paraId="758AD622" w14:textId="77777777" w:rsidR="00D55DBF" w:rsidRPr="00275DFC" w:rsidRDefault="00D55DBF" w:rsidP="00D55DBF">
            <w:pPr>
              <w:pStyle w:val="ListParagraph"/>
              <w:numPr>
                <w:ilvl w:val="0"/>
                <w:numId w:val="8"/>
              </w:numPr>
              <w:rPr>
                <w:rFonts w:ascii="Arial" w:hAnsi="Arial" w:cs="Arial"/>
              </w:rPr>
            </w:pPr>
            <w:r>
              <w:rPr>
                <w:rFonts w:ascii="Arial" w:hAnsi="Arial" w:cs="Arial"/>
              </w:rPr>
              <w:t xml:space="preserve">Operate within the scope of Physiotherapy practice as per CORU requirements and in </w:t>
            </w:r>
            <w:r w:rsidRPr="00275DFC">
              <w:rPr>
                <w:rFonts w:ascii="Arial" w:hAnsi="Arial" w:cs="Arial"/>
              </w:rPr>
              <w:t>accordance with local guidelines.</w:t>
            </w:r>
          </w:p>
          <w:p w14:paraId="6A45C578" w14:textId="77777777" w:rsidR="00752955" w:rsidRPr="00275DFC" w:rsidRDefault="00752955" w:rsidP="00700B8B">
            <w:pPr>
              <w:pStyle w:val="ListParagraph"/>
              <w:numPr>
                <w:ilvl w:val="0"/>
                <w:numId w:val="8"/>
              </w:numPr>
              <w:rPr>
                <w:rFonts w:ascii="Arial" w:hAnsi="Arial" w:cs="Arial"/>
              </w:rPr>
            </w:pPr>
            <w:r w:rsidRPr="00275DFC">
              <w:rPr>
                <w:rFonts w:ascii="Arial" w:hAnsi="Arial" w:cs="Arial"/>
              </w:rPr>
              <w:t>Be responsible for a clinical caseload.</w:t>
            </w:r>
          </w:p>
          <w:p w14:paraId="11B574D2" w14:textId="77777777" w:rsidR="00752955" w:rsidRDefault="00752955" w:rsidP="00700B8B">
            <w:pPr>
              <w:pStyle w:val="ListParagraph"/>
              <w:numPr>
                <w:ilvl w:val="0"/>
                <w:numId w:val="8"/>
              </w:numPr>
              <w:rPr>
                <w:rFonts w:ascii="Arial" w:hAnsi="Arial" w:cs="Arial"/>
              </w:rPr>
            </w:pPr>
            <w:r w:rsidRPr="00275DFC">
              <w:rPr>
                <w:rFonts w:ascii="Arial" w:hAnsi="Arial" w:cs="Arial"/>
              </w:rPr>
              <w:t>Ensure a high standard of physiotherapy assessment, treatment and management is provided for service users under his/her care</w:t>
            </w:r>
            <w:r w:rsidR="005540E9" w:rsidRPr="00275DFC">
              <w:rPr>
                <w:rFonts w:ascii="Arial" w:hAnsi="Arial" w:cs="Arial"/>
              </w:rPr>
              <w:t>.</w:t>
            </w:r>
          </w:p>
          <w:p w14:paraId="794F692A" w14:textId="77777777" w:rsidR="00CB0E57" w:rsidRPr="00CB0E57" w:rsidRDefault="00CB0E57" w:rsidP="00CB0E57">
            <w:pPr>
              <w:numPr>
                <w:ilvl w:val="0"/>
                <w:numId w:val="8"/>
              </w:numPr>
              <w:spacing w:before="100" w:beforeAutospacing="1" w:after="100" w:afterAutospacing="1"/>
              <w:contextualSpacing/>
              <w:rPr>
                <w:rFonts w:ascii="Arial" w:hAnsi="Arial" w:cs="Arial"/>
              </w:rPr>
            </w:pPr>
            <w:r w:rsidRPr="00A75747">
              <w:rPr>
                <w:rFonts w:ascii="Arial" w:hAnsi="Arial" w:cs="Arial"/>
              </w:rPr>
              <w:t xml:space="preserve">Ensure the privacy and dignity of the </w:t>
            </w:r>
            <w:r>
              <w:rPr>
                <w:rFonts w:ascii="Arial" w:hAnsi="Arial" w:cs="Arial"/>
              </w:rPr>
              <w:t>service user</w:t>
            </w:r>
            <w:r w:rsidRPr="00A75747">
              <w:rPr>
                <w:rFonts w:ascii="Arial" w:hAnsi="Arial" w:cs="Arial"/>
              </w:rPr>
              <w:t xml:space="preserve"> is respected at all times.</w:t>
            </w:r>
          </w:p>
          <w:p w14:paraId="76825808" w14:textId="77777777" w:rsidR="00752955" w:rsidRPr="00700B8B" w:rsidRDefault="00700B8B" w:rsidP="00700B8B">
            <w:pPr>
              <w:pStyle w:val="ListParagraph"/>
              <w:numPr>
                <w:ilvl w:val="0"/>
                <w:numId w:val="8"/>
              </w:numPr>
              <w:rPr>
                <w:rFonts w:ascii="Arial" w:hAnsi="Arial" w:cs="Arial"/>
              </w:rPr>
            </w:pPr>
            <w:r w:rsidRPr="00700B8B">
              <w:rPr>
                <w:rFonts w:ascii="Arial" w:hAnsi="Arial" w:cs="Arial"/>
              </w:rPr>
              <w:t>Keep abreast of research and practice developments in relevant clinical area</w:t>
            </w:r>
            <w:r>
              <w:rPr>
                <w:rFonts w:ascii="Arial" w:hAnsi="Arial" w:cs="Arial"/>
              </w:rPr>
              <w:t>(</w:t>
            </w:r>
            <w:r w:rsidRPr="00700B8B">
              <w:rPr>
                <w:rFonts w:ascii="Arial" w:hAnsi="Arial" w:cs="Arial"/>
              </w:rPr>
              <w:t>s</w:t>
            </w:r>
            <w:r>
              <w:rPr>
                <w:rFonts w:ascii="Arial" w:hAnsi="Arial" w:cs="Arial"/>
              </w:rPr>
              <w:t>)</w:t>
            </w:r>
            <w:r w:rsidRPr="00700B8B">
              <w:rPr>
                <w:rFonts w:ascii="Arial" w:hAnsi="Arial" w:cs="Arial"/>
              </w:rPr>
              <w:t>; a</w:t>
            </w:r>
            <w:r w:rsidR="00752955" w:rsidRPr="00700B8B">
              <w:rPr>
                <w:rFonts w:ascii="Arial" w:hAnsi="Arial" w:cs="Arial"/>
              </w:rPr>
              <w:t xml:space="preserve">dvise on </w:t>
            </w:r>
            <w:r w:rsidRPr="00700B8B">
              <w:rPr>
                <w:rFonts w:ascii="Arial" w:hAnsi="Arial" w:cs="Arial"/>
              </w:rPr>
              <w:t xml:space="preserve">and, in collaboration with the Physiotherapy Manager, </w:t>
            </w:r>
            <w:r w:rsidR="00752955" w:rsidRPr="00700B8B">
              <w:rPr>
                <w:rFonts w:ascii="Arial" w:hAnsi="Arial" w:cs="Arial"/>
              </w:rPr>
              <w:t xml:space="preserve">introduce </w:t>
            </w:r>
            <w:r w:rsidRPr="00700B8B">
              <w:rPr>
                <w:rFonts w:ascii="Arial" w:hAnsi="Arial" w:cs="Arial"/>
              </w:rPr>
              <w:t xml:space="preserve">improvements / </w:t>
            </w:r>
            <w:r w:rsidR="00752955" w:rsidRPr="00700B8B">
              <w:rPr>
                <w:rFonts w:ascii="Arial" w:hAnsi="Arial" w:cs="Arial"/>
              </w:rPr>
              <w:t xml:space="preserve">changes </w:t>
            </w:r>
            <w:r>
              <w:rPr>
                <w:rFonts w:ascii="Arial" w:hAnsi="Arial" w:cs="Arial"/>
              </w:rPr>
              <w:t>to</w:t>
            </w:r>
            <w:r w:rsidRPr="001534F6">
              <w:rPr>
                <w:rFonts w:ascii="Arial" w:hAnsi="Arial" w:cs="Arial"/>
              </w:rPr>
              <w:t xml:space="preserve"> work practices, procedures, techniques or technology </w:t>
            </w:r>
            <w:r w:rsidR="00752955" w:rsidRPr="00700B8B">
              <w:rPr>
                <w:rFonts w:ascii="Arial" w:hAnsi="Arial" w:cs="Arial"/>
              </w:rPr>
              <w:t>in light</w:t>
            </w:r>
            <w:r w:rsidRPr="00700B8B">
              <w:rPr>
                <w:rFonts w:ascii="Arial" w:hAnsi="Arial" w:cs="Arial"/>
              </w:rPr>
              <w:t xml:space="preserve"> of </w:t>
            </w:r>
            <w:r>
              <w:rPr>
                <w:rFonts w:ascii="Arial" w:hAnsi="Arial" w:cs="Arial"/>
              </w:rPr>
              <w:t xml:space="preserve">new </w:t>
            </w:r>
            <w:r w:rsidRPr="00700B8B">
              <w:rPr>
                <w:rFonts w:ascii="Arial" w:hAnsi="Arial" w:cs="Arial"/>
              </w:rPr>
              <w:t>developments</w:t>
            </w:r>
            <w:r>
              <w:rPr>
                <w:rFonts w:ascii="Arial" w:hAnsi="Arial" w:cs="Arial"/>
              </w:rPr>
              <w:t>.</w:t>
            </w:r>
          </w:p>
          <w:p w14:paraId="01781AC7" w14:textId="77777777" w:rsidR="00752955" w:rsidRPr="001534F6" w:rsidRDefault="00752955" w:rsidP="00700B8B">
            <w:pPr>
              <w:pStyle w:val="ListParagraph"/>
              <w:numPr>
                <w:ilvl w:val="0"/>
                <w:numId w:val="8"/>
              </w:numPr>
              <w:rPr>
                <w:rFonts w:ascii="Arial" w:hAnsi="Arial" w:cs="Arial"/>
              </w:rPr>
            </w:pPr>
            <w:r w:rsidRPr="001534F6">
              <w:rPr>
                <w:rFonts w:ascii="Arial" w:hAnsi="Arial" w:cs="Arial"/>
              </w:rPr>
              <w:lastRenderedPageBreak/>
              <w:t xml:space="preserve">Communicate with other </w:t>
            </w:r>
            <w:r w:rsidR="00700B8B" w:rsidRPr="001534F6">
              <w:rPr>
                <w:rFonts w:ascii="Arial" w:hAnsi="Arial" w:cs="Arial"/>
              </w:rPr>
              <w:t xml:space="preserve">Clinical Specialists </w:t>
            </w:r>
            <w:r w:rsidR="00700B8B">
              <w:rPr>
                <w:rFonts w:ascii="Arial" w:hAnsi="Arial" w:cs="Arial"/>
              </w:rPr>
              <w:t>nationally</w:t>
            </w:r>
            <w:r w:rsidRPr="001534F6">
              <w:rPr>
                <w:rFonts w:ascii="Arial" w:hAnsi="Arial" w:cs="Arial"/>
              </w:rPr>
              <w:t xml:space="preserve"> and internationally to further develop clinical excellence and research.</w:t>
            </w:r>
          </w:p>
          <w:p w14:paraId="77A7FF1C" w14:textId="77777777" w:rsidR="00752955" w:rsidRPr="001534F6" w:rsidRDefault="00752955" w:rsidP="00700B8B">
            <w:pPr>
              <w:pStyle w:val="ListParagraph"/>
              <w:numPr>
                <w:ilvl w:val="0"/>
                <w:numId w:val="8"/>
              </w:numPr>
              <w:rPr>
                <w:rFonts w:ascii="Arial" w:hAnsi="Arial" w:cs="Arial"/>
              </w:rPr>
            </w:pPr>
            <w:r w:rsidRPr="001534F6">
              <w:rPr>
                <w:rFonts w:ascii="Arial" w:hAnsi="Arial" w:cs="Arial"/>
              </w:rPr>
              <w:t xml:space="preserve">Act as an advanced clinical advisor in </w:t>
            </w:r>
            <w:r w:rsidR="00FE2DF6">
              <w:rPr>
                <w:rFonts w:ascii="Arial" w:hAnsi="Arial" w:cs="Arial"/>
              </w:rPr>
              <w:t>the</w:t>
            </w:r>
            <w:r w:rsidR="00700B8B">
              <w:rPr>
                <w:rFonts w:ascii="Arial" w:hAnsi="Arial" w:cs="Arial"/>
              </w:rPr>
              <w:t xml:space="preserve"> specialist clinical area</w:t>
            </w:r>
            <w:r w:rsidR="00FE2DF6">
              <w:rPr>
                <w:rFonts w:ascii="Arial" w:hAnsi="Arial" w:cs="Arial"/>
              </w:rPr>
              <w:t>(s)</w:t>
            </w:r>
            <w:r w:rsidR="00700B8B">
              <w:rPr>
                <w:rFonts w:ascii="Arial" w:hAnsi="Arial" w:cs="Arial"/>
              </w:rPr>
              <w:t xml:space="preserve"> to P</w:t>
            </w:r>
            <w:r w:rsidRPr="001534F6">
              <w:rPr>
                <w:rFonts w:ascii="Arial" w:hAnsi="Arial" w:cs="Arial"/>
              </w:rPr>
              <w:t xml:space="preserve">hysiotherapists and other </w:t>
            </w:r>
            <w:r w:rsidR="00700B8B" w:rsidRPr="001534F6">
              <w:rPr>
                <w:rFonts w:ascii="Arial" w:hAnsi="Arial" w:cs="Arial"/>
              </w:rPr>
              <w:t xml:space="preserve">Health Care Professionals </w:t>
            </w:r>
            <w:r w:rsidRPr="001534F6">
              <w:rPr>
                <w:rFonts w:ascii="Arial" w:hAnsi="Arial" w:cs="Arial"/>
              </w:rPr>
              <w:t>regarding the management of complex cases.</w:t>
            </w:r>
          </w:p>
          <w:p w14:paraId="02F2C592" w14:textId="77777777" w:rsidR="00752955" w:rsidRPr="001534F6" w:rsidRDefault="00752955" w:rsidP="00700B8B">
            <w:pPr>
              <w:pStyle w:val="ListParagraph"/>
              <w:numPr>
                <w:ilvl w:val="0"/>
                <w:numId w:val="8"/>
              </w:numPr>
              <w:jc w:val="both"/>
              <w:rPr>
                <w:rFonts w:ascii="Arial" w:hAnsi="Arial" w:cs="Arial"/>
              </w:rPr>
            </w:pPr>
            <w:r w:rsidRPr="001534F6">
              <w:rPr>
                <w:rFonts w:ascii="Arial" w:hAnsi="Arial" w:cs="Arial"/>
              </w:rPr>
              <w:t xml:space="preserve">Keep accurate written and/or electronic records on the assessment, treatment, outcome and other </w:t>
            </w:r>
            <w:r>
              <w:rPr>
                <w:rFonts w:ascii="Arial" w:hAnsi="Arial" w:cs="Arial"/>
              </w:rPr>
              <w:t>information relevant to service users</w:t>
            </w:r>
            <w:r w:rsidRPr="001534F6">
              <w:rPr>
                <w:rFonts w:ascii="Arial" w:hAnsi="Arial" w:cs="Arial"/>
              </w:rPr>
              <w:t>.</w:t>
            </w:r>
            <w:r>
              <w:rPr>
                <w:rFonts w:ascii="Arial" w:hAnsi="Arial" w:cs="Arial"/>
              </w:rPr>
              <w:t xml:space="preserve"> </w:t>
            </w:r>
          </w:p>
          <w:p w14:paraId="36921C60" w14:textId="77777777" w:rsidR="00275DFC" w:rsidRDefault="00275DFC" w:rsidP="00275DFC">
            <w:pPr>
              <w:numPr>
                <w:ilvl w:val="0"/>
                <w:numId w:val="8"/>
              </w:numPr>
              <w:spacing w:before="100" w:beforeAutospacing="1" w:after="100" w:afterAutospacing="1"/>
              <w:contextualSpacing/>
              <w:rPr>
                <w:rFonts w:ascii="Arial" w:hAnsi="Arial" w:cs="Arial"/>
              </w:rPr>
            </w:pPr>
            <w:r w:rsidRPr="00A75747">
              <w:rPr>
                <w:rFonts w:ascii="Arial" w:hAnsi="Arial" w:cs="Arial"/>
              </w:rPr>
              <w:t xml:space="preserve">Serve on and </w:t>
            </w:r>
            <w:r>
              <w:rPr>
                <w:rFonts w:ascii="Arial" w:hAnsi="Arial" w:cs="Arial"/>
              </w:rPr>
              <w:t>provide specialist advic</w:t>
            </w:r>
            <w:r w:rsidRPr="00A75747">
              <w:rPr>
                <w:rFonts w:ascii="Arial" w:hAnsi="Arial" w:cs="Arial"/>
              </w:rPr>
              <w:t xml:space="preserve">e </w:t>
            </w:r>
            <w:r>
              <w:rPr>
                <w:rFonts w:ascii="Arial" w:hAnsi="Arial" w:cs="Arial"/>
              </w:rPr>
              <w:t xml:space="preserve">to </w:t>
            </w:r>
            <w:r w:rsidRPr="00A75747">
              <w:rPr>
                <w:rFonts w:ascii="Arial" w:hAnsi="Arial" w:cs="Arial"/>
              </w:rPr>
              <w:t>committees</w:t>
            </w:r>
            <w:r>
              <w:rPr>
                <w:rFonts w:ascii="Arial" w:hAnsi="Arial" w:cs="Arial"/>
              </w:rPr>
              <w:t xml:space="preserve"> / working groups</w:t>
            </w:r>
            <w:r w:rsidRPr="00A75747">
              <w:rPr>
                <w:rFonts w:ascii="Arial" w:hAnsi="Arial" w:cs="Arial"/>
              </w:rPr>
              <w:t xml:space="preserve"> that may </w:t>
            </w:r>
            <w:r>
              <w:rPr>
                <w:rFonts w:ascii="Arial" w:hAnsi="Arial" w:cs="Arial"/>
              </w:rPr>
              <w:t>be set up relevant to the</w:t>
            </w:r>
            <w:r w:rsidRPr="00A75747">
              <w:rPr>
                <w:rFonts w:ascii="Arial" w:hAnsi="Arial" w:cs="Arial"/>
              </w:rPr>
              <w:t xml:space="preserve"> area of clinical speciality.</w:t>
            </w:r>
          </w:p>
          <w:p w14:paraId="1E575A68" w14:textId="77777777" w:rsidR="00FB109A" w:rsidRPr="00FB109A" w:rsidRDefault="00275DFC" w:rsidP="00261DC1">
            <w:pPr>
              <w:pStyle w:val="ListParagraph"/>
              <w:numPr>
                <w:ilvl w:val="0"/>
                <w:numId w:val="8"/>
              </w:numPr>
              <w:tabs>
                <w:tab w:val="left" w:pos="2880"/>
              </w:tabs>
              <w:spacing w:before="100" w:beforeAutospacing="1" w:after="100" w:afterAutospacing="1"/>
              <w:contextualSpacing/>
              <w:jc w:val="both"/>
              <w:rPr>
                <w:rFonts w:ascii="Arial" w:hAnsi="Arial" w:cs="Arial"/>
                <w:b/>
                <w:noProof/>
                <w:u w:val="single"/>
              </w:rPr>
            </w:pPr>
            <w:r w:rsidRPr="00FB109A">
              <w:rPr>
                <w:rFonts w:ascii="Arial" w:hAnsi="Arial" w:cs="Arial"/>
              </w:rPr>
              <w:t>Participate in relevant service and professional meetings.</w:t>
            </w:r>
          </w:p>
          <w:p w14:paraId="183415DC" w14:textId="77777777" w:rsidR="00414A5B" w:rsidRDefault="00FB109A" w:rsidP="00261DC1">
            <w:pPr>
              <w:pStyle w:val="ListParagraph"/>
              <w:numPr>
                <w:ilvl w:val="0"/>
                <w:numId w:val="8"/>
              </w:numPr>
              <w:rPr>
                <w:rFonts w:ascii="Arial" w:hAnsi="Arial" w:cs="Arial"/>
                <w:noProof/>
              </w:rPr>
            </w:pPr>
            <w:r w:rsidRPr="00414A5B">
              <w:rPr>
                <w:rFonts w:ascii="Arial" w:hAnsi="Arial" w:cs="Arial"/>
                <w:noProof/>
              </w:rPr>
              <w:t xml:space="preserve">Undertake other duties within the hospital as specified by the Physiotherapy Manager including maintaining their own ward competency level.  </w:t>
            </w:r>
          </w:p>
          <w:p w14:paraId="630764E1" w14:textId="120819B5" w:rsidR="00FB109A" w:rsidRPr="00A9102E" w:rsidRDefault="00FB109A" w:rsidP="00261DC1">
            <w:pPr>
              <w:pStyle w:val="ListParagraph"/>
              <w:numPr>
                <w:ilvl w:val="0"/>
                <w:numId w:val="8"/>
              </w:numPr>
              <w:spacing w:before="100" w:beforeAutospacing="1" w:after="100" w:afterAutospacing="1"/>
              <w:contextualSpacing/>
              <w:jc w:val="both"/>
              <w:rPr>
                <w:rFonts w:ascii="Arial" w:hAnsi="Arial" w:cs="Arial"/>
                <w:b/>
                <w:noProof/>
                <w:u w:val="single"/>
              </w:rPr>
            </w:pPr>
            <w:r w:rsidRPr="00A9102E">
              <w:rPr>
                <w:rFonts w:ascii="Arial" w:hAnsi="Arial" w:cs="Arial"/>
                <w:noProof/>
              </w:rPr>
              <w:t xml:space="preserve">Contribute to forward planning and development of </w:t>
            </w:r>
            <w:r w:rsidR="00A9102E">
              <w:rPr>
                <w:rFonts w:ascii="Arial" w:hAnsi="Arial" w:cs="Arial"/>
                <w:noProof/>
              </w:rPr>
              <w:t>acute stroke services in SUH.</w:t>
            </w:r>
          </w:p>
          <w:p w14:paraId="2DB5EBDF" w14:textId="77777777" w:rsidR="00FB109A" w:rsidRDefault="00FB109A" w:rsidP="00FB109A">
            <w:pPr>
              <w:pStyle w:val="ListParagraph"/>
              <w:tabs>
                <w:tab w:val="left" w:pos="2880"/>
              </w:tabs>
              <w:spacing w:before="100" w:beforeAutospacing="1" w:after="100" w:afterAutospacing="1"/>
              <w:ind w:left="360"/>
              <w:contextualSpacing/>
              <w:jc w:val="both"/>
              <w:rPr>
                <w:rFonts w:ascii="Arial" w:hAnsi="Arial" w:cs="Arial"/>
              </w:rPr>
            </w:pPr>
          </w:p>
          <w:p w14:paraId="3726A593" w14:textId="77777777" w:rsidR="00FB109A" w:rsidRDefault="00FB109A" w:rsidP="00FB109A">
            <w:pPr>
              <w:pStyle w:val="ListParagraph"/>
              <w:tabs>
                <w:tab w:val="left" w:pos="2880"/>
              </w:tabs>
              <w:spacing w:before="100" w:beforeAutospacing="1" w:after="100" w:afterAutospacing="1"/>
              <w:ind w:left="360"/>
              <w:contextualSpacing/>
              <w:jc w:val="both"/>
              <w:rPr>
                <w:rFonts w:ascii="Arial" w:hAnsi="Arial" w:cs="Arial"/>
              </w:rPr>
            </w:pPr>
          </w:p>
          <w:p w14:paraId="60AAD0E4" w14:textId="77777777" w:rsidR="00752955" w:rsidRPr="00FB109A" w:rsidRDefault="00752955" w:rsidP="00FB109A">
            <w:pPr>
              <w:pStyle w:val="ListParagraph"/>
              <w:tabs>
                <w:tab w:val="left" w:pos="2880"/>
              </w:tabs>
              <w:spacing w:before="100" w:beforeAutospacing="1" w:after="100" w:afterAutospacing="1"/>
              <w:ind w:left="360"/>
              <w:contextualSpacing/>
              <w:jc w:val="both"/>
              <w:rPr>
                <w:rFonts w:ascii="Arial" w:hAnsi="Arial" w:cs="Arial"/>
                <w:b/>
                <w:noProof/>
                <w:u w:val="single"/>
              </w:rPr>
            </w:pPr>
            <w:r w:rsidRPr="00FB109A">
              <w:rPr>
                <w:rFonts w:ascii="Arial" w:hAnsi="Arial" w:cs="Arial"/>
                <w:b/>
                <w:noProof/>
                <w:u w:val="single"/>
              </w:rPr>
              <w:t>Education and Training</w:t>
            </w:r>
          </w:p>
          <w:p w14:paraId="141CA887" w14:textId="77777777" w:rsidR="00752955" w:rsidRPr="00A75747" w:rsidRDefault="00752955" w:rsidP="00700B8B">
            <w:pPr>
              <w:pStyle w:val="ListParagraph"/>
              <w:numPr>
                <w:ilvl w:val="0"/>
                <w:numId w:val="8"/>
              </w:numPr>
              <w:spacing w:before="100" w:beforeAutospacing="1" w:after="100" w:afterAutospacing="1"/>
              <w:contextualSpacing/>
              <w:rPr>
                <w:rFonts w:ascii="Arial" w:hAnsi="Arial" w:cs="Arial"/>
              </w:rPr>
            </w:pPr>
            <w:r w:rsidRPr="00A75747">
              <w:rPr>
                <w:rFonts w:ascii="Arial" w:hAnsi="Arial" w:cs="Arial"/>
              </w:rPr>
              <w:t>Participate in mandatory training programmes.</w:t>
            </w:r>
          </w:p>
          <w:p w14:paraId="2A79F386" w14:textId="77777777" w:rsidR="00752955" w:rsidRPr="00A75747" w:rsidRDefault="00752955" w:rsidP="00700B8B">
            <w:pPr>
              <w:pStyle w:val="ListParagraph"/>
              <w:numPr>
                <w:ilvl w:val="0"/>
                <w:numId w:val="8"/>
              </w:numPr>
              <w:spacing w:before="100" w:beforeAutospacing="1" w:after="100" w:afterAutospacing="1"/>
              <w:contextualSpacing/>
              <w:rPr>
                <w:rFonts w:ascii="Arial" w:hAnsi="Arial" w:cs="Arial"/>
                <w:bCs/>
                <w:color w:val="000000"/>
              </w:rPr>
            </w:pPr>
            <w:r w:rsidRPr="00A75747">
              <w:rPr>
                <w:rFonts w:ascii="Arial" w:hAnsi="Arial" w:cs="Arial"/>
                <w:color w:val="000000"/>
              </w:rPr>
              <w:t>Maintain standards of practice and levels of professional knowledge by participating in continuous professional development initiatives and attendance at courses as appropriate</w:t>
            </w:r>
            <w:r w:rsidRPr="00A75747">
              <w:rPr>
                <w:rFonts w:ascii="Arial" w:hAnsi="Arial" w:cs="Arial"/>
                <w:bCs/>
                <w:color w:val="000000"/>
              </w:rPr>
              <w:t>.</w:t>
            </w:r>
          </w:p>
          <w:p w14:paraId="2380232A" w14:textId="77777777" w:rsidR="005540E9" w:rsidRDefault="005540E9" w:rsidP="005540E9">
            <w:pPr>
              <w:pStyle w:val="ListParagraph"/>
              <w:numPr>
                <w:ilvl w:val="0"/>
                <w:numId w:val="8"/>
              </w:numPr>
              <w:spacing w:before="100" w:beforeAutospacing="1" w:after="100" w:afterAutospacing="1"/>
              <w:contextualSpacing/>
              <w:rPr>
                <w:rFonts w:ascii="Arial" w:hAnsi="Arial" w:cs="Arial"/>
                <w:iCs/>
              </w:rPr>
            </w:pPr>
            <w:r w:rsidRPr="00700B8B">
              <w:rPr>
                <w:rFonts w:ascii="Arial" w:hAnsi="Arial" w:cs="Arial"/>
                <w:iCs/>
              </w:rPr>
              <w:t xml:space="preserve">Engage </w:t>
            </w:r>
            <w:r w:rsidRPr="00700B8B">
              <w:rPr>
                <w:rFonts w:ascii="Arial" w:hAnsi="Arial" w:cs="Arial"/>
              </w:rPr>
              <w:t xml:space="preserve">in professional clinical </w:t>
            </w:r>
            <w:r w:rsidRPr="00700B8B">
              <w:rPr>
                <w:rFonts w:ascii="Arial" w:hAnsi="Arial" w:cs="Arial"/>
                <w:iCs/>
              </w:rPr>
              <w:t>Physiotherapist</w:t>
            </w:r>
            <w:r>
              <w:rPr>
                <w:rFonts w:ascii="Arial" w:hAnsi="Arial" w:cs="Arial"/>
              </w:rPr>
              <w:t xml:space="preserve"> supervision and in </w:t>
            </w:r>
            <w:r w:rsidRPr="00700B8B">
              <w:rPr>
                <w:rFonts w:ascii="Arial" w:hAnsi="Arial" w:cs="Arial"/>
                <w:iCs/>
              </w:rPr>
              <w:t>peer support with Physiot</w:t>
            </w:r>
            <w:r>
              <w:rPr>
                <w:rFonts w:ascii="Arial" w:hAnsi="Arial" w:cs="Arial"/>
                <w:iCs/>
              </w:rPr>
              <w:t>herapist colleagues.</w:t>
            </w:r>
          </w:p>
          <w:p w14:paraId="05D1C0AD" w14:textId="1C9BBCEF" w:rsidR="00FB109A" w:rsidRPr="00FB109A" w:rsidRDefault="00FB109A" w:rsidP="00FB109A">
            <w:pPr>
              <w:pStyle w:val="ListParagraph"/>
              <w:numPr>
                <w:ilvl w:val="0"/>
                <w:numId w:val="8"/>
              </w:numPr>
              <w:rPr>
                <w:rFonts w:ascii="Arial" w:hAnsi="Arial" w:cs="Arial"/>
                <w:iCs/>
              </w:rPr>
            </w:pPr>
            <w:r w:rsidRPr="00FB109A">
              <w:rPr>
                <w:rFonts w:ascii="Arial" w:hAnsi="Arial" w:cs="Arial"/>
                <w:iCs/>
              </w:rPr>
              <w:t xml:space="preserve">Contribute to a structured process for education of colleagues, undergraduates and other disciplines in the area </w:t>
            </w:r>
            <w:r w:rsidR="00B80FC7" w:rsidRPr="00FB109A">
              <w:rPr>
                <w:rFonts w:ascii="Arial" w:hAnsi="Arial" w:cs="Arial"/>
                <w:iCs/>
              </w:rPr>
              <w:t>of</w:t>
            </w:r>
            <w:r w:rsidR="00A9102E">
              <w:rPr>
                <w:rFonts w:ascii="Arial" w:hAnsi="Arial" w:cs="Arial"/>
                <w:iCs/>
              </w:rPr>
              <w:t xml:space="preserve"> Acute Stroke</w:t>
            </w:r>
            <w:r w:rsidR="00B80FC7">
              <w:rPr>
                <w:rFonts w:ascii="Arial" w:hAnsi="Arial" w:cs="Arial"/>
                <w:iCs/>
              </w:rPr>
              <w:t>.</w:t>
            </w:r>
          </w:p>
          <w:p w14:paraId="5AD96C16" w14:textId="77777777" w:rsidR="005540E9" w:rsidRPr="00A75747" w:rsidRDefault="005540E9" w:rsidP="005540E9">
            <w:pPr>
              <w:pStyle w:val="ListParagraph"/>
              <w:numPr>
                <w:ilvl w:val="0"/>
                <w:numId w:val="8"/>
              </w:numPr>
              <w:spacing w:before="100" w:beforeAutospacing="1" w:after="100" w:afterAutospacing="1"/>
              <w:contextualSpacing/>
              <w:rPr>
                <w:rFonts w:ascii="Arial" w:hAnsi="Arial" w:cs="Arial"/>
                <w:b/>
                <w:u w:val="single"/>
              </w:rPr>
            </w:pPr>
            <w:r w:rsidRPr="00A75747">
              <w:rPr>
                <w:rFonts w:ascii="Arial" w:hAnsi="Arial" w:cs="Arial"/>
                <w:iCs/>
              </w:rPr>
              <w:t>Ensure newly qualified therapists have adequate induction and clinical supervision and assist in implementing annual staff development and performance review.</w:t>
            </w:r>
          </w:p>
          <w:p w14:paraId="62146D85" w14:textId="77777777" w:rsidR="00752955" w:rsidRPr="00DA3706" w:rsidRDefault="00752955" w:rsidP="00752955">
            <w:pPr>
              <w:pStyle w:val="ListParagraph"/>
              <w:numPr>
                <w:ilvl w:val="0"/>
                <w:numId w:val="8"/>
              </w:numPr>
              <w:spacing w:before="100" w:beforeAutospacing="1" w:after="100" w:afterAutospacing="1"/>
              <w:contextualSpacing/>
              <w:rPr>
                <w:rFonts w:ascii="Arial" w:hAnsi="Arial" w:cs="Arial"/>
              </w:rPr>
            </w:pPr>
            <w:r w:rsidRPr="005540E9">
              <w:rPr>
                <w:rFonts w:ascii="Arial" w:hAnsi="Arial" w:cs="Arial"/>
                <w:iCs/>
              </w:rPr>
              <w:t xml:space="preserve">Be responsible, in partnership with local General Management, for the practice education of student therapists through provision of placements and through support for therapists who are practice educators within their departments. </w:t>
            </w:r>
          </w:p>
          <w:p w14:paraId="44BA65E0" w14:textId="77777777" w:rsidR="00DA3706" w:rsidRPr="005540E9" w:rsidRDefault="00DA3706" w:rsidP="00DA3706">
            <w:pPr>
              <w:pStyle w:val="ListParagraph"/>
              <w:spacing w:before="100" w:beforeAutospacing="1" w:after="100" w:afterAutospacing="1"/>
              <w:ind w:left="360"/>
              <w:contextualSpacing/>
              <w:rPr>
                <w:rFonts w:ascii="Arial" w:hAnsi="Arial" w:cs="Arial"/>
              </w:rPr>
            </w:pPr>
          </w:p>
          <w:p w14:paraId="3DE3250E" w14:textId="77777777" w:rsidR="00752955" w:rsidRPr="00D1300C" w:rsidRDefault="00752955" w:rsidP="00752955">
            <w:pPr>
              <w:jc w:val="both"/>
              <w:rPr>
                <w:rFonts w:ascii="Arial" w:hAnsi="Arial" w:cs="Arial"/>
                <w:b/>
                <w:iCs/>
                <w:u w:val="single"/>
                <w:lang w:val="en-IE" w:eastAsia="en-IE"/>
              </w:rPr>
            </w:pPr>
            <w:r w:rsidRPr="00D1300C">
              <w:rPr>
                <w:rFonts w:ascii="Arial" w:hAnsi="Arial" w:cs="Arial"/>
                <w:b/>
                <w:iCs/>
                <w:u w:val="single"/>
                <w:lang w:val="en-IE" w:eastAsia="en-IE"/>
              </w:rPr>
              <w:t xml:space="preserve">Quality, Health &amp; Safety and Risk </w:t>
            </w:r>
          </w:p>
          <w:p w14:paraId="4E116C64" w14:textId="77777777" w:rsidR="00752955" w:rsidRDefault="00752955" w:rsidP="00752955">
            <w:pPr>
              <w:spacing w:before="100" w:beforeAutospacing="1" w:after="100" w:afterAutospacing="1"/>
              <w:contextualSpacing/>
              <w:rPr>
                <w:rFonts w:ascii="Arial" w:hAnsi="Arial" w:cs="Arial"/>
                <w:b/>
                <w:u w:val="single"/>
              </w:rPr>
            </w:pPr>
          </w:p>
          <w:p w14:paraId="0D781E29" w14:textId="77777777" w:rsidR="00752955" w:rsidRPr="00BD54C4" w:rsidRDefault="00752955" w:rsidP="00700B8B">
            <w:pPr>
              <w:numPr>
                <w:ilvl w:val="0"/>
                <w:numId w:val="8"/>
              </w:numPr>
              <w:tabs>
                <w:tab w:val="left" w:pos="2880"/>
              </w:tabs>
              <w:jc w:val="both"/>
              <w:rPr>
                <w:rFonts w:ascii="Arial" w:hAnsi="Arial" w:cs="Arial"/>
                <w:lang w:val="en-IE" w:eastAsia="en-IE"/>
              </w:rPr>
            </w:pPr>
            <w:r w:rsidRPr="00BD54C4">
              <w:rPr>
                <w:rFonts w:ascii="Arial" w:hAnsi="Arial" w:cs="Arial"/>
                <w:lang w:val="en-IE" w:eastAsia="en-IE"/>
              </w:rPr>
              <w:t>Develop and monitor implementation of agreed policies, procedures and safe professional practice by adhering to relevant legislation, regulations and standards</w:t>
            </w:r>
            <w:r>
              <w:rPr>
                <w:rFonts w:ascii="Arial" w:hAnsi="Arial" w:cs="Arial"/>
                <w:lang w:val="en-IE" w:eastAsia="en-IE"/>
              </w:rPr>
              <w:t>.</w:t>
            </w:r>
          </w:p>
          <w:p w14:paraId="5429B89A" w14:textId="77777777" w:rsidR="00752955" w:rsidRPr="00BD54C4" w:rsidRDefault="00752955" w:rsidP="00700B8B">
            <w:pPr>
              <w:numPr>
                <w:ilvl w:val="0"/>
                <w:numId w:val="8"/>
              </w:numPr>
              <w:rPr>
                <w:rFonts w:ascii="Arial" w:hAnsi="Arial" w:cs="Arial"/>
                <w:lang w:val="en-IE" w:eastAsia="en-IE"/>
              </w:rPr>
            </w:pPr>
            <w:r w:rsidRPr="00BD54C4">
              <w:rPr>
                <w:rFonts w:ascii="Arial" w:hAnsi="Arial" w:cs="Arial"/>
                <w:lang w:val="en-IE" w:eastAsia="en-IE"/>
              </w:rPr>
              <w:t>Ensure the safety of self and others, and the maintenance of safe environments and equipment used in Physiotherapy in accordance with legislation</w:t>
            </w:r>
            <w:r>
              <w:rPr>
                <w:rFonts w:ascii="Arial" w:hAnsi="Arial" w:cs="Arial"/>
                <w:lang w:val="en-IE" w:eastAsia="en-IE"/>
              </w:rPr>
              <w:t>.</w:t>
            </w:r>
          </w:p>
          <w:p w14:paraId="5F9BBE24" w14:textId="77777777" w:rsidR="00752955" w:rsidRDefault="00752955" w:rsidP="00700B8B">
            <w:pPr>
              <w:numPr>
                <w:ilvl w:val="0"/>
                <w:numId w:val="8"/>
              </w:numPr>
              <w:rPr>
                <w:rFonts w:ascii="Arial" w:hAnsi="Arial" w:cs="Arial"/>
                <w:lang w:val="en-IE" w:eastAsia="en-IE"/>
              </w:rPr>
            </w:pPr>
            <w:r w:rsidRPr="00BD54C4">
              <w:rPr>
                <w:rFonts w:ascii="Arial" w:hAnsi="Arial" w:cs="Arial"/>
                <w:lang w:val="en-IE" w:eastAsia="en-IE"/>
              </w:rPr>
              <w:t>Assess and manage risk in their assigned area(s) of responsibility</w:t>
            </w:r>
            <w:r w:rsidR="005725FE">
              <w:rPr>
                <w:rFonts w:ascii="Arial" w:hAnsi="Arial" w:cs="Arial"/>
                <w:lang w:val="en-IE" w:eastAsia="en-IE"/>
              </w:rPr>
              <w:t>.</w:t>
            </w:r>
          </w:p>
          <w:p w14:paraId="74DA4EE1" w14:textId="7AAE43CC" w:rsidR="00FB109A" w:rsidRPr="00FB109A" w:rsidRDefault="00FB109A" w:rsidP="00FB109A">
            <w:pPr>
              <w:numPr>
                <w:ilvl w:val="0"/>
                <w:numId w:val="8"/>
              </w:numPr>
              <w:rPr>
                <w:rFonts w:ascii="Arial" w:hAnsi="Arial" w:cs="Arial"/>
                <w:lang w:val="en-IE" w:eastAsia="en-IE"/>
              </w:rPr>
            </w:pPr>
            <w:r w:rsidRPr="00FB109A">
              <w:rPr>
                <w:rFonts w:ascii="Arial" w:hAnsi="Arial" w:cs="Arial"/>
                <w:lang w:val="en-IE" w:eastAsia="en-IE"/>
              </w:rPr>
              <w:t xml:space="preserve">The identification and development of Key Performance Indicators (KPIs) which are </w:t>
            </w:r>
            <w:r w:rsidR="00414A5B">
              <w:rPr>
                <w:rFonts w:ascii="Arial" w:hAnsi="Arial" w:cs="Arial"/>
                <w:lang w:val="en-IE" w:eastAsia="en-IE"/>
              </w:rPr>
              <w:t xml:space="preserve">aligned to the </w:t>
            </w:r>
            <w:r w:rsidR="00353BE3">
              <w:rPr>
                <w:rFonts w:ascii="Arial" w:hAnsi="Arial" w:cs="Arial"/>
                <w:lang w:val="en-IE" w:eastAsia="en-IE"/>
              </w:rPr>
              <w:t xml:space="preserve">HSE National Stroke Strategy 2022-2027 </w:t>
            </w:r>
            <w:r w:rsidR="00414A5B">
              <w:rPr>
                <w:rFonts w:ascii="Arial" w:hAnsi="Arial" w:cs="Arial"/>
                <w:lang w:val="en-IE" w:eastAsia="en-IE"/>
              </w:rPr>
              <w:t xml:space="preserve">and </w:t>
            </w:r>
            <w:r w:rsidRPr="00FB109A">
              <w:rPr>
                <w:rFonts w:ascii="Arial" w:hAnsi="Arial" w:cs="Arial"/>
                <w:lang w:val="en-IE" w:eastAsia="en-IE"/>
              </w:rPr>
              <w:t>congruent with the Hospital’s service plan targets.</w:t>
            </w:r>
          </w:p>
          <w:p w14:paraId="76110BD7" w14:textId="77777777" w:rsidR="00FB109A" w:rsidRPr="00FB109A" w:rsidRDefault="00FB109A" w:rsidP="00FB109A">
            <w:pPr>
              <w:numPr>
                <w:ilvl w:val="0"/>
                <w:numId w:val="8"/>
              </w:numPr>
              <w:rPr>
                <w:rFonts w:ascii="Arial" w:hAnsi="Arial" w:cs="Arial"/>
                <w:lang w:val="en-IE" w:eastAsia="en-IE"/>
              </w:rPr>
            </w:pPr>
            <w:r w:rsidRPr="00FB109A">
              <w:rPr>
                <w:rFonts w:ascii="Arial" w:hAnsi="Arial" w:cs="Arial"/>
                <w:lang w:val="en-IE" w:eastAsia="en-IE"/>
              </w:rPr>
              <w:t>The development of Action Plans to address KPI targets.</w:t>
            </w:r>
          </w:p>
          <w:p w14:paraId="07002BEC" w14:textId="77777777" w:rsidR="00752955" w:rsidRPr="00BD54C4" w:rsidRDefault="00752955" w:rsidP="00700B8B">
            <w:pPr>
              <w:numPr>
                <w:ilvl w:val="0"/>
                <w:numId w:val="8"/>
              </w:numPr>
              <w:tabs>
                <w:tab w:val="left" w:pos="2880"/>
                <w:tab w:val="left" w:pos="4740"/>
              </w:tabs>
              <w:jc w:val="both"/>
              <w:rPr>
                <w:rFonts w:ascii="Arial" w:hAnsi="Arial" w:cs="Arial"/>
                <w:lang w:val="en-IE" w:eastAsia="en-IE"/>
              </w:rPr>
            </w:pPr>
            <w:r w:rsidRPr="00BD54C4">
              <w:rPr>
                <w:rFonts w:ascii="Arial" w:hAnsi="Arial" w:cs="Arial"/>
                <w:lang w:val="en-IE" w:eastAsia="en-IE"/>
              </w:rPr>
              <w:t>Take the appropriate timely action to manage any incidents or near misses within their assigned area(s)</w:t>
            </w:r>
            <w:r>
              <w:rPr>
                <w:rFonts w:ascii="Arial" w:hAnsi="Arial" w:cs="Arial"/>
                <w:lang w:val="en-IE" w:eastAsia="en-IE"/>
              </w:rPr>
              <w:t>.</w:t>
            </w:r>
          </w:p>
          <w:p w14:paraId="2CA1B71B" w14:textId="77777777" w:rsidR="00752955" w:rsidRPr="00BD54C4" w:rsidRDefault="00752955" w:rsidP="00700B8B">
            <w:pPr>
              <w:numPr>
                <w:ilvl w:val="0"/>
                <w:numId w:val="8"/>
              </w:numPr>
              <w:tabs>
                <w:tab w:val="left" w:pos="2880"/>
                <w:tab w:val="left" w:pos="4740"/>
              </w:tabs>
              <w:jc w:val="both"/>
              <w:rPr>
                <w:rFonts w:ascii="Arial" w:hAnsi="Arial" w:cs="Arial"/>
                <w:lang w:val="en-IE" w:eastAsia="en-IE"/>
              </w:rPr>
            </w:pPr>
            <w:r w:rsidRPr="00BD54C4">
              <w:rPr>
                <w:rFonts w:ascii="Arial" w:hAnsi="Arial" w:cs="Arial"/>
                <w:lang w:val="en-IE" w:eastAsia="en-IE"/>
              </w:rPr>
              <w:t>Report any deficiency/danger in any aspect of the service to the team or Physiotherapy Manager as appropriate</w:t>
            </w:r>
            <w:r>
              <w:rPr>
                <w:rFonts w:ascii="Arial" w:hAnsi="Arial" w:cs="Arial"/>
                <w:lang w:val="en-IE" w:eastAsia="en-IE"/>
              </w:rPr>
              <w:t>.</w:t>
            </w:r>
          </w:p>
          <w:p w14:paraId="52FA4D64" w14:textId="77777777" w:rsidR="00752955" w:rsidRPr="00BD54C4" w:rsidRDefault="00752955" w:rsidP="00700B8B">
            <w:pPr>
              <w:numPr>
                <w:ilvl w:val="0"/>
                <w:numId w:val="8"/>
              </w:numPr>
              <w:rPr>
                <w:rFonts w:ascii="Arial" w:hAnsi="Arial" w:cs="Arial"/>
                <w:lang w:val="en-IE" w:eastAsia="en-IE"/>
              </w:rPr>
            </w:pPr>
            <w:r w:rsidRPr="00BD54C4">
              <w:rPr>
                <w:rFonts w:ascii="Arial" w:hAnsi="Arial" w:cs="Arial"/>
                <w:lang w:val="en-IE" w:eastAsia="en-IE"/>
              </w:rPr>
              <w:t>Develop and promote quality standards of work and co-operate with quality assurance programmes</w:t>
            </w:r>
            <w:r>
              <w:rPr>
                <w:rFonts w:ascii="Arial" w:hAnsi="Arial" w:cs="Arial"/>
                <w:lang w:val="en-IE" w:eastAsia="en-IE"/>
              </w:rPr>
              <w:t>.</w:t>
            </w:r>
          </w:p>
          <w:p w14:paraId="6777D336" w14:textId="77777777" w:rsidR="00752955" w:rsidRPr="005725FE" w:rsidRDefault="00752955" w:rsidP="00700B8B">
            <w:pPr>
              <w:pStyle w:val="ListParagraph"/>
              <w:numPr>
                <w:ilvl w:val="0"/>
                <w:numId w:val="8"/>
              </w:numPr>
              <w:contextualSpacing/>
              <w:rPr>
                <w:rFonts w:ascii="Arial" w:hAnsi="Arial" w:cs="Arial"/>
              </w:rPr>
            </w:pPr>
            <w:r w:rsidRPr="005725FE">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7AEEAF4E" w14:textId="77777777" w:rsidR="00752955" w:rsidRPr="005725FE" w:rsidRDefault="00752955" w:rsidP="005725FE">
            <w:pPr>
              <w:pStyle w:val="ListParagraph"/>
              <w:numPr>
                <w:ilvl w:val="0"/>
                <w:numId w:val="8"/>
              </w:numPr>
              <w:contextualSpacing/>
              <w:rPr>
                <w:rFonts w:ascii="Arial" w:hAnsi="Arial" w:cs="Arial"/>
              </w:rPr>
            </w:pPr>
            <w:r w:rsidRPr="005725FE">
              <w:rPr>
                <w:rFonts w:ascii="Arial" w:hAnsi="Arial" w:cs="Arial"/>
              </w:rPr>
              <w:t>Support, promote and actively participate in sustainable energy, water and waste initiatives to create a more sustainable, low carbon and efficient health service.</w:t>
            </w:r>
          </w:p>
          <w:p w14:paraId="31C84ABC" w14:textId="77777777" w:rsidR="00752955" w:rsidRDefault="00752955" w:rsidP="00752955">
            <w:pPr>
              <w:spacing w:before="100" w:beforeAutospacing="1" w:after="100" w:afterAutospacing="1"/>
              <w:contextualSpacing/>
              <w:rPr>
                <w:rFonts w:ascii="Arial" w:hAnsi="Arial" w:cs="Arial"/>
                <w:b/>
                <w:u w:val="single"/>
              </w:rPr>
            </w:pPr>
            <w:r w:rsidRPr="00A75747">
              <w:rPr>
                <w:rFonts w:ascii="Arial" w:hAnsi="Arial" w:cs="Arial"/>
                <w:b/>
                <w:u w:val="single"/>
              </w:rPr>
              <w:t>Management</w:t>
            </w:r>
          </w:p>
          <w:p w14:paraId="6BE7CA76" w14:textId="77777777" w:rsidR="005725FE" w:rsidRPr="00A75747" w:rsidRDefault="005725FE" w:rsidP="005725FE">
            <w:pPr>
              <w:pStyle w:val="ListParagraph"/>
              <w:numPr>
                <w:ilvl w:val="0"/>
                <w:numId w:val="8"/>
              </w:numPr>
              <w:spacing w:before="100" w:beforeAutospacing="1" w:after="100" w:afterAutospacing="1"/>
              <w:contextualSpacing/>
              <w:rPr>
                <w:rFonts w:ascii="Arial" w:hAnsi="Arial" w:cs="Arial"/>
              </w:rPr>
            </w:pPr>
            <w:r>
              <w:rPr>
                <w:rFonts w:ascii="Arial" w:hAnsi="Arial" w:cs="Arial"/>
              </w:rPr>
              <w:t>Be r</w:t>
            </w:r>
            <w:r w:rsidRPr="00A75747">
              <w:rPr>
                <w:rFonts w:ascii="Arial" w:hAnsi="Arial" w:cs="Arial"/>
              </w:rPr>
              <w:t>esponsible for the co-ordination and delivery of service in designated area(s).</w:t>
            </w:r>
          </w:p>
          <w:p w14:paraId="364F0B9A" w14:textId="77777777" w:rsidR="005725FE" w:rsidRDefault="005725FE" w:rsidP="005725FE">
            <w:pPr>
              <w:pStyle w:val="ListParagraph"/>
              <w:numPr>
                <w:ilvl w:val="0"/>
                <w:numId w:val="8"/>
              </w:numPr>
              <w:spacing w:before="100" w:beforeAutospacing="1" w:after="100" w:afterAutospacing="1"/>
              <w:contextualSpacing/>
              <w:rPr>
                <w:rFonts w:ascii="Arial" w:hAnsi="Arial" w:cs="Arial"/>
              </w:rPr>
            </w:pPr>
            <w:r w:rsidRPr="00A75747">
              <w:rPr>
                <w:rFonts w:ascii="Arial" w:hAnsi="Arial" w:cs="Arial"/>
              </w:rPr>
              <w:t>Review and allocate resources within the designated area, in collaboration with relevant others.</w:t>
            </w:r>
          </w:p>
          <w:p w14:paraId="117CDACE" w14:textId="77777777" w:rsidR="00275DFC" w:rsidRDefault="00275DFC" w:rsidP="00275DFC">
            <w:pPr>
              <w:numPr>
                <w:ilvl w:val="0"/>
                <w:numId w:val="8"/>
              </w:numPr>
              <w:spacing w:before="100" w:beforeAutospacing="1" w:after="100" w:afterAutospacing="1"/>
              <w:contextualSpacing/>
              <w:rPr>
                <w:rFonts w:ascii="Arial" w:hAnsi="Arial" w:cs="Arial"/>
              </w:rPr>
            </w:pPr>
            <w:r w:rsidRPr="00A75747">
              <w:rPr>
                <w:rFonts w:ascii="Arial" w:hAnsi="Arial" w:cs="Arial"/>
              </w:rPr>
              <w:lastRenderedPageBreak/>
              <w:t xml:space="preserve">Develop and implement strategic service and business plans, quality initiatives, audits etc. based on up to date evidence-based practice and report on outcomes. </w:t>
            </w:r>
          </w:p>
          <w:p w14:paraId="7DE2CBBA" w14:textId="77777777" w:rsidR="00752955" w:rsidRPr="00A75747" w:rsidRDefault="00752955" w:rsidP="00700B8B">
            <w:pPr>
              <w:numPr>
                <w:ilvl w:val="0"/>
                <w:numId w:val="8"/>
              </w:numPr>
              <w:spacing w:before="100" w:beforeAutospacing="1" w:after="100" w:afterAutospacing="1"/>
              <w:contextualSpacing/>
              <w:rPr>
                <w:rFonts w:ascii="Arial" w:hAnsi="Arial" w:cs="Arial"/>
              </w:rPr>
            </w:pPr>
            <w:r w:rsidRPr="00A75747">
              <w:rPr>
                <w:rFonts w:ascii="Arial" w:hAnsi="Arial" w:cs="Arial"/>
              </w:rPr>
              <w:t>Foster and lead a culture and practice of; evaluating service outcomes; data collection; implementing quality improvement initiatives as appropriate.</w:t>
            </w:r>
          </w:p>
          <w:p w14:paraId="00AE95EF" w14:textId="77777777" w:rsidR="00752955" w:rsidRPr="00275DFC" w:rsidRDefault="00752955" w:rsidP="00275DFC">
            <w:pPr>
              <w:numPr>
                <w:ilvl w:val="0"/>
                <w:numId w:val="8"/>
              </w:numPr>
              <w:spacing w:before="100" w:beforeAutospacing="1" w:after="100" w:afterAutospacing="1"/>
              <w:contextualSpacing/>
              <w:rPr>
                <w:rFonts w:ascii="Arial" w:hAnsi="Arial" w:cs="Arial"/>
              </w:rPr>
            </w:pPr>
            <w:r w:rsidRPr="00A75747">
              <w:rPr>
                <w:rFonts w:ascii="Arial" w:hAnsi="Arial" w:cs="Arial"/>
                <w:iCs/>
              </w:rPr>
              <w:t xml:space="preserve">Oversee the upkeep of accurate records in line with best clinical governance, organisational requirements and </w:t>
            </w:r>
            <w:r w:rsidR="00275DFC">
              <w:rPr>
                <w:rFonts w:ascii="Arial" w:hAnsi="Arial" w:cs="Arial"/>
                <w:iCs/>
              </w:rPr>
              <w:t>relevant legislation e.g. FOI, GDPR</w:t>
            </w:r>
          </w:p>
          <w:p w14:paraId="44BAB2F0" w14:textId="77777777" w:rsidR="00275DFC" w:rsidRDefault="00275DFC" w:rsidP="00275DFC">
            <w:pPr>
              <w:pStyle w:val="ListParagraph"/>
              <w:numPr>
                <w:ilvl w:val="0"/>
                <w:numId w:val="8"/>
              </w:numPr>
              <w:jc w:val="both"/>
              <w:rPr>
                <w:rFonts w:ascii="Arial" w:hAnsi="Arial" w:cs="Arial"/>
              </w:rPr>
            </w:pPr>
            <w:r w:rsidRPr="001534F6">
              <w:rPr>
                <w:rFonts w:ascii="Arial" w:hAnsi="Arial" w:cs="Arial"/>
              </w:rPr>
              <w:t>Record</w:t>
            </w:r>
            <w:r>
              <w:rPr>
                <w:rFonts w:ascii="Arial" w:hAnsi="Arial" w:cs="Arial"/>
              </w:rPr>
              <w:t xml:space="preserve">, collate and submit statistics, </w:t>
            </w:r>
            <w:r w:rsidRPr="001534F6">
              <w:rPr>
                <w:rFonts w:ascii="Arial" w:hAnsi="Arial" w:cs="Arial"/>
              </w:rPr>
              <w:t>including key performance indicators</w:t>
            </w:r>
            <w:r>
              <w:rPr>
                <w:rFonts w:ascii="Arial" w:hAnsi="Arial" w:cs="Arial"/>
              </w:rPr>
              <w:t xml:space="preserve">, </w:t>
            </w:r>
            <w:r w:rsidRPr="001534F6">
              <w:rPr>
                <w:rFonts w:ascii="Arial" w:hAnsi="Arial" w:cs="Arial"/>
              </w:rPr>
              <w:t>within agreed timeframes.</w:t>
            </w:r>
          </w:p>
          <w:p w14:paraId="496F751C" w14:textId="77777777" w:rsidR="00FB109A" w:rsidRPr="00FB109A" w:rsidRDefault="00FB109A" w:rsidP="00FB109A">
            <w:pPr>
              <w:pStyle w:val="ListParagraph"/>
              <w:numPr>
                <w:ilvl w:val="0"/>
                <w:numId w:val="8"/>
              </w:numPr>
              <w:jc w:val="both"/>
              <w:rPr>
                <w:rFonts w:ascii="Arial" w:hAnsi="Arial" w:cs="Arial"/>
              </w:rPr>
            </w:pPr>
            <w:r w:rsidRPr="00FB109A">
              <w:rPr>
                <w:rFonts w:ascii="Arial" w:hAnsi="Arial" w:cs="Arial"/>
              </w:rPr>
              <w:t>Keep accurate written and/or electronic records on the assessment, treatment, outcome and other information relevant to patients</w:t>
            </w:r>
          </w:p>
          <w:p w14:paraId="53EC82E5" w14:textId="3CD90D46" w:rsidR="00FB109A" w:rsidRPr="00FB109A" w:rsidRDefault="00FB109A" w:rsidP="00FB109A">
            <w:pPr>
              <w:pStyle w:val="ListParagraph"/>
              <w:numPr>
                <w:ilvl w:val="0"/>
                <w:numId w:val="8"/>
              </w:numPr>
              <w:jc w:val="both"/>
              <w:rPr>
                <w:rFonts w:ascii="Arial" w:hAnsi="Arial" w:cs="Arial"/>
              </w:rPr>
            </w:pPr>
            <w:r w:rsidRPr="00FB109A">
              <w:rPr>
                <w:rFonts w:ascii="Arial" w:hAnsi="Arial" w:cs="Arial"/>
              </w:rPr>
              <w:t>Record, collate and submit statistics</w:t>
            </w:r>
            <w:r w:rsidR="008C7718">
              <w:rPr>
                <w:rFonts w:ascii="Arial" w:hAnsi="Arial" w:cs="Arial"/>
              </w:rPr>
              <w:t>,</w:t>
            </w:r>
            <w:r w:rsidRPr="00FB109A">
              <w:rPr>
                <w:rFonts w:ascii="Arial" w:hAnsi="Arial" w:cs="Arial"/>
              </w:rPr>
              <w:t xml:space="preserve"> including key performance indicators fo</w:t>
            </w:r>
            <w:r w:rsidR="00BD4AD1">
              <w:rPr>
                <w:rFonts w:ascii="Arial" w:hAnsi="Arial" w:cs="Arial"/>
              </w:rPr>
              <w:t xml:space="preserve">r the National Stroke Strategy 2022-2027 and the </w:t>
            </w:r>
            <w:r w:rsidR="008C7718">
              <w:rPr>
                <w:rFonts w:ascii="Arial" w:hAnsi="Arial" w:cs="Arial"/>
              </w:rPr>
              <w:t>Irish National Audit of Stroke, NOCA</w:t>
            </w:r>
            <w:r w:rsidRPr="00FB109A">
              <w:rPr>
                <w:rFonts w:ascii="Arial" w:hAnsi="Arial" w:cs="Arial"/>
              </w:rPr>
              <w:t xml:space="preserve"> within agreed timeframes</w:t>
            </w:r>
          </w:p>
          <w:p w14:paraId="33666F39" w14:textId="77777777" w:rsidR="00275DFC" w:rsidRPr="00A75747" w:rsidRDefault="00275DFC" w:rsidP="00275DFC">
            <w:pPr>
              <w:pStyle w:val="ListParagraph"/>
              <w:numPr>
                <w:ilvl w:val="0"/>
                <w:numId w:val="8"/>
              </w:numPr>
              <w:spacing w:before="100" w:beforeAutospacing="1" w:after="100" w:afterAutospacing="1"/>
              <w:contextualSpacing/>
              <w:rPr>
                <w:rFonts w:ascii="Arial" w:hAnsi="Arial" w:cs="Arial"/>
              </w:rPr>
            </w:pPr>
            <w:r w:rsidRPr="00A75747">
              <w:rPr>
                <w:rFonts w:ascii="Arial" w:hAnsi="Arial" w:cs="Arial"/>
              </w:rPr>
              <w:t>Promote good team working, and a culture that values diversity.</w:t>
            </w:r>
          </w:p>
          <w:p w14:paraId="7BC5A3FD" w14:textId="77777777" w:rsidR="00752955" w:rsidRPr="00A75747" w:rsidRDefault="00752955" w:rsidP="00700B8B">
            <w:pPr>
              <w:numPr>
                <w:ilvl w:val="0"/>
                <w:numId w:val="8"/>
              </w:numPr>
              <w:spacing w:before="100" w:beforeAutospacing="1" w:after="100" w:afterAutospacing="1"/>
              <w:contextualSpacing/>
              <w:rPr>
                <w:rFonts w:ascii="Arial" w:hAnsi="Arial" w:cs="Arial"/>
              </w:rPr>
            </w:pPr>
            <w:r w:rsidRPr="00A75747">
              <w:rPr>
                <w:rFonts w:ascii="Arial" w:hAnsi="Arial" w:cs="Arial"/>
              </w:rPr>
              <w:t>Work within the multidisciplinary team and liaise with staff to ensure effective communication.</w:t>
            </w:r>
          </w:p>
          <w:p w14:paraId="68310948" w14:textId="77777777" w:rsidR="00275DFC" w:rsidRPr="00A75747" w:rsidRDefault="00275DFC" w:rsidP="00275DFC">
            <w:pPr>
              <w:numPr>
                <w:ilvl w:val="0"/>
                <w:numId w:val="8"/>
              </w:numPr>
              <w:spacing w:before="100" w:beforeAutospacing="1" w:after="100" w:afterAutospacing="1"/>
              <w:contextualSpacing/>
              <w:rPr>
                <w:rFonts w:ascii="Arial" w:hAnsi="Arial" w:cs="Arial"/>
              </w:rPr>
            </w:pPr>
            <w:r w:rsidRPr="00A75747">
              <w:rPr>
                <w:rFonts w:ascii="Arial" w:hAnsi="Arial" w:cs="Arial"/>
              </w:rPr>
              <w:t xml:space="preserve">Liaise with the </w:t>
            </w:r>
            <w:r>
              <w:rPr>
                <w:rFonts w:ascii="Arial" w:hAnsi="Arial" w:cs="Arial"/>
              </w:rPr>
              <w:t>Physiotherapist</w:t>
            </w:r>
            <w:r w:rsidRPr="00A75747">
              <w:rPr>
                <w:rFonts w:ascii="Arial" w:hAnsi="Arial" w:cs="Arial"/>
              </w:rPr>
              <w:t xml:space="preserve"> Manager regarding the needs, inter</w:t>
            </w:r>
            <w:r>
              <w:rPr>
                <w:rFonts w:ascii="Arial" w:hAnsi="Arial" w:cs="Arial"/>
              </w:rPr>
              <w:t>ests and views of Physiot</w:t>
            </w:r>
            <w:r w:rsidRPr="00A75747">
              <w:rPr>
                <w:rFonts w:ascii="Arial" w:hAnsi="Arial" w:cs="Arial"/>
              </w:rPr>
              <w:t>herapy staff.</w:t>
            </w:r>
          </w:p>
          <w:p w14:paraId="3C3E1068" w14:textId="77777777" w:rsidR="00752955" w:rsidRDefault="00752955" w:rsidP="00700B8B">
            <w:pPr>
              <w:numPr>
                <w:ilvl w:val="0"/>
                <w:numId w:val="8"/>
              </w:numPr>
              <w:spacing w:before="100" w:beforeAutospacing="1" w:after="100" w:afterAutospacing="1"/>
              <w:contextualSpacing/>
              <w:rPr>
                <w:rFonts w:ascii="Arial" w:hAnsi="Arial" w:cs="Arial"/>
              </w:rPr>
            </w:pPr>
            <w:r w:rsidRPr="00A75747">
              <w:rPr>
                <w:rFonts w:ascii="Arial" w:hAnsi="Arial" w:cs="Arial"/>
              </w:rPr>
              <w:t>Represent the department / team at meetings and conferences as appropriate.</w:t>
            </w:r>
          </w:p>
          <w:p w14:paraId="34084C49" w14:textId="77777777" w:rsidR="00752955" w:rsidRPr="00A75747" w:rsidRDefault="00752955" w:rsidP="00700B8B">
            <w:pPr>
              <w:pStyle w:val="ListParagraph"/>
              <w:numPr>
                <w:ilvl w:val="0"/>
                <w:numId w:val="8"/>
              </w:numPr>
              <w:spacing w:before="100" w:beforeAutospacing="1" w:after="100" w:afterAutospacing="1"/>
              <w:contextualSpacing/>
              <w:rPr>
                <w:rFonts w:ascii="Arial" w:hAnsi="Arial" w:cs="Arial"/>
              </w:rPr>
            </w:pPr>
            <w:r w:rsidRPr="00A75747">
              <w:rPr>
                <w:rFonts w:ascii="Arial" w:hAnsi="Arial" w:cs="Arial"/>
              </w:rPr>
              <w:t>Engage in IT developments as they apply to service user and service administration</w:t>
            </w:r>
            <w:r>
              <w:rPr>
                <w:rFonts w:ascii="Arial" w:hAnsi="Arial" w:cs="Arial"/>
              </w:rPr>
              <w:t>.</w:t>
            </w:r>
          </w:p>
          <w:p w14:paraId="3D635294" w14:textId="77777777" w:rsidR="00752955" w:rsidRPr="00A75747" w:rsidRDefault="00752955" w:rsidP="00700B8B">
            <w:pPr>
              <w:pStyle w:val="ListParagraph"/>
              <w:numPr>
                <w:ilvl w:val="0"/>
                <w:numId w:val="8"/>
              </w:numPr>
              <w:spacing w:before="100" w:beforeAutospacing="1" w:after="100" w:afterAutospacing="1"/>
              <w:contextualSpacing/>
              <w:rPr>
                <w:rFonts w:ascii="Arial" w:hAnsi="Arial" w:cs="Arial"/>
              </w:rPr>
            </w:pPr>
            <w:r w:rsidRPr="00A75747">
              <w:rPr>
                <w:rFonts w:ascii="Arial" w:hAnsi="Arial" w:cs="Arial"/>
              </w:rPr>
              <w:t xml:space="preserve">Keep up to date with developments within </w:t>
            </w:r>
            <w:r w:rsidR="00275DFC">
              <w:rPr>
                <w:rFonts w:ascii="Arial" w:hAnsi="Arial" w:cs="Arial"/>
              </w:rPr>
              <w:t>the</w:t>
            </w:r>
            <w:r w:rsidRPr="00A75747">
              <w:rPr>
                <w:rFonts w:ascii="Arial" w:hAnsi="Arial" w:cs="Arial"/>
              </w:rPr>
              <w:t xml:space="preserve"> Health Service.</w:t>
            </w:r>
          </w:p>
          <w:p w14:paraId="2663CB3D" w14:textId="77777777" w:rsidR="00734D81" w:rsidRPr="00A75747" w:rsidRDefault="00243763" w:rsidP="00A75747">
            <w:pPr>
              <w:spacing w:before="100" w:beforeAutospacing="1" w:after="100" w:afterAutospacing="1"/>
              <w:contextualSpacing/>
              <w:jc w:val="both"/>
              <w:rPr>
                <w:rFonts w:ascii="Arial" w:hAnsi="Arial" w:cs="Arial"/>
              </w:rPr>
            </w:pPr>
            <w:r w:rsidRPr="00A75747">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A75747">
              <w:rPr>
                <w:rFonts w:ascii="Arial" w:hAnsi="Arial" w:cs="Arial"/>
              </w:rPr>
              <w:t xml:space="preserve">  </w:t>
            </w:r>
          </w:p>
          <w:p w14:paraId="5D78A3F9" w14:textId="77777777" w:rsidR="0021298F" w:rsidRPr="00A75747" w:rsidRDefault="0021298F" w:rsidP="00A75747">
            <w:pPr>
              <w:spacing w:before="100" w:beforeAutospacing="1" w:after="100" w:afterAutospacing="1"/>
              <w:contextualSpacing/>
              <w:rPr>
                <w:rFonts w:ascii="Arial" w:hAnsi="Arial" w:cs="Arial"/>
                <w:b/>
                <w:iCs/>
                <w:color w:val="FF0000"/>
                <w:lang w:val="en-IE"/>
              </w:rPr>
            </w:pPr>
          </w:p>
        </w:tc>
      </w:tr>
      <w:tr w:rsidR="0021298F" w:rsidRPr="00E766A5" w14:paraId="3811C41C" w14:textId="77777777" w:rsidTr="004F17CE">
        <w:tc>
          <w:tcPr>
            <w:tcW w:w="2140" w:type="dxa"/>
          </w:tcPr>
          <w:p w14:paraId="004BCA66" w14:textId="77777777" w:rsidR="0021298F" w:rsidRPr="00E766A5" w:rsidRDefault="0021298F" w:rsidP="0021298F">
            <w:pPr>
              <w:jc w:val="both"/>
              <w:rPr>
                <w:rFonts w:ascii="Arial" w:hAnsi="Arial" w:cs="Arial"/>
                <w:b/>
                <w:bCs/>
              </w:rPr>
            </w:pPr>
            <w:r w:rsidRPr="00E766A5">
              <w:rPr>
                <w:rFonts w:ascii="Arial" w:hAnsi="Arial" w:cs="Arial"/>
                <w:b/>
                <w:bCs/>
              </w:rPr>
              <w:lastRenderedPageBreak/>
              <w:t>Eligibility Criteria</w:t>
            </w:r>
          </w:p>
          <w:p w14:paraId="76A048F3" w14:textId="77777777" w:rsidR="0021298F" w:rsidRPr="00E766A5" w:rsidRDefault="0021298F" w:rsidP="0021298F">
            <w:pPr>
              <w:jc w:val="both"/>
              <w:rPr>
                <w:rFonts w:ascii="Arial" w:hAnsi="Arial" w:cs="Arial"/>
                <w:b/>
                <w:bCs/>
              </w:rPr>
            </w:pPr>
          </w:p>
          <w:p w14:paraId="7E1B7E52" w14:textId="77777777" w:rsidR="0021298F" w:rsidRPr="00E766A5" w:rsidRDefault="0021298F" w:rsidP="0021298F">
            <w:pPr>
              <w:jc w:val="both"/>
              <w:rPr>
                <w:rFonts w:ascii="Arial" w:hAnsi="Arial" w:cs="Arial"/>
                <w:b/>
                <w:bCs/>
              </w:rPr>
            </w:pPr>
            <w:r w:rsidRPr="00E766A5">
              <w:rPr>
                <w:rFonts w:ascii="Arial" w:hAnsi="Arial" w:cs="Arial"/>
                <w:b/>
                <w:bCs/>
              </w:rPr>
              <w:t>Qualifications and/ or experience</w:t>
            </w:r>
          </w:p>
          <w:p w14:paraId="7FCA1B87" w14:textId="77777777" w:rsidR="0021298F" w:rsidRPr="00E766A5" w:rsidRDefault="0021298F" w:rsidP="0021298F">
            <w:pPr>
              <w:jc w:val="both"/>
              <w:rPr>
                <w:rFonts w:ascii="Arial" w:hAnsi="Arial" w:cs="Arial"/>
                <w:b/>
                <w:bCs/>
              </w:rPr>
            </w:pPr>
          </w:p>
        </w:tc>
        <w:tc>
          <w:tcPr>
            <w:tcW w:w="8646" w:type="dxa"/>
          </w:tcPr>
          <w:p w14:paraId="078F011C" w14:textId="77777777" w:rsidR="0021298F" w:rsidRPr="000F5E41" w:rsidRDefault="0021298F" w:rsidP="0021298F">
            <w:pPr>
              <w:rPr>
                <w:rFonts w:ascii="Arial" w:hAnsi="Arial" w:cs="Arial"/>
                <w:bCs/>
                <w:iCs/>
              </w:rPr>
            </w:pPr>
            <w:r w:rsidRPr="000F5E41">
              <w:rPr>
                <w:rFonts w:cs="Arial"/>
              </w:rPr>
              <w:t xml:space="preserve"> </w:t>
            </w:r>
            <w:r w:rsidRPr="000F5E41">
              <w:rPr>
                <w:rFonts w:ascii="Arial" w:hAnsi="Arial" w:cs="Arial"/>
                <w:bCs/>
                <w:iCs/>
              </w:rPr>
              <w:t>Candidates must have at the latest date of application:</w:t>
            </w:r>
          </w:p>
          <w:p w14:paraId="142A346A" w14:textId="1A2CE590" w:rsidR="00FB109A" w:rsidRPr="00BB26C1" w:rsidRDefault="00FB109A" w:rsidP="00BB26C1">
            <w:pPr>
              <w:pStyle w:val="ListParagraph"/>
              <w:numPr>
                <w:ilvl w:val="0"/>
                <w:numId w:val="32"/>
              </w:numPr>
              <w:rPr>
                <w:rFonts w:ascii="Arial" w:hAnsi="Arial" w:cs="Arial"/>
                <w:b/>
                <w:iCs/>
                <w:u w:val="single"/>
              </w:rPr>
            </w:pPr>
            <w:r w:rsidRPr="00BB26C1">
              <w:rPr>
                <w:rFonts w:ascii="Arial" w:hAnsi="Arial" w:cs="Arial"/>
                <w:b/>
                <w:iCs/>
                <w:u w:val="single"/>
              </w:rPr>
              <w:t>Statutory Registration, Professional Qualifications, Experience, etc.</w:t>
            </w:r>
          </w:p>
          <w:p w14:paraId="3229848D" w14:textId="77777777" w:rsidR="00FB109A" w:rsidRPr="000F5E41" w:rsidRDefault="00FB109A" w:rsidP="00FB109A">
            <w:pPr>
              <w:rPr>
                <w:rFonts w:ascii="Arial" w:hAnsi="Arial" w:cs="Arial"/>
                <w:bCs/>
                <w:iCs/>
              </w:rPr>
            </w:pPr>
          </w:p>
          <w:p w14:paraId="7DCED7FB" w14:textId="77777777" w:rsidR="00FB109A" w:rsidRPr="000F5E41" w:rsidRDefault="00FB109A" w:rsidP="00FB109A">
            <w:pPr>
              <w:rPr>
                <w:rFonts w:ascii="Arial" w:hAnsi="Arial" w:cs="Arial"/>
                <w:bCs/>
                <w:iCs/>
              </w:rPr>
            </w:pPr>
            <w:r w:rsidRPr="000F5E41">
              <w:rPr>
                <w:rFonts w:ascii="Arial" w:hAnsi="Arial" w:cs="Arial"/>
                <w:bCs/>
                <w:iCs/>
              </w:rPr>
              <w:t>(a)</w:t>
            </w:r>
            <w:r w:rsidRPr="000F5E41">
              <w:rPr>
                <w:rFonts w:ascii="Arial" w:hAnsi="Arial" w:cs="Arial"/>
                <w:bCs/>
                <w:iCs/>
              </w:rPr>
              <w:tab/>
              <w:t>Candidates for appointment must:</w:t>
            </w:r>
          </w:p>
          <w:p w14:paraId="0340B252" w14:textId="77777777" w:rsidR="00FB109A" w:rsidRPr="000F5E41" w:rsidRDefault="00FB109A" w:rsidP="00FB109A">
            <w:pPr>
              <w:rPr>
                <w:rFonts w:ascii="Arial" w:hAnsi="Arial" w:cs="Arial"/>
                <w:bCs/>
                <w:iCs/>
              </w:rPr>
            </w:pPr>
          </w:p>
          <w:p w14:paraId="6405AA43" w14:textId="4A95E1AD" w:rsidR="00FB109A" w:rsidRPr="0028743E" w:rsidRDefault="0028743E" w:rsidP="0028743E">
            <w:pPr>
              <w:pStyle w:val="ListParagraph"/>
              <w:numPr>
                <w:ilvl w:val="0"/>
                <w:numId w:val="31"/>
              </w:numPr>
              <w:rPr>
                <w:rFonts w:ascii="Arial" w:hAnsi="Arial" w:cs="Arial"/>
                <w:bCs/>
                <w:iCs/>
              </w:rPr>
            </w:pPr>
            <w:r>
              <w:rPr>
                <w:rFonts w:ascii="Arial" w:hAnsi="Arial" w:cs="Arial"/>
                <w:bCs/>
                <w:iCs/>
              </w:rPr>
              <w:t>Be registered, or be eligible for registration, on the Physiotherapists Register maintained by the Physiotherapists Registration Board at CORU.</w:t>
            </w:r>
          </w:p>
          <w:p w14:paraId="4861A834" w14:textId="10AE3306" w:rsidR="00FB109A" w:rsidRDefault="00E54789" w:rsidP="0028743E">
            <w:pPr>
              <w:ind w:left="181" w:firstLine="850"/>
              <w:rPr>
                <w:rFonts w:ascii="Arial" w:hAnsi="Arial" w:cs="Arial"/>
                <w:bCs/>
                <w:iCs/>
              </w:rPr>
            </w:pPr>
            <w:hyperlink r:id="rId26" w:history="1">
              <w:r w:rsidR="0028743E" w:rsidRPr="001E78AE">
                <w:rPr>
                  <w:rStyle w:val="Hyperlink"/>
                  <w:rFonts w:ascii="Arial" w:hAnsi="Arial" w:cs="Arial"/>
                  <w:bCs/>
                  <w:iCs/>
                </w:rPr>
                <w:t>http://coru.ie/uploads/documents/Physiotherapist_Qualifications_HSE_List.pdf</w:t>
              </w:r>
            </w:hyperlink>
            <w:r w:rsidR="0028743E">
              <w:rPr>
                <w:rFonts w:ascii="Arial" w:hAnsi="Arial" w:cs="Arial"/>
                <w:bCs/>
                <w:iCs/>
              </w:rPr>
              <w:t xml:space="preserve"> </w:t>
            </w:r>
          </w:p>
          <w:p w14:paraId="05E81A5E" w14:textId="44035C5C" w:rsidR="0028743E" w:rsidRDefault="0028743E" w:rsidP="0028743E">
            <w:pPr>
              <w:ind w:left="181" w:firstLine="850"/>
              <w:rPr>
                <w:rFonts w:ascii="Arial" w:hAnsi="Arial" w:cs="Arial"/>
                <w:bCs/>
                <w:iCs/>
              </w:rPr>
            </w:pPr>
          </w:p>
          <w:p w14:paraId="4FFB079E" w14:textId="4A7C071F" w:rsidR="0028743E" w:rsidRPr="0028743E" w:rsidRDefault="0028743E" w:rsidP="0028743E">
            <w:pPr>
              <w:ind w:left="181" w:firstLine="850"/>
              <w:rPr>
                <w:rFonts w:ascii="Arial" w:hAnsi="Arial" w:cs="Arial"/>
                <w:b/>
                <w:iCs/>
              </w:rPr>
            </w:pPr>
            <w:r w:rsidRPr="0028743E">
              <w:rPr>
                <w:rFonts w:ascii="Arial" w:hAnsi="Arial" w:cs="Arial"/>
                <w:b/>
                <w:iCs/>
              </w:rPr>
              <w:t>If you are a section 91 candidate, please see note*</w:t>
            </w:r>
          </w:p>
          <w:p w14:paraId="43F82901" w14:textId="77777777" w:rsidR="0028743E" w:rsidRPr="000F5E41" w:rsidRDefault="0028743E" w:rsidP="0028743E">
            <w:pPr>
              <w:ind w:left="181" w:hanging="181"/>
              <w:rPr>
                <w:rFonts w:ascii="Arial" w:hAnsi="Arial" w:cs="Arial"/>
                <w:bCs/>
                <w:iCs/>
              </w:rPr>
            </w:pPr>
          </w:p>
          <w:p w14:paraId="657EB7E4" w14:textId="3F280798" w:rsidR="00FB109A" w:rsidRDefault="0028743E" w:rsidP="0028743E">
            <w:pPr>
              <w:jc w:val="center"/>
              <w:rPr>
                <w:rFonts w:ascii="Arial" w:hAnsi="Arial" w:cs="Arial"/>
                <w:b/>
                <w:iCs/>
              </w:rPr>
            </w:pPr>
            <w:r>
              <w:rPr>
                <w:rFonts w:ascii="Arial" w:hAnsi="Arial" w:cs="Arial"/>
                <w:b/>
                <w:iCs/>
              </w:rPr>
              <w:t>AND</w:t>
            </w:r>
          </w:p>
          <w:p w14:paraId="74C3A56D" w14:textId="77777777" w:rsidR="0028743E" w:rsidRPr="0028743E" w:rsidRDefault="0028743E" w:rsidP="0028743E">
            <w:pPr>
              <w:jc w:val="center"/>
              <w:rPr>
                <w:rFonts w:ascii="Arial" w:hAnsi="Arial" w:cs="Arial"/>
                <w:b/>
                <w:iCs/>
              </w:rPr>
            </w:pPr>
          </w:p>
          <w:p w14:paraId="4961A056" w14:textId="466E4256" w:rsidR="00FB109A" w:rsidRDefault="0028743E" w:rsidP="0028743E">
            <w:pPr>
              <w:pStyle w:val="ListParagraph"/>
              <w:numPr>
                <w:ilvl w:val="0"/>
                <w:numId w:val="31"/>
              </w:numPr>
              <w:rPr>
                <w:rFonts w:ascii="Arial" w:hAnsi="Arial" w:cs="Arial"/>
                <w:bCs/>
                <w:iCs/>
              </w:rPr>
            </w:pPr>
            <w:r>
              <w:rPr>
                <w:rFonts w:ascii="Arial" w:hAnsi="Arial" w:cs="Arial"/>
                <w:bCs/>
                <w:iCs/>
              </w:rPr>
              <w:t xml:space="preserve">Have 5 years full time (or an aggregate of five years) post registration qualification experience. Of which four years full time (or an </w:t>
            </w:r>
            <w:r w:rsidR="00BB26C1">
              <w:rPr>
                <w:rFonts w:ascii="Arial" w:hAnsi="Arial" w:cs="Arial"/>
                <w:bCs/>
                <w:iCs/>
              </w:rPr>
              <w:t>aggregate</w:t>
            </w:r>
            <w:r>
              <w:rPr>
                <w:rFonts w:ascii="Arial" w:hAnsi="Arial" w:cs="Arial"/>
                <w:bCs/>
                <w:iCs/>
              </w:rPr>
              <w:t xml:space="preserve"> of four years) post registration qualification clinical experience must be in the required area of Specialism</w:t>
            </w:r>
          </w:p>
          <w:p w14:paraId="36DBF3DD" w14:textId="77777777" w:rsidR="0028743E" w:rsidRPr="0028743E" w:rsidRDefault="0028743E" w:rsidP="0028743E">
            <w:pPr>
              <w:rPr>
                <w:rFonts w:ascii="Arial" w:hAnsi="Arial" w:cs="Arial"/>
                <w:bCs/>
                <w:iCs/>
              </w:rPr>
            </w:pPr>
          </w:p>
          <w:p w14:paraId="4150DC68" w14:textId="2F272DF8" w:rsidR="00FB109A" w:rsidRDefault="0028743E" w:rsidP="0028743E">
            <w:pPr>
              <w:jc w:val="center"/>
              <w:rPr>
                <w:rFonts w:ascii="Arial" w:hAnsi="Arial" w:cs="Arial"/>
                <w:b/>
                <w:iCs/>
              </w:rPr>
            </w:pPr>
            <w:r>
              <w:rPr>
                <w:rFonts w:ascii="Arial" w:hAnsi="Arial" w:cs="Arial"/>
                <w:b/>
                <w:iCs/>
              </w:rPr>
              <w:t>AND</w:t>
            </w:r>
          </w:p>
          <w:p w14:paraId="0D1B3DEA" w14:textId="77777777" w:rsidR="0028743E" w:rsidRPr="0028743E" w:rsidRDefault="0028743E" w:rsidP="0028743E">
            <w:pPr>
              <w:jc w:val="center"/>
              <w:rPr>
                <w:rFonts w:ascii="Arial" w:hAnsi="Arial" w:cs="Arial"/>
                <w:b/>
                <w:iCs/>
              </w:rPr>
            </w:pPr>
          </w:p>
          <w:p w14:paraId="56246177" w14:textId="509700F2" w:rsidR="00FB109A" w:rsidRDefault="0028743E" w:rsidP="0028743E">
            <w:pPr>
              <w:pStyle w:val="ListParagraph"/>
              <w:numPr>
                <w:ilvl w:val="0"/>
                <w:numId w:val="31"/>
              </w:numPr>
              <w:rPr>
                <w:rFonts w:ascii="Arial" w:hAnsi="Arial" w:cs="Arial"/>
                <w:bCs/>
                <w:iCs/>
              </w:rPr>
            </w:pPr>
            <w:r>
              <w:rPr>
                <w:rFonts w:ascii="Arial" w:hAnsi="Arial" w:cs="Arial"/>
                <w:bCs/>
                <w:iCs/>
              </w:rPr>
              <w:t>Demonstrate a proven record of clinical excellence in the specialism</w:t>
            </w:r>
          </w:p>
          <w:p w14:paraId="4C0C1DFB" w14:textId="77777777" w:rsidR="0028743E" w:rsidRPr="0028743E" w:rsidRDefault="0028743E" w:rsidP="0028743E">
            <w:pPr>
              <w:pStyle w:val="ListParagraph"/>
              <w:ind w:left="1080"/>
              <w:rPr>
                <w:rFonts w:ascii="Arial" w:hAnsi="Arial" w:cs="Arial"/>
                <w:bCs/>
                <w:iCs/>
              </w:rPr>
            </w:pPr>
          </w:p>
          <w:p w14:paraId="4CBBEA58" w14:textId="2D991F0D" w:rsidR="00FB109A" w:rsidRDefault="0028743E" w:rsidP="0028743E">
            <w:pPr>
              <w:jc w:val="center"/>
              <w:rPr>
                <w:rFonts w:ascii="Arial" w:hAnsi="Arial" w:cs="Arial"/>
                <w:b/>
                <w:iCs/>
              </w:rPr>
            </w:pPr>
            <w:r>
              <w:rPr>
                <w:rFonts w:ascii="Arial" w:hAnsi="Arial" w:cs="Arial"/>
                <w:b/>
                <w:iCs/>
              </w:rPr>
              <w:t>AND</w:t>
            </w:r>
          </w:p>
          <w:p w14:paraId="6648FE53" w14:textId="77777777" w:rsidR="0028743E" w:rsidRPr="0028743E" w:rsidRDefault="0028743E" w:rsidP="0028743E">
            <w:pPr>
              <w:jc w:val="center"/>
              <w:rPr>
                <w:rFonts w:ascii="Arial" w:hAnsi="Arial" w:cs="Arial"/>
                <w:b/>
                <w:iCs/>
              </w:rPr>
            </w:pPr>
          </w:p>
          <w:p w14:paraId="213397A6" w14:textId="370C6BB6" w:rsidR="0028743E" w:rsidRPr="0028743E" w:rsidRDefault="0028743E" w:rsidP="0028743E">
            <w:pPr>
              <w:pStyle w:val="ListParagraph"/>
              <w:numPr>
                <w:ilvl w:val="0"/>
                <w:numId w:val="31"/>
              </w:numPr>
              <w:rPr>
                <w:rFonts w:ascii="Arial" w:hAnsi="Arial" w:cs="Arial"/>
                <w:bCs/>
                <w:iCs/>
              </w:rPr>
            </w:pPr>
            <w:r>
              <w:rPr>
                <w:rFonts w:ascii="Arial" w:hAnsi="Arial" w:cs="Arial"/>
                <w:bCs/>
                <w:iCs/>
              </w:rPr>
              <w:t>Candidates must demonstrate evidence of continuing professional development relevant to the required area of specialism, the form of post-graduate qualifications or relevant courses</w:t>
            </w:r>
          </w:p>
          <w:p w14:paraId="7E915234" w14:textId="77777777" w:rsidR="0028743E" w:rsidRPr="0028743E" w:rsidRDefault="0028743E" w:rsidP="0028743E">
            <w:pPr>
              <w:pStyle w:val="ListParagraph"/>
              <w:ind w:left="1080"/>
              <w:rPr>
                <w:rFonts w:ascii="Arial" w:hAnsi="Arial" w:cs="Arial"/>
                <w:bCs/>
                <w:iCs/>
              </w:rPr>
            </w:pPr>
          </w:p>
          <w:p w14:paraId="65C4AD85" w14:textId="254D5AE2" w:rsidR="00FB109A" w:rsidRPr="0028743E" w:rsidRDefault="0028743E" w:rsidP="0028743E">
            <w:pPr>
              <w:jc w:val="center"/>
              <w:rPr>
                <w:rFonts w:ascii="Arial" w:hAnsi="Arial" w:cs="Arial"/>
                <w:b/>
                <w:iCs/>
              </w:rPr>
            </w:pPr>
            <w:r>
              <w:rPr>
                <w:rFonts w:ascii="Arial" w:hAnsi="Arial" w:cs="Arial"/>
                <w:b/>
                <w:iCs/>
              </w:rPr>
              <w:t>AND</w:t>
            </w:r>
          </w:p>
          <w:p w14:paraId="4541B34A" w14:textId="77777777" w:rsidR="00FB109A" w:rsidRPr="000F5E41" w:rsidRDefault="00FB109A" w:rsidP="00FB109A">
            <w:pPr>
              <w:rPr>
                <w:rFonts w:ascii="Arial" w:hAnsi="Arial" w:cs="Arial"/>
                <w:bCs/>
                <w:iCs/>
              </w:rPr>
            </w:pPr>
          </w:p>
          <w:p w14:paraId="0487EDE9" w14:textId="7054D948" w:rsidR="00FB109A" w:rsidRPr="0028743E" w:rsidRDefault="0028743E" w:rsidP="0028743E">
            <w:pPr>
              <w:pStyle w:val="ListParagraph"/>
              <w:numPr>
                <w:ilvl w:val="0"/>
                <w:numId w:val="31"/>
              </w:numPr>
              <w:rPr>
                <w:rFonts w:ascii="Arial" w:hAnsi="Arial" w:cs="Arial"/>
                <w:bCs/>
                <w:iCs/>
              </w:rPr>
            </w:pPr>
            <w:r>
              <w:rPr>
                <w:rFonts w:ascii="Arial" w:hAnsi="Arial" w:cs="Arial"/>
                <w:bCs/>
                <w:iCs/>
              </w:rPr>
              <w:t>Candidates must demonstrate achievement in the areas of clinical audit, quality improvement initiatives, practice development, teaching and research</w:t>
            </w:r>
          </w:p>
          <w:p w14:paraId="6DBEB6D1" w14:textId="77777777" w:rsidR="00FB109A" w:rsidRPr="000F5E41" w:rsidRDefault="00FB109A" w:rsidP="00FB109A">
            <w:pPr>
              <w:rPr>
                <w:rFonts w:ascii="Arial" w:hAnsi="Arial" w:cs="Arial"/>
                <w:bCs/>
                <w:iCs/>
              </w:rPr>
            </w:pPr>
          </w:p>
          <w:p w14:paraId="6A9249AF" w14:textId="1A84DC4A" w:rsidR="0028743E" w:rsidRDefault="0028743E" w:rsidP="0028743E">
            <w:pPr>
              <w:jc w:val="center"/>
              <w:rPr>
                <w:rFonts w:ascii="Arial" w:hAnsi="Arial" w:cs="Arial"/>
                <w:b/>
                <w:iCs/>
              </w:rPr>
            </w:pPr>
            <w:r>
              <w:rPr>
                <w:rFonts w:ascii="Arial" w:hAnsi="Arial" w:cs="Arial"/>
                <w:b/>
                <w:iCs/>
              </w:rPr>
              <w:t>AND</w:t>
            </w:r>
          </w:p>
          <w:p w14:paraId="7603C14C" w14:textId="77777777" w:rsidR="0028743E" w:rsidRDefault="0028743E" w:rsidP="0028743E">
            <w:pPr>
              <w:rPr>
                <w:rFonts w:ascii="Arial" w:hAnsi="Arial" w:cs="Arial"/>
                <w:b/>
                <w:iCs/>
              </w:rPr>
            </w:pPr>
          </w:p>
          <w:p w14:paraId="0EE8A28C" w14:textId="3AEFBF26" w:rsidR="0028743E" w:rsidRPr="0028743E" w:rsidRDefault="0028743E" w:rsidP="0028743E">
            <w:pPr>
              <w:pStyle w:val="ListParagraph"/>
              <w:numPr>
                <w:ilvl w:val="0"/>
                <w:numId w:val="31"/>
              </w:numPr>
              <w:rPr>
                <w:rFonts w:ascii="Arial" w:hAnsi="Arial" w:cs="Arial"/>
                <w:bCs/>
                <w:iCs/>
              </w:rPr>
            </w:pPr>
            <w:r w:rsidRPr="0028743E">
              <w:rPr>
                <w:rFonts w:ascii="Arial" w:hAnsi="Arial" w:cs="Arial"/>
                <w:bCs/>
                <w:iCs/>
              </w:rPr>
              <w:t>Provide</w:t>
            </w:r>
            <w:r>
              <w:rPr>
                <w:rFonts w:ascii="Arial" w:hAnsi="Arial" w:cs="Arial"/>
                <w:bCs/>
                <w:iCs/>
              </w:rPr>
              <w:t xml:space="preserve"> proof of Statutory Registration on the Physiotherapists Register maintained by the Physiotherapists Registration Board at CORU before a contract of employment can be issued.</w:t>
            </w:r>
          </w:p>
          <w:p w14:paraId="35C8BF0D" w14:textId="04DD4766" w:rsidR="00FB109A" w:rsidRPr="000F5E41" w:rsidRDefault="00FB109A" w:rsidP="00BB26C1">
            <w:pPr>
              <w:rPr>
                <w:rFonts w:ascii="Arial" w:hAnsi="Arial" w:cs="Arial"/>
                <w:bCs/>
                <w:iCs/>
              </w:rPr>
            </w:pPr>
            <w:r w:rsidRPr="000F5E41">
              <w:rPr>
                <w:rFonts w:ascii="Arial" w:hAnsi="Arial" w:cs="Arial"/>
                <w:bCs/>
                <w:iCs/>
              </w:rPr>
              <w:t xml:space="preserve"> </w:t>
            </w:r>
          </w:p>
          <w:p w14:paraId="10912E54" w14:textId="5C5D5D9D" w:rsidR="00FB109A" w:rsidRPr="000F5E41" w:rsidRDefault="00FB109A" w:rsidP="00FB109A">
            <w:pPr>
              <w:rPr>
                <w:rFonts w:ascii="Arial" w:hAnsi="Arial" w:cs="Arial"/>
                <w:bCs/>
                <w:iCs/>
              </w:rPr>
            </w:pPr>
            <w:r w:rsidRPr="000F5E41">
              <w:rPr>
                <w:rFonts w:ascii="Arial" w:hAnsi="Arial" w:cs="Arial"/>
                <w:bCs/>
                <w:iCs/>
              </w:rPr>
              <w:t xml:space="preserve">        </w:t>
            </w:r>
          </w:p>
          <w:p w14:paraId="2CAAF50E" w14:textId="0893BF95" w:rsidR="00FB109A" w:rsidRPr="00BB26C1" w:rsidRDefault="00FB109A" w:rsidP="00BB26C1">
            <w:pPr>
              <w:pStyle w:val="ListParagraph"/>
              <w:numPr>
                <w:ilvl w:val="0"/>
                <w:numId w:val="32"/>
              </w:numPr>
              <w:rPr>
                <w:rFonts w:ascii="Arial" w:hAnsi="Arial" w:cs="Arial"/>
                <w:b/>
                <w:iCs/>
                <w:u w:val="single"/>
              </w:rPr>
            </w:pPr>
            <w:r w:rsidRPr="00BB26C1">
              <w:rPr>
                <w:rFonts w:ascii="Arial" w:hAnsi="Arial" w:cs="Arial"/>
                <w:b/>
                <w:iCs/>
                <w:u w:val="single"/>
              </w:rPr>
              <w:t>Annual Registration</w:t>
            </w:r>
          </w:p>
          <w:p w14:paraId="3587D7D4" w14:textId="17124811" w:rsidR="00FB109A" w:rsidRPr="000F5E41" w:rsidRDefault="00FB109A" w:rsidP="00BB26C1">
            <w:pPr>
              <w:ind w:left="748" w:hanging="748"/>
              <w:rPr>
                <w:rFonts w:ascii="Arial" w:hAnsi="Arial" w:cs="Arial"/>
                <w:bCs/>
                <w:iCs/>
              </w:rPr>
            </w:pPr>
            <w:r w:rsidRPr="000F5E41">
              <w:rPr>
                <w:rFonts w:ascii="Arial" w:hAnsi="Arial" w:cs="Arial"/>
                <w:bCs/>
                <w:iCs/>
              </w:rPr>
              <w:t>(i)</w:t>
            </w:r>
            <w:r w:rsidRPr="000F5E41">
              <w:rPr>
                <w:rFonts w:ascii="Arial" w:hAnsi="Arial" w:cs="Arial"/>
                <w:bCs/>
                <w:iCs/>
              </w:rPr>
              <w:tab/>
              <w:t>On appointment, practitioners must maintain annual registration on</w:t>
            </w:r>
            <w:r w:rsidR="00BB26C1">
              <w:rPr>
                <w:rFonts w:ascii="Arial" w:hAnsi="Arial" w:cs="Arial"/>
                <w:bCs/>
                <w:iCs/>
              </w:rPr>
              <w:t xml:space="preserve"> </w:t>
            </w:r>
            <w:r w:rsidRPr="000F5E41">
              <w:rPr>
                <w:rFonts w:ascii="Arial" w:hAnsi="Arial" w:cs="Arial"/>
                <w:bCs/>
                <w:iCs/>
              </w:rPr>
              <w:t xml:space="preserve">Physiotherapists Register maintained by the Physiotherapists Registration Board at CORU </w:t>
            </w:r>
          </w:p>
          <w:p w14:paraId="376FAD44" w14:textId="65FD2BD2" w:rsidR="00FB109A" w:rsidRPr="00BB26C1" w:rsidRDefault="00BB26C1" w:rsidP="00BB26C1">
            <w:pPr>
              <w:jc w:val="center"/>
              <w:rPr>
                <w:rFonts w:ascii="Arial" w:hAnsi="Arial" w:cs="Arial"/>
                <w:b/>
                <w:iCs/>
              </w:rPr>
            </w:pPr>
            <w:r w:rsidRPr="00BB26C1">
              <w:rPr>
                <w:rFonts w:ascii="Arial" w:hAnsi="Arial" w:cs="Arial"/>
                <w:b/>
                <w:iCs/>
              </w:rPr>
              <w:t>AND</w:t>
            </w:r>
          </w:p>
          <w:p w14:paraId="5256EDF5" w14:textId="77777777" w:rsidR="0021298F" w:rsidRPr="000F5E41" w:rsidRDefault="00FB109A" w:rsidP="00BB26C1">
            <w:pPr>
              <w:ind w:left="748" w:hanging="748"/>
              <w:rPr>
                <w:rFonts w:ascii="Arial" w:hAnsi="Arial" w:cs="Arial"/>
                <w:bCs/>
                <w:iCs/>
              </w:rPr>
            </w:pPr>
            <w:r w:rsidRPr="000F5E41">
              <w:rPr>
                <w:rFonts w:ascii="Arial" w:hAnsi="Arial" w:cs="Arial"/>
                <w:bCs/>
                <w:iCs/>
              </w:rPr>
              <w:t>(ii)</w:t>
            </w:r>
            <w:r w:rsidRPr="000F5E41">
              <w:rPr>
                <w:rFonts w:ascii="Arial" w:hAnsi="Arial" w:cs="Arial"/>
                <w:bCs/>
                <w:iCs/>
              </w:rPr>
              <w:tab/>
              <w:t>Practitioners must confirm annual registration with CORU to the HSE by way of the annual Patient Safety Assurance Certificate (PSAC).</w:t>
            </w:r>
          </w:p>
          <w:p w14:paraId="6BF3AB30" w14:textId="77777777" w:rsidR="0021298F" w:rsidRPr="000F5E41" w:rsidRDefault="0021298F" w:rsidP="0021298F">
            <w:pPr>
              <w:rPr>
                <w:rFonts w:ascii="Arial" w:hAnsi="Arial" w:cs="Arial"/>
                <w:bCs/>
                <w:iCs/>
              </w:rPr>
            </w:pPr>
          </w:p>
          <w:p w14:paraId="7DFB52CF" w14:textId="5DAD81EC" w:rsidR="0021298F" w:rsidRPr="00BB26C1" w:rsidRDefault="0021298F" w:rsidP="00BB26C1">
            <w:pPr>
              <w:pStyle w:val="ListParagraph"/>
              <w:numPr>
                <w:ilvl w:val="0"/>
                <w:numId w:val="32"/>
              </w:numPr>
              <w:rPr>
                <w:rFonts w:ascii="Arial" w:hAnsi="Arial" w:cs="Arial"/>
                <w:b/>
                <w:bCs/>
                <w:u w:val="single"/>
              </w:rPr>
            </w:pPr>
            <w:r w:rsidRPr="00BB26C1">
              <w:rPr>
                <w:rFonts w:ascii="Arial" w:hAnsi="Arial" w:cs="Arial"/>
                <w:b/>
                <w:bCs/>
                <w:u w:val="single"/>
              </w:rPr>
              <w:t>Health</w:t>
            </w:r>
          </w:p>
          <w:p w14:paraId="2DA4D180" w14:textId="77777777" w:rsidR="0021298F" w:rsidRPr="000F5E41" w:rsidRDefault="0021298F" w:rsidP="0021298F">
            <w:pPr>
              <w:rPr>
                <w:rFonts w:ascii="Arial" w:hAnsi="Arial" w:cs="Arial"/>
              </w:rPr>
            </w:pPr>
            <w:r w:rsidRPr="000F5E41">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705F08C" w14:textId="77777777" w:rsidR="0021298F" w:rsidRPr="00BB26C1" w:rsidRDefault="0021298F" w:rsidP="0021298F">
            <w:pPr>
              <w:rPr>
                <w:rFonts w:ascii="Arial" w:hAnsi="Arial" w:cs="Arial"/>
                <w:b/>
                <w:u w:val="single"/>
              </w:rPr>
            </w:pPr>
          </w:p>
          <w:p w14:paraId="29E9E48E" w14:textId="26F86636" w:rsidR="0021298F" w:rsidRPr="00BB26C1" w:rsidRDefault="0021298F" w:rsidP="00BB26C1">
            <w:pPr>
              <w:pStyle w:val="ListParagraph"/>
              <w:numPr>
                <w:ilvl w:val="0"/>
                <w:numId w:val="32"/>
              </w:numPr>
              <w:ind w:right="-766"/>
              <w:rPr>
                <w:rFonts w:ascii="Arial" w:hAnsi="Arial" w:cs="Arial"/>
                <w:b/>
                <w:iCs/>
                <w:u w:val="single"/>
              </w:rPr>
            </w:pPr>
            <w:r w:rsidRPr="00BB26C1">
              <w:rPr>
                <w:rFonts w:ascii="Arial" w:hAnsi="Arial" w:cs="Arial"/>
                <w:b/>
                <w:u w:val="single"/>
              </w:rPr>
              <w:t>Character</w:t>
            </w:r>
          </w:p>
          <w:p w14:paraId="76A532C2" w14:textId="77777777" w:rsidR="0021298F" w:rsidRDefault="0021298F" w:rsidP="00BB26C1">
            <w:pPr>
              <w:ind w:right="-766"/>
              <w:rPr>
                <w:rFonts w:ascii="Arial" w:hAnsi="Arial" w:cs="Arial"/>
              </w:rPr>
            </w:pPr>
            <w:r w:rsidRPr="000F5E41">
              <w:rPr>
                <w:rFonts w:ascii="Arial" w:hAnsi="Arial" w:cs="Arial"/>
              </w:rPr>
              <w:t>Each candidate for and any person holding the office must be of good character.</w:t>
            </w:r>
          </w:p>
          <w:p w14:paraId="23C250A6" w14:textId="77777777" w:rsidR="00BB26C1" w:rsidRDefault="00BB26C1" w:rsidP="00BB26C1">
            <w:pPr>
              <w:ind w:right="-766"/>
              <w:rPr>
                <w:rFonts w:ascii="Arial" w:hAnsi="Arial" w:cs="Arial"/>
              </w:rPr>
            </w:pPr>
          </w:p>
          <w:p w14:paraId="35142D8E" w14:textId="77777777" w:rsidR="00BB26C1" w:rsidRPr="00BB26C1" w:rsidRDefault="00BB26C1" w:rsidP="00BB26C1">
            <w:pPr>
              <w:ind w:right="-766"/>
              <w:rPr>
                <w:rFonts w:ascii="Arial" w:hAnsi="Arial" w:cs="Arial"/>
                <w:b/>
                <w:bCs/>
                <w:u w:val="single"/>
              </w:rPr>
            </w:pPr>
            <w:r w:rsidRPr="00BB26C1">
              <w:rPr>
                <w:rFonts w:ascii="Arial" w:hAnsi="Arial" w:cs="Arial"/>
                <w:b/>
                <w:bCs/>
                <w:u w:val="single"/>
              </w:rPr>
              <w:t>Note*</w:t>
            </w:r>
          </w:p>
          <w:p w14:paraId="01102F43" w14:textId="77777777" w:rsidR="00BB26C1" w:rsidRPr="00BB26C1" w:rsidRDefault="00BB26C1" w:rsidP="00BB26C1">
            <w:pPr>
              <w:ind w:right="179"/>
              <w:rPr>
                <w:rFonts w:ascii="Arial" w:hAnsi="Arial" w:cs="Arial"/>
                <w:b/>
                <w:bCs/>
              </w:rPr>
            </w:pPr>
            <w:r w:rsidRPr="00BB26C1">
              <w:rPr>
                <w:rFonts w:ascii="Arial" w:hAnsi="Arial" w:cs="Arial"/>
                <w:b/>
                <w:bCs/>
              </w:rPr>
              <w:t>Individuals who qualified before 30</w:t>
            </w:r>
            <w:r w:rsidRPr="00BB26C1">
              <w:rPr>
                <w:rFonts w:ascii="Arial" w:hAnsi="Arial" w:cs="Arial"/>
                <w:b/>
                <w:bCs/>
                <w:vertAlign w:val="superscript"/>
              </w:rPr>
              <w:t>th</w:t>
            </w:r>
            <w:r w:rsidRPr="00BB26C1">
              <w:rPr>
                <w:rFonts w:ascii="Arial" w:hAnsi="Arial" w:cs="Arial"/>
                <w:b/>
                <w:bCs/>
              </w:rPr>
              <w:t xml:space="preserve"> September 2018 and are registered or have applied for registration under Section 91 of the Health and Social Care Professionals Act, 2005, must hold a Physiotherapy qualification approved by CORU in order to be eligible to apply. The list of approved qualifications under the Section 91 route can be accessed on the attached link: </w:t>
            </w:r>
          </w:p>
          <w:p w14:paraId="38F1A3EF" w14:textId="5C33D9DA" w:rsidR="00BB26C1" w:rsidRPr="00BB26C1" w:rsidRDefault="00E54789" w:rsidP="00BB26C1">
            <w:pPr>
              <w:ind w:right="179"/>
              <w:rPr>
                <w:rFonts w:ascii="Arial" w:hAnsi="Arial" w:cs="Arial"/>
                <w:b/>
                <w:bCs/>
              </w:rPr>
            </w:pPr>
            <w:hyperlink r:id="rId27" w:history="1">
              <w:r w:rsidR="00BB26C1" w:rsidRPr="00BB26C1">
                <w:rPr>
                  <w:rStyle w:val="Hyperlink"/>
                  <w:rFonts w:ascii="Arial" w:hAnsi="Arial" w:cs="Arial"/>
                  <w:b/>
                  <w:bCs/>
                </w:rPr>
                <w:t>https://coru.ie/files-registration/hse-list-of-physiotherapist-qualifications.pdf</w:t>
              </w:r>
            </w:hyperlink>
          </w:p>
          <w:p w14:paraId="5861FACE" w14:textId="77777777" w:rsidR="00BB26C1" w:rsidRPr="00BB26C1" w:rsidRDefault="00BB26C1" w:rsidP="00BB26C1">
            <w:pPr>
              <w:ind w:right="179"/>
              <w:rPr>
                <w:rFonts w:ascii="Arial" w:hAnsi="Arial" w:cs="Arial"/>
                <w:b/>
                <w:bCs/>
              </w:rPr>
            </w:pPr>
          </w:p>
          <w:p w14:paraId="3897F153" w14:textId="3EA46B02" w:rsidR="00BB26C1" w:rsidRPr="00BB26C1" w:rsidRDefault="00BB26C1" w:rsidP="00BB26C1">
            <w:pPr>
              <w:ind w:right="179"/>
              <w:rPr>
                <w:rFonts w:ascii="Arial" w:hAnsi="Arial" w:cs="Arial"/>
              </w:rPr>
            </w:pPr>
            <w:r w:rsidRPr="00BB26C1">
              <w:rPr>
                <w:rFonts w:ascii="Arial" w:hAnsi="Arial" w:cs="Arial"/>
                <w:b/>
                <w:bCs/>
              </w:rPr>
              <w:t>Section 91 candidates are individuals who qualified before 30</w:t>
            </w:r>
            <w:r w:rsidRPr="00BB26C1">
              <w:rPr>
                <w:rFonts w:ascii="Arial" w:hAnsi="Arial" w:cs="Arial"/>
                <w:b/>
                <w:bCs/>
                <w:vertAlign w:val="superscript"/>
              </w:rPr>
              <w:t>th</w:t>
            </w:r>
            <w:r w:rsidRPr="00BB26C1">
              <w:rPr>
                <w:rFonts w:ascii="Arial" w:hAnsi="Arial" w:cs="Arial"/>
                <w:b/>
                <w:bCs/>
              </w:rPr>
              <w:t xml:space="preserve"> September 2018 and have been engaged in the practice of the profession in the Republic of Ireland for a minimum of 2 years fulltime (or an aggregate of 2 years fulltime), between 1</w:t>
            </w:r>
            <w:r w:rsidRPr="00BB26C1">
              <w:rPr>
                <w:rFonts w:ascii="Arial" w:hAnsi="Arial" w:cs="Arial"/>
                <w:b/>
                <w:bCs/>
                <w:vertAlign w:val="superscript"/>
              </w:rPr>
              <w:t>st</w:t>
            </w:r>
            <w:r w:rsidRPr="00BB26C1">
              <w:rPr>
                <w:rFonts w:ascii="Arial" w:hAnsi="Arial" w:cs="Arial"/>
                <w:b/>
                <w:bCs/>
              </w:rPr>
              <w:t xml:space="preserve"> October 2016 and 30</w:t>
            </w:r>
            <w:r w:rsidRPr="00BB26C1">
              <w:rPr>
                <w:rFonts w:ascii="Arial" w:hAnsi="Arial" w:cs="Arial"/>
                <w:b/>
                <w:bCs/>
                <w:vertAlign w:val="superscript"/>
              </w:rPr>
              <w:t>th</w:t>
            </w:r>
            <w:r w:rsidRPr="00BB26C1">
              <w:rPr>
                <w:rFonts w:ascii="Arial" w:hAnsi="Arial" w:cs="Arial"/>
                <w:b/>
                <w:bCs/>
              </w:rPr>
              <w:t xml:space="preserve"> September 2018 are considered to e Section 91 applicants under the Health and Social Care Professionals Act, 2005</w:t>
            </w:r>
          </w:p>
        </w:tc>
      </w:tr>
      <w:tr w:rsidR="0021298F" w:rsidRPr="00E766A5" w14:paraId="6D4BF577" w14:textId="77777777" w:rsidTr="004F17CE">
        <w:tc>
          <w:tcPr>
            <w:tcW w:w="2140" w:type="dxa"/>
          </w:tcPr>
          <w:p w14:paraId="1C9D408A" w14:textId="77777777" w:rsidR="0021298F" w:rsidRDefault="0021298F" w:rsidP="0021298F">
            <w:pPr>
              <w:rPr>
                <w:rFonts w:ascii="Arial" w:hAnsi="Arial" w:cs="Arial"/>
                <w:b/>
                <w:bCs/>
                <w:color w:val="000000"/>
              </w:rPr>
            </w:pPr>
            <w:r>
              <w:rPr>
                <w:rFonts w:ascii="Arial" w:hAnsi="Arial" w:cs="Arial"/>
                <w:b/>
                <w:bCs/>
                <w:color w:val="000000"/>
              </w:rPr>
              <w:lastRenderedPageBreak/>
              <w:t>Post specific Requirements</w:t>
            </w:r>
          </w:p>
          <w:p w14:paraId="57C1A3DB" w14:textId="77777777" w:rsidR="00B83EEA" w:rsidRDefault="00B83EEA" w:rsidP="0021298F">
            <w:pPr>
              <w:rPr>
                <w:rFonts w:ascii="Arial" w:hAnsi="Arial" w:cs="Arial"/>
                <w:b/>
                <w:bCs/>
                <w:color w:val="000000"/>
              </w:rPr>
            </w:pPr>
          </w:p>
          <w:p w14:paraId="3AB7EB77" w14:textId="77777777" w:rsidR="00B83EEA" w:rsidRDefault="00B83EEA" w:rsidP="0021298F">
            <w:pPr>
              <w:rPr>
                <w:rFonts w:ascii="Arial" w:hAnsi="Arial" w:cs="Arial"/>
                <w:b/>
                <w:bCs/>
                <w:color w:val="000000"/>
              </w:rPr>
            </w:pPr>
          </w:p>
          <w:p w14:paraId="3CD10514" w14:textId="77777777" w:rsidR="00B83EEA" w:rsidRDefault="00B83EEA" w:rsidP="0021298F">
            <w:pPr>
              <w:rPr>
                <w:rFonts w:ascii="Arial" w:hAnsi="Arial" w:cs="Arial"/>
                <w:b/>
                <w:bCs/>
                <w:color w:val="000000"/>
              </w:rPr>
            </w:pPr>
          </w:p>
          <w:p w14:paraId="39BCA9BB" w14:textId="77777777" w:rsidR="00B83EEA" w:rsidRDefault="00B83EEA" w:rsidP="0021298F">
            <w:pPr>
              <w:rPr>
                <w:rFonts w:ascii="Arial" w:hAnsi="Arial" w:cs="Arial"/>
                <w:b/>
                <w:bCs/>
                <w:color w:val="000000"/>
              </w:rPr>
            </w:pPr>
          </w:p>
          <w:p w14:paraId="15C84021" w14:textId="77777777" w:rsidR="00B83EEA" w:rsidRPr="00E766A5" w:rsidRDefault="00B83EEA" w:rsidP="0021298F">
            <w:pPr>
              <w:rPr>
                <w:rFonts w:ascii="Arial" w:hAnsi="Arial" w:cs="Arial"/>
                <w:b/>
                <w:bCs/>
                <w:color w:val="FF0000"/>
              </w:rPr>
            </w:pPr>
          </w:p>
        </w:tc>
        <w:tc>
          <w:tcPr>
            <w:tcW w:w="8646" w:type="dxa"/>
          </w:tcPr>
          <w:p w14:paraId="6E6BEB44" w14:textId="77777777" w:rsidR="008C7718" w:rsidRDefault="008C7718" w:rsidP="008C7718">
            <w:pPr>
              <w:rPr>
                <w:rFonts w:ascii="Arial" w:hAnsi="Arial" w:cs="Arial"/>
                <w:bCs/>
                <w:iCs/>
              </w:rPr>
            </w:pPr>
            <w:bookmarkStart w:id="1" w:name="_Hlk201052849"/>
            <w:r>
              <w:rPr>
                <w:rFonts w:ascii="Arial" w:hAnsi="Arial" w:cs="Arial"/>
                <w:bCs/>
                <w:iCs/>
              </w:rPr>
              <w:t>Applicants must :</w:t>
            </w:r>
          </w:p>
          <w:p w14:paraId="3E50F99F" w14:textId="3E99BF27" w:rsidR="00B07A74" w:rsidRPr="008C7718" w:rsidRDefault="00B07A74" w:rsidP="008C7718">
            <w:pPr>
              <w:pStyle w:val="ListParagraph"/>
              <w:numPr>
                <w:ilvl w:val="0"/>
                <w:numId w:val="34"/>
              </w:numPr>
              <w:rPr>
                <w:rFonts w:ascii="Arial" w:hAnsi="Arial" w:cs="Arial"/>
                <w:bCs/>
                <w:iCs/>
              </w:rPr>
            </w:pPr>
            <w:r w:rsidRPr="008C7718">
              <w:rPr>
                <w:rFonts w:ascii="Arial" w:hAnsi="Arial" w:cs="Arial"/>
                <w:bCs/>
                <w:iCs/>
              </w:rPr>
              <w:t xml:space="preserve">Demonstrate depth and breadth of </w:t>
            </w:r>
            <w:r w:rsidR="00293040">
              <w:rPr>
                <w:rFonts w:ascii="Arial" w:hAnsi="Arial" w:cs="Arial"/>
                <w:bCs/>
                <w:iCs/>
              </w:rPr>
              <w:t>knowledge of, and recent experience of</w:t>
            </w:r>
            <w:r w:rsidRPr="008C7718">
              <w:rPr>
                <w:rFonts w:ascii="Arial" w:hAnsi="Arial" w:cs="Arial"/>
                <w:bCs/>
                <w:iCs/>
              </w:rPr>
              <w:t xml:space="preserve"> working in</w:t>
            </w:r>
            <w:r w:rsidR="00293040">
              <w:rPr>
                <w:rFonts w:ascii="Arial" w:hAnsi="Arial" w:cs="Arial"/>
                <w:bCs/>
                <w:iCs/>
              </w:rPr>
              <w:t>,</w:t>
            </w:r>
            <w:r w:rsidRPr="008C7718">
              <w:rPr>
                <w:rFonts w:ascii="Arial" w:hAnsi="Arial" w:cs="Arial"/>
                <w:bCs/>
                <w:iCs/>
              </w:rPr>
              <w:t xml:space="preserve"> </w:t>
            </w:r>
            <w:r w:rsidR="00293040">
              <w:rPr>
                <w:rFonts w:ascii="Arial" w:hAnsi="Arial" w:cs="Arial"/>
                <w:bCs/>
                <w:iCs/>
              </w:rPr>
              <w:t>the clinical specialty</w:t>
            </w:r>
            <w:r w:rsidR="00CB2C8E" w:rsidRPr="008C7718">
              <w:rPr>
                <w:rFonts w:ascii="Arial" w:hAnsi="Arial" w:cs="Arial"/>
                <w:bCs/>
                <w:iCs/>
              </w:rPr>
              <w:t xml:space="preserve"> area of </w:t>
            </w:r>
            <w:r w:rsidR="008C7718">
              <w:rPr>
                <w:rFonts w:ascii="Arial" w:hAnsi="Arial" w:cs="Arial"/>
                <w:bCs/>
                <w:iCs/>
              </w:rPr>
              <w:t>acute stroke physiotherapy</w:t>
            </w:r>
            <w:r w:rsidR="00293040">
              <w:rPr>
                <w:rFonts w:ascii="Arial" w:hAnsi="Arial" w:cs="Arial"/>
                <w:bCs/>
                <w:iCs/>
              </w:rPr>
              <w:t>.</w:t>
            </w:r>
          </w:p>
          <w:p w14:paraId="2B967543" w14:textId="4B34BC83" w:rsidR="008C7718" w:rsidRPr="008C7718" w:rsidRDefault="00B07A74" w:rsidP="008C7718">
            <w:pPr>
              <w:pStyle w:val="ListParagraph"/>
              <w:numPr>
                <w:ilvl w:val="0"/>
                <w:numId w:val="33"/>
              </w:numPr>
              <w:rPr>
                <w:rFonts w:ascii="Arial" w:hAnsi="Arial" w:cs="Arial"/>
                <w:b/>
                <w:bCs/>
                <w:iCs/>
                <w:color w:val="FF0000"/>
              </w:rPr>
            </w:pPr>
            <w:r w:rsidRPr="00BB26C1">
              <w:rPr>
                <w:rFonts w:ascii="Arial" w:hAnsi="Arial" w:cs="Arial"/>
                <w:bCs/>
                <w:iCs/>
              </w:rPr>
              <w:t xml:space="preserve">Demonstrate evidence of </w:t>
            </w:r>
            <w:r w:rsidR="00293040">
              <w:rPr>
                <w:rFonts w:ascii="Arial" w:hAnsi="Arial" w:cs="Arial"/>
                <w:bCs/>
                <w:iCs/>
              </w:rPr>
              <w:t xml:space="preserve">specialist </w:t>
            </w:r>
            <w:r w:rsidR="008C7718">
              <w:rPr>
                <w:rFonts w:ascii="Arial" w:hAnsi="Arial" w:cs="Arial"/>
                <w:bCs/>
                <w:iCs/>
              </w:rPr>
              <w:t xml:space="preserve">CPD and </w:t>
            </w:r>
            <w:r w:rsidRPr="00BB26C1">
              <w:rPr>
                <w:rFonts w:ascii="Arial" w:hAnsi="Arial" w:cs="Arial"/>
                <w:bCs/>
                <w:iCs/>
              </w:rPr>
              <w:t xml:space="preserve">training in </w:t>
            </w:r>
            <w:r w:rsidR="00293040">
              <w:rPr>
                <w:rFonts w:ascii="Arial" w:hAnsi="Arial" w:cs="Arial"/>
                <w:bCs/>
                <w:iCs/>
              </w:rPr>
              <w:t>the area of stroke-</w:t>
            </w:r>
            <w:r w:rsidR="008C7718">
              <w:rPr>
                <w:rFonts w:ascii="Arial" w:hAnsi="Arial" w:cs="Arial"/>
                <w:bCs/>
                <w:iCs/>
              </w:rPr>
              <w:t>specific physiotherapy</w:t>
            </w:r>
            <w:r w:rsidR="00293040">
              <w:rPr>
                <w:rFonts w:ascii="Arial" w:hAnsi="Arial" w:cs="Arial"/>
                <w:bCs/>
                <w:iCs/>
              </w:rPr>
              <w:t>.</w:t>
            </w:r>
          </w:p>
          <w:p w14:paraId="32642055" w14:textId="77777777" w:rsidR="00DA3706" w:rsidRPr="008C7718" w:rsidRDefault="00DA3706" w:rsidP="008C7718">
            <w:pPr>
              <w:pStyle w:val="ListParagraph"/>
              <w:numPr>
                <w:ilvl w:val="0"/>
                <w:numId w:val="33"/>
              </w:numPr>
              <w:rPr>
                <w:rFonts w:ascii="Arial" w:hAnsi="Arial" w:cs="Arial"/>
                <w:b/>
                <w:bCs/>
                <w:iCs/>
                <w:color w:val="FF0000"/>
              </w:rPr>
            </w:pPr>
            <w:r w:rsidRPr="00414A5B">
              <w:rPr>
                <w:rFonts w:ascii="Arial" w:hAnsi="Arial" w:cs="Arial"/>
                <w:bCs/>
                <w:iCs/>
              </w:rPr>
              <w:t>Demonstrate evidence of commitment to research, quality initiatives and service improvement developments</w:t>
            </w:r>
            <w:r w:rsidR="008C7718">
              <w:rPr>
                <w:rFonts w:ascii="Arial" w:hAnsi="Arial" w:cs="Arial"/>
                <w:bCs/>
                <w:iCs/>
              </w:rPr>
              <w:t>, including successfully developing, delivering and sustaining a service improvement project.</w:t>
            </w:r>
          </w:p>
          <w:bookmarkEnd w:id="1"/>
          <w:p w14:paraId="6387D6E5" w14:textId="46291DAC" w:rsidR="008C7718" w:rsidRPr="00414A5B" w:rsidRDefault="008C7718" w:rsidP="008C7718">
            <w:pPr>
              <w:pStyle w:val="ListParagraph"/>
              <w:rPr>
                <w:rFonts w:ascii="Arial" w:hAnsi="Arial" w:cs="Arial"/>
                <w:b/>
                <w:bCs/>
                <w:iCs/>
                <w:color w:val="FF0000"/>
              </w:rPr>
            </w:pPr>
          </w:p>
        </w:tc>
      </w:tr>
      <w:tr w:rsidR="0021298F" w:rsidRPr="00E766A5" w14:paraId="462FE3AB" w14:textId="77777777" w:rsidTr="004F17CE">
        <w:tc>
          <w:tcPr>
            <w:tcW w:w="2140" w:type="dxa"/>
          </w:tcPr>
          <w:p w14:paraId="1614D41D" w14:textId="77777777" w:rsidR="0021298F" w:rsidRPr="00E766A5" w:rsidRDefault="0021298F" w:rsidP="0021298F">
            <w:pPr>
              <w:rPr>
                <w:rFonts w:ascii="Arial" w:hAnsi="Arial" w:cs="Arial"/>
                <w:b/>
                <w:bCs/>
                <w:color w:val="FF0000"/>
              </w:rPr>
            </w:pPr>
            <w:r w:rsidRPr="004959FA">
              <w:rPr>
                <w:rFonts w:ascii="Arial" w:hAnsi="Arial" w:cs="Arial"/>
                <w:b/>
                <w:bCs/>
              </w:rPr>
              <w:t>Other requirements specific to the post</w:t>
            </w:r>
          </w:p>
        </w:tc>
        <w:tc>
          <w:tcPr>
            <w:tcW w:w="8646" w:type="dxa"/>
          </w:tcPr>
          <w:p w14:paraId="2983F3E2" w14:textId="57121581" w:rsidR="0021298F" w:rsidRPr="00BB26C1" w:rsidRDefault="008C7718" w:rsidP="00414A5B">
            <w:pPr>
              <w:pStyle w:val="ListParagraph"/>
              <w:numPr>
                <w:ilvl w:val="0"/>
                <w:numId w:val="26"/>
              </w:numPr>
              <w:rPr>
                <w:rFonts w:ascii="Arial" w:hAnsi="Arial" w:cs="Arial"/>
                <w:iCs/>
              </w:rPr>
            </w:pPr>
            <w:bookmarkStart w:id="2" w:name="_Hlk201052862"/>
            <w:r w:rsidRPr="008C7718">
              <w:rPr>
                <w:rFonts w:ascii="Arial" w:hAnsi="Arial" w:cs="Arial"/>
                <w:iCs/>
              </w:rPr>
              <w:t xml:space="preserve">Full drivers licence, to provide support to and cover for the ESD Stroke team. </w:t>
            </w:r>
            <w:bookmarkEnd w:id="2"/>
          </w:p>
        </w:tc>
      </w:tr>
      <w:tr w:rsidR="0021298F" w:rsidRPr="00E766A5" w14:paraId="1AD9174E" w14:textId="77777777" w:rsidTr="004F17CE">
        <w:tc>
          <w:tcPr>
            <w:tcW w:w="2140" w:type="dxa"/>
          </w:tcPr>
          <w:p w14:paraId="363DE44C" w14:textId="77777777" w:rsidR="0021298F" w:rsidRDefault="0021298F" w:rsidP="0021298F">
            <w:pPr>
              <w:rPr>
                <w:rFonts w:ascii="Arial" w:hAnsi="Arial" w:cs="Arial"/>
                <w:b/>
                <w:bCs/>
                <w:color w:val="000000"/>
              </w:rPr>
            </w:pPr>
            <w:r w:rsidRPr="004959FA">
              <w:rPr>
                <w:rFonts w:ascii="Arial" w:hAnsi="Arial" w:cs="Arial"/>
                <w:b/>
                <w:bCs/>
                <w:color w:val="000000"/>
              </w:rPr>
              <w:t>Skills, competencies and/or knowledge</w:t>
            </w:r>
          </w:p>
          <w:p w14:paraId="7F6C14E4" w14:textId="77777777" w:rsidR="00C237CB" w:rsidRDefault="00C237CB" w:rsidP="0021298F">
            <w:pPr>
              <w:rPr>
                <w:rFonts w:ascii="Arial" w:hAnsi="Arial" w:cs="Arial"/>
                <w:b/>
                <w:bCs/>
              </w:rPr>
            </w:pPr>
          </w:p>
          <w:p w14:paraId="706A747F" w14:textId="77777777" w:rsidR="0021298F" w:rsidRPr="004959FA" w:rsidRDefault="0021298F" w:rsidP="0021298F">
            <w:pPr>
              <w:rPr>
                <w:rFonts w:ascii="Arial" w:hAnsi="Arial" w:cs="Arial"/>
                <w:b/>
                <w:bCs/>
              </w:rPr>
            </w:pPr>
          </w:p>
          <w:p w14:paraId="3F042E23" w14:textId="77777777" w:rsidR="0021298F" w:rsidRPr="00E766A5" w:rsidRDefault="0021298F" w:rsidP="0021298F">
            <w:pPr>
              <w:jc w:val="both"/>
              <w:rPr>
                <w:rFonts w:ascii="Arial" w:hAnsi="Arial" w:cs="Arial"/>
                <w:b/>
                <w:bCs/>
                <w:color w:val="FF0000"/>
              </w:rPr>
            </w:pPr>
          </w:p>
        </w:tc>
        <w:tc>
          <w:tcPr>
            <w:tcW w:w="8646" w:type="dxa"/>
          </w:tcPr>
          <w:p w14:paraId="1E6AD440" w14:textId="77777777" w:rsidR="0031105F" w:rsidRPr="009F0ED8" w:rsidRDefault="0031105F" w:rsidP="0031105F">
            <w:pPr>
              <w:contextualSpacing/>
              <w:jc w:val="both"/>
              <w:rPr>
                <w:rFonts w:ascii="Arial" w:eastAsia="Arial" w:hAnsi="Arial" w:cs="Arial"/>
                <w:color w:val="000000" w:themeColor="text1"/>
                <w:lang w:val="en-US"/>
              </w:rPr>
            </w:pPr>
            <w:r w:rsidRPr="009F0ED8">
              <w:rPr>
                <w:rFonts w:ascii="Arial" w:eastAsia="Arial" w:hAnsi="Arial" w:cs="Arial"/>
                <w:b/>
                <w:bCs/>
                <w:color w:val="000000" w:themeColor="text1"/>
                <w:lang w:val="en-US"/>
              </w:rPr>
              <w:t xml:space="preserve">Professional Knowledge &amp; Experience </w:t>
            </w:r>
          </w:p>
          <w:p w14:paraId="035D656F" w14:textId="77777777" w:rsidR="0031105F" w:rsidRDefault="0031105F" w:rsidP="0031105F">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3109000F" w14:textId="77777777" w:rsidR="003E3FE8" w:rsidRPr="00275DFC" w:rsidRDefault="0031105F" w:rsidP="003E3FE8">
            <w:pPr>
              <w:pStyle w:val="ListParagraph"/>
              <w:numPr>
                <w:ilvl w:val="0"/>
                <w:numId w:val="7"/>
              </w:numPr>
              <w:rPr>
                <w:rFonts w:ascii="Arial" w:hAnsi="Arial" w:cs="Arial"/>
              </w:rPr>
            </w:pPr>
            <w:r w:rsidRPr="00AE410A">
              <w:rPr>
                <w:rFonts w:ascii="Arial" w:hAnsi="Arial" w:cs="Arial"/>
                <w:iCs/>
                <w:lang w:val="en-IE" w:eastAsia="en-IE"/>
              </w:rPr>
              <w:t>Demonstrate</w:t>
            </w:r>
            <w:r>
              <w:rPr>
                <w:rFonts w:ascii="Arial" w:hAnsi="Arial" w:cs="Arial"/>
                <w:iCs/>
                <w:lang w:val="en-IE" w:eastAsia="en-IE"/>
              </w:rPr>
              <w:t>s</w:t>
            </w:r>
            <w:r w:rsidRPr="00AE410A">
              <w:rPr>
                <w:rFonts w:ascii="Arial" w:hAnsi="Arial" w:cs="Arial"/>
                <w:iCs/>
                <w:lang w:val="en-IE" w:eastAsia="en-IE"/>
              </w:rPr>
              <w:t xml:space="preserve"> an advanced level of clinical knowledge, </w:t>
            </w:r>
            <w:r w:rsidRPr="00AE410A">
              <w:rPr>
                <w:rFonts w:ascii="Arial" w:hAnsi="Arial" w:cs="Arial"/>
                <w:iCs/>
              </w:rPr>
              <w:t xml:space="preserve">clinical reasoning skills </w:t>
            </w:r>
            <w:r w:rsidRPr="00AE410A">
              <w:rPr>
                <w:rFonts w:ascii="Arial" w:hAnsi="Arial" w:cs="Arial"/>
              </w:rPr>
              <w:t xml:space="preserve">and evidence based practice appropriate </w:t>
            </w:r>
            <w:r w:rsidRPr="00AE410A">
              <w:rPr>
                <w:rFonts w:ascii="Arial" w:hAnsi="Arial" w:cs="Arial"/>
                <w:iCs/>
              </w:rPr>
              <w:t>to carrying out the duties and responsibilities of the role in line with relevant legislation and standards</w:t>
            </w:r>
          </w:p>
          <w:p w14:paraId="415403C9" w14:textId="77777777" w:rsidR="0031105F" w:rsidRDefault="0031105F" w:rsidP="00700B8B">
            <w:pPr>
              <w:pStyle w:val="ListParagraph"/>
              <w:numPr>
                <w:ilvl w:val="0"/>
                <w:numId w:val="7"/>
              </w:numPr>
              <w:rPr>
                <w:rFonts w:ascii="Arial" w:hAnsi="Arial" w:cs="Arial"/>
                <w:iCs/>
                <w:lang w:val="en-IE" w:eastAsia="en-IE"/>
              </w:rPr>
            </w:pPr>
            <w:r w:rsidRPr="00AE410A">
              <w:rPr>
                <w:rFonts w:ascii="Arial" w:hAnsi="Arial" w:cs="Arial"/>
                <w:iCs/>
                <w:lang w:val="en-IE" w:eastAsia="en-IE"/>
              </w:rPr>
              <w:t>Demonstrate</w:t>
            </w:r>
            <w:r>
              <w:rPr>
                <w:rFonts w:ascii="Arial" w:hAnsi="Arial" w:cs="Arial"/>
                <w:iCs/>
                <w:lang w:val="en-IE" w:eastAsia="en-IE"/>
              </w:rPr>
              <w:t>s</w:t>
            </w:r>
            <w:r w:rsidRPr="00AE410A">
              <w:rPr>
                <w:rFonts w:ascii="Arial" w:hAnsi="Arial" w:cs="Arial"/>
                <w:iCs/>
                <w:lang w:val="en-IE" w:eastAsia="en-IE"/>
              </w:rPr>
              <w:t xml:space="preserve"> an ability to apply specialist knowledge</w:t>
            </w:r>
            <w:r w:rsidR="00275DFC">
              <w:rPr>
                <w:rFonts w:ascii="Arial" w:hAnsi="Arial" w:cs="Arial"/>
                <w:iCs/>
                <w:lang w:val="en-IE" w:eastAsia="en-IE"/>
              </w:rPr>
              <w:t xml:space="preserve"> to best practice</w:t>
            </w:r>
          </w:p>
          <w:p w14:paraId="4F2202AC" w14:textId="77777777" w:rsidR="0031105F" w:rsidRPr="0059459B" w:rsidRDefault="0031105F" w:rsidP="00700B8B">
            <w:pPr>
              <w:pStyle w:val="ListParagraph"/>
              <w:numPr>
                <w:ilvl w:val="0"/>
                <w:numId w:val="7"/>
              </w:numPr>
              <w:spacing w:before="100" w:beforeAutospacing="1" w:after="100" w:afterAutospacing="1"/>
              <w:rPr>
                <w:rFonts w:ascii="Arial" w:hAnsi="Arial" w:cs="Arial"/>
                <w:iCs/>
                <w:lang w:val="en-IE" w:eastAsia="en-IE"/>
              </w:rPr>
            </w:pPr>
            <w:r w:rsidRPr="001F386D">
              <w:rPr>
                <w:rFonts w:ascii="Arial" w:hAnsi="Arial" w:cs="Arial"/>
              </w:rPr>
              <w:t>Demonstrate</w:t>
            </w:r>
            <w:r>
              <w:rPr>
                <w:rFonts w:ascii="Arial" w:hAnsi="Arial" w:cs="Arial"/>
              </w:rPr>
              <w:t>s</w:t>
            </w:r>
            <w:r w:rsidRPr="001F386D">
              <w:rPr>
                <w:rFonts w:ascii="Arial" w:hAnsi="Arial" w:cs="Arial"/>
              </w:rPr>
              <w:t xml:space="preserve"> evidence of having applied / used appropriate assessment tools and treatments and a knowledge of the implications of outcomes to service users, </w:t>
            </w:r>
            <w:r>
              <w:rPr>
                <w:rFonts w:ascii="Arial" w:hAnsi="Arial" w:cs="Arial"/>
              </w:rPr>
              <w:t>particularly those with compl</w:t>
            </w:r>
            <w:r w:rsidR="00275DFC">
              <w:rPr>
                <w:rFonts w:ascii="Arial" w:hAnsi="Arial" w:cs="Arial"/>
              </w:rPr>
              <w:t>ex needs in the specialist area</w:t>
            </w:r>
            <w:r>
              <w:rPr>
                <w:rFonts w:ascii="Arial" w:hAnsi="Arial" w:cs="Arial"/>
              </w:rPr>
              <w:t xml:space="preserve"> </w:t>
            </w:r>
          </w:p>
          <w:p w14:paraId="66CD535A" w14:textId="77777777" w:rsidR="0031105F" w:rsidRPr="00C113D8" w:rsidRDefault="0031105F" w:rsidP="00700B8B">
            <w:pPr>
              <w:pStyle w:val="ListParagraph"/>
              <w:numPr>
                <w:ilvl w:val="0"/>
                <w:numId w:val="7"/>
              </w:numPr>
              <w:rPr>
                <w:rFonts w:ascii="Arial" w:hAnsi="Arial" w:cs="Arial"/>
                <w:i/>
              </w:rPr>
            </w:pPr>
            <w:r w:rsidRPr="00DE046F">
              <w:rPr>
                <w:rFonts w:ascii="Arial" w:hAnsi="Arial" w:cs="Arial"/>
              </w:rPr>
              <w:t>Demonstrate a willingness to engage and develop IT skills relevant to the role</w:t>
            </w:r>
          </w:p>
          <w:p w14:paraId="6E039FD9" w14:textId="77777777" w:rsidR="00C113D8" w:rsidRPr="00BB26C1" w:rsidRDefault="00C113D8" w:rsidP="00BB26C1">
            <w:pPr>
              <w:rPr>
                <w:rFonts w:ascii="Arial" w:hAnsi="Arial" w:cs="Arial"/>
                <w:i/>
              </w:rPr>
            </w:pPr>
          </w:p>
          <w:p w14:paraId="1C184736" w14:textId="77777777" w:rsidR="0031105F" w:rsidRPr="009F0ED8" w:rsidRDefault="0031105F" w:rsidP="0031105F">
            <w:pPr>
              <w:spacing w:before="100" w:beforeAutospacing="1" w:after="100" w:afterAutospacing="1"/>
              <w:contextualSpacing/>
              <w:rPr>
                <w:rFonts w:ascii="Arial" w:eastAsia="Arial" w:hAnsi="Arial" w:cs="Arial"/>
                <w:color w:val="000000" w:themeColor="text1"/>
              </w:rPr>
            </w:pPr>
            <w:r w:rsidRPr="009F0ED8">
              <w:rPr>
                <w:rFonts w:ascii="Arial" w:eastAsia="Arial" w:hAnsi="Arial" w:cs="Arial"/>
                <w:b/>
                <w:bCs/>
                <w:color w:val="000000" w:themeColor="text1"/>
                <w:lang w:val="en-US"/>
              </w:rPr>
              <w:t xml:space="preserve">Planning and Managing Resources </w:t>
            </w:r>
            <w:r w:rsidRPr="009F0ED8">
              <w:rPr>
                <w:rFonts w:ascii="Arial" w:eastAsia="Arial" w:hAnsi="Arial" w:cs="Arial"/>
                <w:color w:val="000000" w:themeColor="text1"/>
              </w:rPr>
              <w:t xml:space="preserve"> </w:t>
            </w:r>
          </w:p>
          <w:p w14:paraId="6A70B45D" w14:textId="77777777" w:rsidR="0031105F" w:rsidRPr="00925519" w:rsidRDefault="0031105F" w:rsidP="0031105F">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00C43426" w14:textId="77777777" w:rsidR="0031105F" w:rsidRPr="00AE410A" w:rsidRDefault="0031105F" w:rsidP="00700B8B">
            <w:pPr>
              <w:numPr>
                <w:ilvl w:val="0"/>
                <w:numId w:val="7"/>
              </w:numPr>
              <w:rPr>
                <w:rFonts w:ascii="Arial" w:hAnsi="Arial" w:cs="Arial"/>
              </w:rPr>
            </w:pPr>
            <w:r w:rsidRPr="00AE410A">
              <w:rPr>
                <w:rFonts w:ascii="Arial" w:hAnsi="Arial" w:cs="Arial"/>
              </w:rPr>
              <w:t>Balances clinical work with other research and educational responsibilities</w:t>
            </w:r>
          </w:p>
          <w:p w14:paraId="0211398D" w14:textId="77777777" w:rsidR="0031105F" w:rsidRPr="00AE410A" w:rsidRDefault="0031105F" w:rsidP="00700B8B">
            <w:pPr>
              <w:numPr>
                <w:ilvl w:val="0"/>
                <w:numId w:val="7"/>
              </w:numPr>
              <w:rPr>
                <w:rFonts w:ascii="Arial" w:hAnsi="Arial" w:cs="Arial"/>
              </w:rPr>
            </w:pPr>
            <w:r w:rsidRPr="00AE410A">
              <w:rPr>
                <w:rFonts w:ascii="Arial" w:hAnsi="Arial" w:cs="Arial"/>
              </w:rPr>
              <w:t>Demonstrates effective time management</w:t>
            </w:r>
          </w:p>
          <w:p w14:paraId="69D97BFC" w14:textId="77777777" w:rsidR="0031105F" w:rsidRPr="00AE410A" w:rsidRDefault="0031105F" w:rsidP="00700B8B">
            <w:pPr>
              <w:numPr>
                <w:ilvl w:val="0"/>
                <w:numId w:val="7"/>
              </w:numPr>
              <w:rPr>
                <w:rFonts w:ascii="Arial" w:hAnsi="Arial" w:cs="Arial"/>
              </w:rPr>
            </w:pPr>
            <w:r w:rsidRPr="00AE410A">
              <w:rPr>
                <w:rFonts w:ascii="Arial" w:hAnsi="Arial" w:cs="Arial"/>
              </w:rPr>
              <w:t>Provides flexible interventions to meet the varied ne</w:t>
            </w:r>
            <w:r>
              <w:rPr>
                <w:rFonts w:ascii="Arial" w:hAnsi="Arial" w:cs="Arial"/>
              </w:rPr>
              <w:t>eds of individual service users</w:t>
            </w:r>
          </w:p>
          <w:p w14:paraId="57766CDD" w14:textId="77777777" w:rsidR="0031105F" w:rsidRPr="00AE410A" w:rsidRDefault="0031105F" w:rsidP="00700B8B">
            <w:pPr>
              <w:numPr>
                <w:ilvl w:val="0"/>
                <w:numId w:val="7"/>
              </w:numPr>
              <w:rPr>
                <w:rFonts w:ascii="Arial" w:hAnsi="Arial" w:cs="Arial"/>
              </w:rPr>
            </w:pPr>
            <w:r w:rsidRPr="00AE410A">
              <w:rPr>
                <w:rFonts w:ascii="Arial" w:hAnsi="Arial" w:cs="Arial"/>
              </w:rPr>
              <w:t>Optimises the use of available resources to achieve effective outcomes</w:t>
            </w:r>
          </w:p>
          <w:p w14:paraId="753B449B" w14:textId="77777777" w:rsidR="0031105F" w:rsidRPr="00AE410A" w:rsidRDefault="0031105F" w:rsidP="00700B8B">
            <w:pPr>
              <w:numPr>
                <w:ilvl w:val="0"/>
                <w:numId w:val="7"/>
              </w:numPr>
              <w:rPr>
                <w:rFonts w:ascii="Arial" w:hAnsi="Arial" w:cs="Arial"/>
              </w:rPr>
            </w:pPr>
            <w:r w:rsidRPr="00AE410A">
              <w:rPr>
                <w:rFonts w:ascii="Arial" w:hAnsi="Arial" w:cs="Arial"/>
                <w:iCs/>
              </w:rPr>
              <w:lastRenderedPageBreak/>
              <w:t>Demonstrates the ability to plan and manage the delivery of an optimum service in an effective and resourceful manner</w:t>
            </w:r>
            <w:r w:rsidRPr="00AE410A">
              <w:rPr>
                <w:rFonts w:ascii="Arial" w:hAnsi="Arial" w:cs="Arial"/>
                <w:iCs/>
                <w:lang w:val="en-IE" w:eastAsia="en-IE"/>
              </w:rPr>
              <w:t>, within a model of person-centred care</w:t>
            </w:r>
          </w:p>
          <w:p w14:paraId="7DC3E4D7" w14:textId="77777777" w:rsidR="0031105F" w:rsidRDefault="0031105F" w:rsidP="00700B8B">
            <w:pPr>
              <w:numPr>
                <w:ilvl w:val="0"/>
                <w:numId w:val="7"/>
              </w:numPr>
              <w:rPr>
                <w:rFonts w:ascii="Arial" w:hAnsi="Arial" w:cs="Arial"/>
              </w:rPr>
            </w:pPr>
            <w:r w:rsidRPr="00AE410A">
              <w:rPr>
                <w:rFonts w:ascii="Arial" w:hAnsi="Arial" w:cs="Arial"/>
                <w:color w:val="000000"/>
              </w:rPr>
              <w:t>Demonstrates a high level of initiative, flexibility and adaptability in response to workforce demands</w:t>
            </w:r>
          </w:p>
          <w:p w14:paraId="5F2F1A18" w14:textId="77777777" w:rsidR="0031105F" w:rsidRPr="00925519" w:rsidRDefault="0031105F" w:rsidP="00700B8B">
            <w:pPr>
              <w:numPr>
                <w:ilvl w:val="0"/>
                <w:numId w:val="7"/>
              </w:numPr>
              <w:rPr>
                <w:rFonts w:ascii="Arial" w:hAnsi="Arial" w:cs="Arial"/>
              </w:rPr>
            </w:pPr>
            <w:r w:rsidRPr="00925519">
              <w:rPr>
                <w:rFonts w:ascii="Arial" w:eastAsia="Arial" w:hAnsi="Arial" w:cs="Arial"/>
                <w:bCs/>
                <w:color w:val="000000" w:themeColor="text1"/>
                <w:lang w:val="en-US"/>
              </w:rPr>
              <w:t>Promote</w:t>
            </w:r>
            <w:r>
              <w:rPr>
                <w:rFonts w:ascii="Arial" w:eastAsia="Arial" w:hAnsi="Arial" w:cs="Arial"/>
                <w:bCs/>
                <w:color w:val="000000" w:themeColor="text1"/>
                <w:lang w:val="en-US"/>
              </w:rPr>
              <w:t>s</w:t>
            </w:r>
            <w:r w:rsidRPr="00925519">
              <w:rPr>
                <w:rFonts w:ascii="Arial" w:eastAsia="Arial" w:hAnsi="Arial" w:cs="Arial"/>
                <w:bCs/>
                <w:color w:val="000000" w:themeColor="text1"/>
                <w:lang w:val="en-US"/>
              </w:rPr>
              <w:t xml:space="preserve"> the delivery of a holistic, user</w:t>
            </w:r>
            <w:r>
              <w:rPr>
                <w:rFonts w:ascii="Arial" w:eastAsia="Arial" w:hAnsi="Arial" w:cs="Arial"/>
                <w:bCs/>
                <w:color w:val="000000" w:themeColor="text1"/>
                <w:lang w:val="en-US"/>
              </w:rPr>
              <w:t>-</w:t>
            </w:r>
            <w:r w:rsidRPr="00925519">
              <w:rPr>
                <w:rFonts w:ascii="Arial" w:eastAsia="Arial" w:hAnsi="Arial" w:cs="Arial"/>
                <w:bCs/>
                <w:color w:val="000000" w:themeColor="text1"/>
                <w:lang w:val="en-US"/>
              </w:rPr>
              <w:t>focused approach, which encompasses a multi-professional and inter</w:t>
            </w:r>
            <w:r>
              <w:rPr>
                <w:rFonts w:ascii="Arial" w:eastAsia="Arial" w:hAnsi="Arial" w:cs="Arial"/>
                <w:bCs/>
                <w:color w:val="000000" w:themeColor="text1"/>
                <w:lang w:val="en-US"/>
              </w:rPr>
              <w:t>-</w:t>
            </w:r>
            <w:r w:rsidRPr="00925519">
              <w:rPr>
                <w:rFonts w:ascii="Arial" w:eastAsia="Arial" w:hAnsi="Arial" w:cs="Arial"/>
                <w:bCs/>
                <w:color w:val="000000" w:themeColor="text1"/>
                <w:lang w:val="en-US"/>
              </w:rPr>
              <w:t>professional perspective</w:t>
            </w:r>
          </w:p>
          <w:p w14:paraId="2D08ECA7" w14:textId="77777777" w:rsidR="0031105F" w:rsidRDefault="0031105F" w:rsidP="0031105F">
            <w:pPr>
              <w:spacing w:before="100" w:beforeAutospacing="1" w:after="100" w:afterAutospacing="1" w:line="259" w:lineRule="auto"/>
              <w:contextualSpacing/>
              <w:rPr>
                <w:rFonts w:ascii="Arial" w:eastAsia="Arial" w:hAnsi="Arial" w:cs="Arial"/>
                <w:b/>
                <w:bCs/>
                <w:color w:val="000000" w:themeColor="text1"/>
                <w:lang w:val="en-US"/>
              </w:rPr>
            </w:pPr>
          </w:p>
          <w:p w14:paraId="4A6B85A7" w14:textId="77777777" w:rsidR="0031105F" w:rsidRPr="009F0ED8" w:rsidRDefault="0031105F" w:rsidP="0031105F">
            <w:pPr>
              <w:spacing w:before="100" w:beforeAutospacing="1" w:after="100" w:afterAutospacing="1" w:line="259"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Managing and Developing (Self and Others)</w:t>
            </w:r>
          </w:p>
          <w:p w14:paraId="19F34058" w14:textId="77777777" w:rsidR="0031105F" w:rsidRDefault="0031105F" w:rsidP="0031105F">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23F8404B" w14:textId="77777777" w:rsidR="0031105F" w:rsidRPr="00925519" w:rsidRDefault="0031105F" w:rsidP="00700B8B">
            <w:pPr>
              <w:numPr>
                <w:ilvl w:val="0"/>
                <w:numId w:val="7"/>
              </w:numPr>
              <w:rPr>
                <w:rFonts w:ascii="Arial" w:hAnsi="Arial" w:cs="Arial"/>
                <w:i/>
              </w:rPr>
            </w:pPr>
            <w:r w:rsidRPr="00925519">
              <w:rPr>
                <w:rFonts w:ascii="Arial" w:hAnsi="Arial" w:cs="Arial"/>
                <w:iCs/>
                <w:lang w:val="en-IE" w:eastAsia="en-IE"/>
              </w:rPr>
              <w:t>Demonstrates advanced leadership and team skills including the</w:t>
            </w:r>
            <w:r w:rsidRPr="00925519">
              <w:rPr>
                <w:rFonts w:ascii="Arial" w:hAnsi="Arial" w:cs="Arial"/>
              </w:rPr>
              <w:t xml:space="preserve"> ability to lead by example</w:t>
            </w:r>
          </w:p>
          <w:p w14:paraId="05C74C4D" w14:textId="77777777" w:rsidR="0031105F" w:rsidRPr="00925519" w:rsidRDefault="0031105F" w:rsidP="00700B8B">
            <w:pPr>
              <w:numPr>
                <w:ilvl w:val="0"/>
                <w:numId w:val="7"/>
              </w:numPr>
              <w:rPr>
                <w:rFonts w:ascii="Arial" w:hAnsi="Arial" w:cs="Arial"/>
                <w:i/>
              </w:rPr>
            </w:pPr>
            <w:r w:rsidRPr="00925519">
              <w:rPr>
                <w:rFonts w:ascii="Arial" w:hAnsi="Arial" w:cs="Arial"/>
                <w:iCs/>
              </w:rPr>
              <w:t xml:space="preserve">Demonstrates a commitment </w:t>
            </w:r>
            <w:r w:rsidRPr="00925519">
              <w:rPr>
                <w:rFonts w:ascii="Arial" w:hAnsi="Arial" w:cs="Arial"/>
              </w:rPr>
              <w:t>to manage and develop self and other</w:t>
            </w:r>
            <w:r>
              <w:rPr>
                <w:rFonts w:ascii="Arial" w:hAnsi="Arial" w:cs="Arial"/>
              </w:rPr>
              <w:t>s in a busy working environment</w:t>
            </w:r>
          </w:p>
          <w:p w14:paraId="49C6CB49" w14:textId="77777777" w:rsidR="0031105F" w:rsidRPr="00925519" w:rsidRDefault="0031105F" w:rsidP="00700B8B">
            <w:pPr>
              <w:numPr>
                <w:ilvl w:val="0"/>
                <w:numId w:val="7"/>
              </w:numPr>
              <w:rPr>
                <w:rFonts w:ascii="Arial" w:hAnsi="Arial" w:cs="Arial"/>
                <w:i/>
              </w:rPr>
            </w:pPr>
            <w:r w:rsidRPr="00925519">
              <w:rPr>
                <w:rFonts w:ascii="Arial" w:hAnsi="Arial" w:cs="Arial"/>
              </w:rPr>
              <w:t>Deals positively and constructively with obstacles and conflict within teams</w:t>
            </w:r>
          </w:p>
          <w:p w14:paraId="6A719AE4" w14:textId="77777777" w:rsidR="0031105F" w:rsidRPr="00925519" w:rsidRDefault="0031105F" w:rsidP="00700B8B">
            <w:pPr>
              <w:numPr>
                <w:ilvl w:val="0"/>
                <w:numId w:val="7"/>
              </w:numPr>
              <w:rPr>
                <w:rFonts w:ascii="Arial" w:hAnsi="Arial" w:cs="Arial"/>
              </w:rPr>
            </w:pPr>
            <w:r w:rsidRPr="00925519">
              <w:rPr>
                <w:rFonts w:ascii="Arial" w:hAnsi="Arial" w:cs="Arial"/>
                <w:iCs/>
                <w:color w:val="000000"/>
              </w:rPr>
              <w:t>Demonstrates commitment to continuing professional development (CPD) and facilitates staff development by providing support such as; supervising, mentoring, coaching and formal development planning. Develops and/or implements systems to support a CPD culture within the service</w:t>
            </w:r>
          </w:p>
          <w:p w14:paraId="235001D5" w14:textId="77777777" w:rsidR="0031105F" w:rsidRDefault="0031105F" w:rsidP="0031105F">
            <w:pPr>
              <w:spacing w:before="100" w:beforeAutospacing="1" w:after="100" w:afterAutospacing="1" w:line="259" w:lineRule="auto"/>
              <w:contextualSpacing/>
              <w:rPr>
                <w:rFonts w:ascii="Arial" w:eastAsia="Arial" w:hAnsi="Arial" w:cs="Arial"/>
                <w:b/>
                <w:bCs/>
                <w:color w:val="000000" w:themeColor="text1"/>
                <w:lang w:val="en-US"/>
              </w:rPr>
            </w:pPr>
          </w:p>
          <w:p w14:paraId="4F631C86" w14:textId="77777777" w:rsidR="0031105F" w:rsidRPr="009F0ED8" w:rsidRDefault="0031105F" w:rsidP="0031105F">
            <w:pPr>
              <w:spacing w:before="100" w:beforeAutospacing="1" w:after="100" w:afterAutospacing="1"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Commitment to providing a Quality Service</w:t>
            </w:r>
          </w:p>
          <w:p w14:paraId="284A19D9" w14:textId="77777777" w:rsidR="0031105F" w:rsidRPr="00925519" w:rsidRDefault="0031105F" w:rsidP="0031105F">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3DCE5327" w14:textId="77777777" w:rsidR="0031105F" w:rsidRPr="00925519" w:rsidRDefault="0031105F" w:rsidP="00700B8B">
            <w:pPr>
              <w:numPr>
                <w:ilvl w:val="0"/>
                <w:numId w:val="7"/>
              </w:numPr>
              <w:rPr>
                <w:rFonts w:ascii="Arial" w:hAnsi="Arial" w:cs="Arial"/>
              </w:rPr>
            </w:pPr>
            <w:r w:rsidRPr="00925519">
              <w:rPr>
                <w:rFonts w:ascii="Arial" w:hAnsi="Arial" w:cs="Arial"/>
              </w:rPr>
              <w:t>Demonstrates a commitment to and the ability to lead on the delivery, design and implementation of a high quality, person centred service</w:t>
            </w:r>
          </w:p>
          <w:p w14:paraId="2F58D749" w14:textId="77777777" w:rsidR="0031105F" w:rsidRPr="00925519" w:rsidRDefault="0031105F" w:rsidP="00700B8B">
            <w:pPr>
              <w:numPr>
                <w:ilvl w:val="0"/>
                <w:numId w:val="7"/>
              </w:numPr>
              <w:rPr>
                <w:rFonts w:ascii="Arial" w:hAnsi="Arial" w:cs="Arial"/>
              </w:rPr>
            </w:pPr>
            <w:r w:rsidRPr="00925519">
              <w:rPr>
                <w:rFonts w:ascii="Arial" w:hAnsi="Arial" w:cs="Arial"/>
              </w:rPr>
              <w:t>Designs and develops new, innovative and non-traditional service delivery models which aim to promote a comprehensive and integrated quality service within evolving healthcare structures, overcoming any resource limitations</w:t>
            </w:r>
          </w:p>
          <w:p w14:paraId="7E47D65F" w14:textId="77777777" w:rsidR="0031105F" w:rsidRPr="00925519" w:rsidRDefault="0031105F" w:rsidP="00700B8B">
            <w:pPr>
              <w:numPr>
                <w:ilvl w:val="0"/>
                <w:numId w:val="7"/>
              </w:numPr>
              <w:rPr>
                <w:rFonts w:ascii="Arial" w:hAnsi="Arial" w:cs="Arial"/>
                <w:i/>
              </w:rPr>
            </w:pPr>
            <w:r w:rsidRPr="00925519">
              <w:rPr>
                <w:rFonts w:ascii="Arial" w:hAnsi="Arial" w:cs="Arial"/>
                <w:iCs/>
              </w:rPr>
              <w:t>Demonstrates and promotes collaborate working relationships as well as having the ability to work independently and exercise a high degree of professional autonomy</w:t>
            </w:r>
          </w:p>
          <w:p w14:paraId="24F7E5F6" w14:textId="653B9BCB" w:rsidR="00F40EC1" w:rsidRDefault="0031105F" w:rsidP="0031105F">
            <w:pPr>
              <w:numPr>
                <w:ilvl w:val="0"/>
                <w:numId w:val="7"/>
              </w:numPr>
              <w:spacing w:after="120"/>
              <w:rPr>
                <w:rFonts w:ascii="Arial" w:hAnsi="Arial" w:cs="Arial"/>
                <w:iCs/>
                <w:lang w:val="en-IE" w:eastAsia="en-IE"/>
              </w:rPr>
            </w:pPr>
            <w:r w:rsidRPr="00925519">
              <w:rPr>
                <w:rFonts w:ascii="Arial" w:hAnsi="Arial" w:cs="Arial"/>
                <w:iCs/>
                <w:lang w:val="en-IE" w:eastAsia="en-IE"/>
              </w:rPr>
              <w:t>Displays awareness and appreciation of service users and the ability to empathise with and treat others with dignity and respect</w:t>
            </w:r>
          </w:p>
          <w:p w14:paraId="3AD4A512" w14:textId="77777777" w:rsidR="00BB26C1" w:rsidRPr="00275DFC" w:rsidRDefault="00BB26C1" w:rsidP="00BB26C1">
            <w:pPr>
              <w:spacing w:after="120"/>
              <w:ind w:left="360"/>
              <w:rPr>
                <w:rFonts w:ascii="Arial" w:hAnsi="Arial" w:cs="Arial"/>
                <w:iCs/>
                <w:lang w:val="en-IE" w:eastAsia="en-IE"/>
              </w:rPr>
            </w:pPr>
          </w:p>
          <w:p w14:paraId="553DD420" w14:textId="77777777" w:rsidR="0031105F" w:rsidRPr="009F0ED8" w:rsidRDefault="0031105F" w:rsidP="0031105F">
            <w:pPr>
              <w:spacing w:before="100" w:beforeAutospacing="1" w:after="100" w:afterAutospacing="1"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 xml:space="preserve">Evaluating Information and Judging Situations </w:t>
            </w:r>
          </w:p>
          <w:p w14:paraId="3FFFAD96" w14:textId="77777777" w:rsidR="0031105F" w:rsidRPr="009F0ED8" w:rsidRDefault="0031105F" w:rsidP="0031105F">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4EB324CA" w14:textId="77777777" w:rsidR="0031105F" w:rsidRDefault="0031105F" w:rsidP="00700B8B">
            <w:pPr>
              <w:numPr>
                <w:ilvl w:val="0"/>
                <w:numId w:val="7"/>
              </w:numPr>
              <w:rPr>
                <w:rFonts w:ascii="Arial" w:hAnsi="Arial" w:cs="Arial"/>
                <w:iCs/>
                <w:lang w:val="en-IE" w:eastAsia="en-IE"/>
              </w:rPr>
            </w:pPr>
            <w:r w:rsidRPr="007422C4">
              <w:rPr>
                <w:rFonts w:ascii="Arial" w:hAnsi="Arial" w:cs="Arial"/>
                <w:iCs/>
                <w:lang w:val="en-IE" w:eastAsia="en-IE"/>
              </w:rPr>
              <w:t>Exercise</w:t>
            </w:r>
            <w:r>
              <w:rPr>
                <w:rFonts w:ascii="Arial" w:hAnsi="Arial" w:cs="Arial"/>
                <w:iCs/>
                <w:lang w:val="en-IE" w:eastAsia="en-IE"/>
              </w:rPr>
              <w:t>s</w:t>
            </w:r>
            <w:r w:rsidRPr="007422C4">
              <w:rPr>
                <w:rFonts w:ascii="Arial" w:hAnsi="Arial" w:cs="Arial"/>
                <w:iCs/>
                <w:lang w:val="en-IE" w:eastAsia="en-IE"/>
              </w:rPr>
              <w:t xml:space="preserve"> a high </w:t>
            </w:r>
            <w:r>
              <w:rPr>
                <w:rFonts w:ascii="Arial" w:hAnsi="Arial" w:cs="Arial"/>
                <w:iCs/>
                <w:lang w:val="en-IE" w:eastAsia="en-IE"/>
              </w:rPr>
              <w:t>degree of professional autonomy</w:t>
            </w:r>
            <w:r w:rsidRPr="007422C4">
              <w:rPr>
                <w:rFonts w:ascii="Arial" w:hAnsi="Arial" w:cs="Arial"/>
                <w:iCs/>
                <w:lang w:val="en-IE" w:eastAsia="en-IE"/>
              </w:rPr>
              <w:t xml:space="preserve"> in the analysis of highly complex facts or situations that contribute to the implementation of a treatment or management strategy for the service user.</w:t>
            </w:r>
          </w:p>
          <w:p w14:paraId="4997364B" w14:textId="77777777" w:rsidR="0031105F" w:rsidRPr="00AE410A" w:rsidRDefault="0031105F" w:rsidP="00700B8B">
            <w:pPr>
              <w:numPr>
                <w:ilvl w:val="0"/>
                <w:numId w:val="7"/>
              </w:numPr>
              <w:rPr>
                <w:rFonts w:ascii="Arial" w:hAnsi="Arial" w:cs="Arial"/>
                <w:iCs/>
                <w:lang w:val="en-IE" w:eastAsia="en-IE"/>
              </w:rPr>
            </w:pPr>
            <w:r w:rsidRPr="00AE410A">
              <w:rPr>
                <w:rFonts w:ascii="Arial" w:hAnsi="Arial" w:cs="Arial"/>
                <w:iCs/>
                <w:lang w:val="en-IE" w:eastAsia="en-IE"/>
              </w:rPr>
              <w:t>Demonstrate</w:t>
            </w:r>
            <w:r>
              <w:rPr>
                <w:rFonts w:ascii="Arial" w:hAnsi="Arial" w:cs="Arial"/>
                <w:iCs/>
                <w:lang w:val="en-IE" w:eastAsia="en-IE"/>
              </w:rPr>
              <w:t>s</w:t>
            </w:r>
            <w:r w:rsidRPr="00AE410A">
              <w:rPr>
                <w:rFonts w:ascii="Arial" w:hAnsi="Arial" w:cs="Arial"/>
                <w:iCs/>
                <w:lang w:val="en-IE" w:eastAsia="en-IE"/>
              </w:rPr>
              <w:t xml:space="preserve"> the ability to effectively analyse and critically evaluate complex information and make appropriate decisions.</w:t>
            </w:r>
          </w:p>
          <w:p w14:paraId="490ABE14" w14:textId="77777777" w:rsidR="0031105F" w:rsidRPr="00AE410A" w:rsidRDefault="0031105F" w:rsidP="00700B8B">
            <w:pPr>
              <w:numPr>
                <w:ilvl w:val="0"/>
                <w:numId w:val="7"/>
              </w:numPr>
              <w:rPr>
                <w:rFonts w:ascii="Arial" w:hAnsi="Arial" w:cs="Arial"/>
              </w:rPr>
            </w:pPr>
            <w:r w:rsidRPr="00AE410A">
              <w:rPr>
                <w:rFonts w:ascii="Arial" w:hAnsi="Arial" w:cs="Arial"/>
              </w:rPr>
              <w:t>Explains the rationale behind decisions confidently when faced with opposing or competing demands. Is objective but also aware of sensitivities in their approach.</w:t>
            </w:r>
          </w:p>
          <w:p w14:paraId="3C2ACF25" w14:textId="77777777" w:rsidR="0031105F" w:rsidRDefault="0031105F" w:rsidP="00700B8B">
            <w:pPr>
              <w:pStyle w:val="ListParagraph"/>
              <w:numPr>
                <w:ilvl w:val="0"/>
                <w:numId w:val="7"/>
              </w:numPr>
              <w:rPr>
                <w:rFonts w:ascii="Arial" w:hAnsi="Arial" w:cs="Arial"/>
                <w:iCs/>
                <w:color w:val="000000"/>
              </w:rPr>
            </w:pPr>
            <w:r w:rsidRPr="00AE410A">
              <w:rPr>
                <w:rFonts w:ascii="Arial" w:hAnsi="Arial" w:cs="Arial"/>
                <w:iCs/>
                <w:color w:val="000000"/>
              </w:rPr>
              <w:t>Regularly quantifies and evaluates activities against service plans and takes timely action to correct potential difficulties and/or to respond to changing needs. Recognises how service constraints impact on service delivery.</w:t>
            </w:r>
          </w:p>
          <w:p w14:paraId="6A12F3F0" w14:textId="39F65829" w:rsidR="00C113D8" w:rsidRPr="00BB26C1" w:rsidRDefault="00700B8B" w:rsidP="00BB26C1">
            <w:pPr>
              <w:pStyle w:val="ListParagraph"/>
              <w:numPr>
                <w:ilvl w:val="0"/>
                <w:numId w:val="7"/>
              </w:numPr>
              <w:rPr>
                <w:rFonts w:ascii="Arial" w:hAnsi="Arial" w:cs="Arial"/>
              </w:rPr>
            </w:pPr>
            <w:r w:rsidRPr="001534F6">
              <w:rPr>
                <w:rFonts w:ascii="Arial" w:hAnsi="Arial" w:cs="Arial"/>
              </w:rPr>
              <w:t>Demonstrate evidence based practice through the process of clinical reasoning and decision making, allowing knowledge to be applied to complex/different situations.</w:t>
            </w:r>
          </w:p>
          <w:p w14:paraId="74251F37" w14:textId="77777777" w:rsidR="00C113D8" w:rsidRPr="007422C4" w:rsidRDefault="00C113D8" w:rsidP="0031105F">
            <w:pPr>
              <w:pStyle w:val="ListParagraph"/>
              <w:ind w:left="360"/>
              <w:rPr>
                <w:rFonts w:ascii="Arial" w:hAnsi="Arial" w:cs="Arial"/>
                <w:iCs/>
                <w:color w:val="000000"/>
              </w:rPr>
            </w:pPr>
          </w:p>
          <w:p w14:paraId="4F2B89CD" w14:textId="77777777" w:rsidR="0031105F" w:rsidRPr="009F0ED8" w:rsidRDefault="0031105F" w:rsidP="0031105F">
            <w:pPr>
              <w:spacing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Communications and Interpersonal Skills</w:t>
            </w:r>
          </w:p>
          <w:p w14:paraId="54524B06" w14:textId="77777777" w:rsidR="0031105F" w:rsidRPr="0059459B" w:rsidRDefault="0031105F" w:rsidP="00700B8B">
            <w:pPr>
              <w:numPr>
                <w:ilvl w:val="0"/>
                <w:numId w:val="7"/>
              </w:numPr>
              <w:rPr>
                <w:rFonts w:ascii="Arial" w:hAnsi="Arial" w:cs="Arial"/>
                <w:iCs/>
                <w:lang w:val="en-IE" w:eastAsia="en-IE"/>
              </w:rPr>
            </w:pPr>
            <w:r w:rsidRPr="0059459B">
              <w:rPr>
                <w:rFonts w:ascii="Arial" w:hAnsi="Arial" w:cs="Arial"/>
                <w:iCs/>
                <w:lang w:val="en-IE" w:eastAsia="en-IE"/>
              </w:rPr>
              <w:t>Displays effective communication skills (written &amp; verbal)</w:t>
            </w:r>
            <w:r w:rsidRPr="0059459B">
              <w:rPr>
                <w:rFonts w:ascii="Arial" w:hAnsi="Arial" w:cs="Arial"/>
                <w:iCs/>
                <w:color w:val="000000"/>
              </w:rPr>
              <w:t xml:space="preserve"> e.g. </w:t>
            </w:r>
            <w:r w:rsidRPr="0059459B">
              <w:rPr>
                <w:rFonts w:ascii="Arial" w:hAnsi="Arial" w:cs="Arial"/>
                <w:iCs/>
                <w:lang w:val="en-IE" w:eastAsia="en-IE"/>
              </w:rPr>
              <w:t>presents written information in a clear, concise and well-structured manner</w:t>
            </w:r>
            <w:r w:rsidRPr="0059459B">
              <w:rPr>
                <w:rFonts w:ascii="Arial" w:hAnsi="Arial" w:cs="Arial"/>
                <w:iCs/>
                <w:color w:val="000000"/>
              </w:rPr>
              <w:t xml:space="preserve"> / communicates complex information by tailoring the communication method and the message to match the needs of the audience.</w:t>
            </w:r>
          </w:p>
          <w:p w14:paraId="7414FEF1" w14:textId="77777777" w:rsidR="0031105F" w:rsidRPr="0059459B" w:rsidRDefault="0031105F" w:rsidP="00700B8B">
            <w:pPr>
              <w:numPr>
                <w:ilvl w:val="0"/>
                <w:numId w:val="7"/>
              </w:numPr>
              <w:rPr>
                <w:rFonts w:ascii="Arial" w:hAnsi="Arial" w:cs="Arial"/>
                <w:i/>
                <w:color w:val="000000"/>
              </w:rPr>
            </w:pPr>
            <w:r w:rsidRPr="0059459B">
              <w:rPr>
                <w:rFonts w:ascii="Arial" w:hAnsi="Arial" w:cs="Arial"/>
                <w:iCs/>
                <w:color w:val="000000"/>
              </w:rPr>
              <w:t>Demonstrates</w:t>
            </w:r>
            <w:r w:rsidRPr="0059459B">
              <w:rPr>
                <w:rFonts w:ascii="Arial" w:hAnsi="Arial" w:cs="Arial"/>
                <w:iCs/>
                <w:lang w:val="en-IE" w:eastAsia="en-IE"/>
              </w:rPr>
              <w:t xml:space="preserve"> sound interpersonal skills including the ability to</w:t>
            </w:r>
            <w:r>
              <w:rPr>
                <w:rFonts w:ascii="Arial" w:hAnsi="Arial" w:cs="Arial"/>
                <w:iCs/>
                <w:lang w:val="en-IE" w:eastAsia="en-IE"/>
              </w:rPr>
              <w:t xml:space="preserve"> </w:t>
            </w:r>
            <w:r w:rsidRPr="0059459B">
              <w:rPr>
                <w:rFonts w:ascii="Arial" w:hAnsi="Arial" w:cs="Arial"/>
                <w:iCs/>
                <w:lang w:val="en-IE" w:eastAsia="en-IE"/>
              </w:rPr>
              <w:t xml:space="preserve">collaborate </w:t>
            </w:r>
            <w:r>
              <w:rPr>
                <w:rFonts w:ascii="Arial" w:hAnsi="Arial" w:cs="Arial"/>
                <w:iCs/>
                <w:lang w:val="en-IE" w:eastAsia="en-IE"/>
              </w:rPr>
              <w:t xml:space="preserve">effectively </w:t>
            </w:r>
            <w:r w:rsidRPr="0059459B">
              <w:rPr>
                <w:rFonts w:ascii="Arial" w:hAnsi="Arial" w:cs="Arial"/>
                <w:iCs/>
                <w:lang w:val="en-IE" w:eastAsia="en-IE"/>
              </w:rPr>
              <w:t xml:space="preserve">with </w:t>
            </w:r>
            <w:r>
              <w:rPr>
                <w:rFonts w:ascii="Arial" w:hAnsi="Arial" w:cs="Arial"/>
                <w:iCs/>
                <w:lang w:val="en-IE" w:eastAsia="en-IE"/>
              </w:rPr>
              <w:t xml:space="preserve">a wide range of people, </w:t>
            </w:r>
            <w:r w:rsidRPr="0059459B">
              <w:rPr>
                <w:rFonts w:ascii="Arial" w:hAnsi="Arial" w:cs="Arial"/>
                <w:iCs/>
                <w:lang w:val="en-IE" w:eastAsia="en-IE"/>
              </w:rPr>
              <w:t>colleagues, families, carers etc.</w:t>
            </w:r>
          </w:p>
          <w:p w14:paraId="6485549E" w14:textId="77777777" w:rsidR="0031105F" w:rsidRPr="0059459B" w:rsidRDefault="0031105F" w:rsidP="00700B8B">
            <w:pPr>
              <w:numPr>
                <w:ilvl w:val="0"/>
                <w:numId w:val="7"/>
              </w:numPr>
              <w:rPr>
                <w:rFonts w:ascii="Arial" w:hAnsi="Arial" w:cs="Arial"/>
                <w:i/>
                <w:color w:val="000000"/>
              </w:rPr>
            </w:pPr>
            <w:r w:rsidRPr="0059459B">
              <w:rPr>
                <w:rFonts w:ascii="Arial" w:hAnsi="Arial" w:cs="Arial"/>
                <w:iCs/>
                <w:color w:val="000000"/>
              </w:rPr>
              <w:t xml:space="preserve">Demonstrates sensitivity, diplomacy and tact when dealing with others and </w:t>
            </w:r>
            <w:r>
              <w:rPr>
                <w:rFonts w:ascii="Arial" w:hAnsi="Arial" w:cs="Arial"/>
                <w:iCs/>
                <w:color w:val="000000"/>
              </w:rPr>
              <w:t>is</w:t>
            </w:r>
            <w:r w:rsidRPr="0059459B">
              <w:rPr>
                <w:rFonts w:ascii="Arial" w:hAnsi="Arial" w:cs="Arial"/>
                <w:iCs/>
                <w:color w:val="000000"/>
              </w:rPr>
              <w:t xml:space="preserve"> patient and tolerant when dealing with conflict or negative attitudes from others. </w:t>
            </w:r>
          </w:p>
          <w:p w14:paraId="6A0C0EFB" w14:textId="77777777" w:rsidR="0031105F" w:rsidRPr="005E4193" w:rsidRDefault="0031105F" w:rsidP="00700B8B">
            <w:pPr>
              <w:pStyle w:val="ListParagraph"/>
              <w:numPr>
                <w:ilvl w:val="0"/>
                <w:numId w:val="7"/>
              </w:numPr>
              <w:spacing w:before="100" w:beforeAutospacing="1" w:after="100" w:afterAutospacing="1"/>
              <w:contextualSpacing/>
              <w:rPr>
                <w:rFonts w:ascii="Arial" w:hAnsi="Arial" w:cs="Arial"/>
                <w:b/>
                <w:u w:val="single"/>
              </w:rPr>
            </w:pPr>
            <w:r w:rsidRPr="005E4193">
              <w:rPr>
                <w:rFonts w:ascii="Arial" w:hAnsi="Arial" w:cs="Arial"/>
                <w:color w:val="000000"/>
              </w:rPr>
              <w:t>D</w:t>
            </w:r>
            <w:r w:rsidRPr="005E4193">
              <w:rPr>
                <w:rFonts w:ascii="Arial" w:hAnsi="Arial" w:cs="Arial"/>
                <w:iCs/>
                <w:color w:val="000000"/>
              </w:rPr>
              <w:t>emonstrates strong negotiation skills, remains firm but flexible when putting forward a point of view.</w:t>
            </w:r>
          </w:p>
          <w:p w14:paraId="6BA7AE5D" w14:textId="77777777" w:rsidR="0021298F" w:rsidRPr="007422C4" w:rsidRDefault="0021298F" w:rsidP="0031105F">
            <w:pPr>
              <w:pStyle w:val="ListParagraph"/>
              <w:ind w:left="360"/>
              <w:rPr>
                <w:rFonts w:ascii="Arial" w:hAnsi="Arial" w:cs="Arial"/>
                <w:color w:val="000000"/>
              </w:rPr>
            </w:pPr>
          </w:p>
        </w:tc>
      </w:tr>
      <w:tr w:rsidR="0021298F" w:rsidRPr="00E766A5" w14:paraId="31C95EBD" w14:textId="77777777" w:rsidTr="004F17CE">
        <w:tc>
          <w:tcPr>
            <w:tcW w:w="2140" w:type="dxa"/>
          </w:tcPr>
          <w:p w14:paraId="155FC602" w14:textId="77777777" w:rsidR="0021298F" w:rsidRPr="00E766A5" w:rsidRDefault="0021298F" w:rsidP="0021298F">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163BF6D2" w14:textId="77777777" w:rsidR="0021298F" w:rsidRPr="00E766A5" w:rsidRDefault="0021298F" w:rsidP="0021298F">
            <w:pPr>
              <w:jc w:val="both"/>
              <w:rPr>
                <w:rFonts w:ascii="Arial" w:hAnsi="Arial" w:cs="Arial"/>
                <w:b/>
                <w:bCs/>
              </w:rPr>
            </w:pPr>
          </w:p>
          <w:p w14:paraId="1578A3B1" w14:textId="77777777" w:rsidR="0021298F" w:rsidRPr="00E766A5" w:rsidRDefault="0021298F" w:rsidP="0021298F">
            <w:pPr>
              <w:jc w:val="both"/>
              <w:rPr>
                <w:rFonts w:ascii="Arial" w:hAnsi="Arial" w:cs="Arial"/>
                <w:b/>
                <w:bCs/>
              </w:rPr>
            </w:pPr>
            <w:r w:rsidRPr="00E766A5">
              <w:rPr>
                <w:rFonts w:ascii="Arial" w:hAnsi="Arial" w:cs="Arial"/>
                <w:b/>
                <w:bCs/>
              </w:rPr>
              <w:lastRenderedPageBreak/>
              <w:t>Ranking/Shortlisting / Interview</w:t>
            </w:r>
          </w:p>
        </w:tc>
        <w:tc>
          <w:tcPr>
            <w:tcW w:w="8646" w:type="dxa"/>
          </w:tcPr>
          <w:p w14:paraId="502C8921" w14:textId="77777777" w:rsidR="0021298F" w:rsidRPr="00E766A5" w:rsidRDefault="0021298F" w:rsidP="0021298F">
            <w:pPr>
              <w:jc w:val="both"/>
              <w:rPr>
                <w:rFonts w:ascii="Arial" w:hAnsi="Arial" w:cs="Arial"/>
              </w:rPr>
            </w:pPr>
            <w:r w:rsidRPr="00E766A5">
              <w:rPr>
                <w:rFonts w:ascii="Arial" w:hAnsi="Arial" w:cs="Arial"/>
              </w:rPr>
              <w:lastRenderedPageBreak/>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w:t>
            </w:r>
            <w:r w:rsidRPr="00E766A5">
              <w:rPr>
                <w:rFonts w:ascii="Arial" w:hAnsi="Arial" w:cs="Arial"/>
              </w:rPr>
              <w:lastRenderedPageBreak/>
              <w:t xml:space="preserve">of this job specification.  Therefore it is very important that you think about your experience in light of those requirements.  </w:t>
            </w:r>
          </w:p>
          <w:p w14:paraId="579589EF" w14:textId="77777777" w:rsidR="0021298F" w:rsidRPr="00E766A5" w:rsidRDefault="0021298F" w:rsidP="0021298F">
            <w:pPr>
              <w:jc w:val="both"/>
              <w:rPr>
                <w:rFonts w:ascii="Arial" w:hAnsi="Arial" w:cs="Arial"/>
              </w:rPr>
            </w:pPr>
          </w:p>
          <w:p w14:paraId="1ED97296" w14:textId="77777777" w:rsidR="0021298F" w:rsidRPr="00E766A5" w:rsidRDefault="0021298F" w:rsidP="0021298F">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170DB964" w14:textId="77777777" w:rsidR="0021298F" w:rsidRPr="00E766A5" w:rsidRDefault="0021298F" w:rsidP="0021298F">
            <w:pPr>
              <w:jc w:val="both"/>
              <w:rPr>
                <w:rFonts w:ascii="Arial" w:hAnsi="Arial" w:cs="Arial"/>
                <w:i/>
                <w:iCs/>
              </w:rPr>
            </w:pPr>
          </w:p>
          <w:p w14:paraId="048DDD17" w14:textId="77777777" w:rsidR="0021298F" w:rsidRPr="00E766A5" w:rsidRDefault="0021298F" w:rsidP="0021298F">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516771D4" w14:textId="77777777" w:rsidR="0021298F" w:rsidRDefault="0021298F" w:rsidP="0021298F">
            <w:pPr>
              <w:jc w:val="both"/>
              <w:rPr>
                <w:rFonts w:ascii="Arial" w:hAnsi="Arial" w:cs="Arial"/>
                <w:i/>
                <w:iCs/>
              </w:rPr>
            </w:pPr>
          </w:p>
          <w:p w14:paraId="0886ADE2" w14:textId="77777777" w:rsidR="00EA79DC" w:rsidRPr="00E766A5" w:rsidRDefault="00EA79DC" w:rsidP="0021298F">
            <w:pPr>
              <w:jc w:val="both"/>
              <w:rPr>
                <w:rFonts w:ascii="Arial" w:hAnsi="Arial" w:cs="Arial"/>
                <w:i/>
                <w:iCs/>
              </w:rPr>
            </w:pPr>
            <w:r>
              <w:rPr>
                <w:rFonts w:ascii="Arial" w:hAnsi="Arial" w:cs="Arial"/>
                <w:bCs/>
              </w:rPr>
              <w:t>The HSE is an equal opportunities employer.</w:t>
            </w:r>
          </w:p>
        </w:tc>
      </w:tr>
      <w:tr w:rsidR="00BB26C1" w:rsidRPr="00E766A5" w14:paraId="42C45BE3" w14:textId="77777777" w:rsidTr="004F17CE">
        <w:tc>
          <w:tcPr>
            <w:tcW w:w="2140" w:type="dxa"/>
          </w:tcPr>
          <w:p w14:paraId="1052D8A9" w14:textId="76C5F33B" w:rsidR="00BB26C1" w:rsidRPr="00E766A5" w:rsidRDefault="00BB26C1" w:rsidP="0021298F">
            <w:pPr>
              <w:rPr>
                <w:rFonts w:ascii="Arial" w:hAnsi="Arial" w:cs="Arial"/>
                <w:b/>
                <w:bCs/>
              </w:rPr>
            </w:pPr>
            <w:r w:rsidRPr="00BB26C1">
              <w:rPr>
                <w:rFonts w:ascii="Arial" w:hAnsi="Arial" w:cs="Arial"/>
                <w:b/>
                <w:bCs/>
              </w:rPr>
              <w:lastRenderedPageBreak/>
              <w:t>Diversity, Equality and Inclusion</w:t>
            </w:r>
          </w:p>
        </w:tc>
        <w:tc>
          <w:tcPr>
            <w:tcW w:w="8646" w:type="dxa"/>
          </w:tcPr>
          <w:p w14:paraId="33A01934" w14:textId="77777777" w:rsidR="00BB26C1" w:rsidRPr="00BB26C1" w:rsidRDefault="00BB26C1" w:rsidP="00BB26C1">
            <w:pPr>
              <w:spacing w:line="276" w:lineRule="auto"/>
              <w:rPr>
                <w:rFonts w:ascii="Arial" w:hAnsi="Arial" w:cs="Arial"/>
                <w:iCs/>
              </w:rPr>
            </w:pPr>
            <w:r w:rsidRPr="00BB26C1">
              <w:rPr>
                <w:rFonts w:ascii="Arial" w:hAnsi="Arial" w:cs="Arial"/>
                <w:iCs/>
              </w:rPr>
              <w:t>The HSE is an equal opportunities employer.</w:t>
            </w:r>
          </w:p>
          <w:p w14:paraId="1FF3BED4" w14:textId="77777777" w:rsidR="00BB26C1" w:rsidRPr="00BB26C1" w:rsidRDefault="00BB26C1" w:rsidP="00BB26C1">
            <w:pPr>
              <w:spacing w:line="276" w:lineRule="auto"/>
              <w:rPr>
                <w:rFonts w:ascii="Arial" w:hAnsi="Arial" w:cs="Arial"/>
              </w:rPr>
            </w:pPr>
          </w:p>
          <w:p w14:paraId="64EC83CF" w14:textId="77777777" w:rsidR="00BB26C1" w:rsidRPr="00BB26C1" w:rsidRDefault="00BB26C1" w:rsidP="00BB26C1">
            <w:pPr>
              <w:spacing w:line="276" w:lineRule="auto"/>
              <w:rPr>
                <w:rFonts w:ascii="Arial" w:hAnsi="Arial" w:cs="Arial"/>
              </w:rPr>
            </w:pPr>
            <w:r w:rsidRPr="00BB26C1">
              <w:rPr>
                <w:rFonts w:ascii="Arial" w:hAnsi="Arial" w:cs="Arial"/>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0899043" w14:textId="77777777" w:rsidR="00BB26C1" w:rsidRPr="00BB26C1" w:rsidRDefault="00BB26C1" w:rsidP="00BB26C1">
            <w:pPr>
              <w:spacing w:line="276" w:lineRule="auto"/>
              <w:rPr>
                <w:rFonts w:ascii="Arial" w:hAnsi="Arial" w:cs="Arial"/>
              </w:rPr>
            </w:pPr>
          </w:p>
          <w:p w14:paraId="1870420B" w14:textId="77777777" w:rsidR="00BB26C1" w:rsidRPr="00BB26C1" w:rsidRDefault="00BB26C1" w:rsidP="00BB26C1">
            <w:pPr>
              <w:spacing w:line="276" w:lineRule="auto"/>
              <w:rPr>
                <w:rFonts w:ascii="Arial" w:hAnsi="Arial" w:cs="Arial"/>
              </w:rPr>
            </w:pPr>
            <w:r w:rsidRPr="00BB26C1">
              <w:rPr>
                <w:rFonts w:ascii="Arial" w:hAnsi="Arial" w:cs="Arial"/>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5A26276" w14:textId="77777777" w:rsidR="00BB26C1" w:rsidRPr="00BB26C1" w:rsidRDefault="00BB26C1" w:rsidP="00BB26C1">
            <w:pPr>
              <w:spacing w:line="276" w:lineRule="auto"/>
              <w:rPr>
                <w:rFonts w:ascii="Arial" w:hAnsi="Arial" w:cs="Arial"/>
              </w:rPr>
            </w:pPr>
          </w:p>
          <w:p w14:paraId="61A800C3" w14:textId="773BF12A" w:rsidR="00BB26C1" w:rsidRPr="00BB26C1" w:rsidRDefault="00BB26C1" w:rsidP="00BB26C1">
            <w:pPr>
              <w:spacing w:line="276" w:lineRule="auto"/>
              <w:rPr>
                <w:rFonts w:ascii="Arial" w:hAnsi="Arial" w:cs="Arial"/>
              </w:rPr>
            </w:pPr>
            <w:r w:rsidRPr="00BB26C1">
              <w:rPr>
                <w:rFonts w:ascii="Arial" w:hAnsi="Arial" w:cs="Arial"/>
              </w:rPr>
              <w:t xml:space="preserve">The HSE welcomes people with diverse backgrounds and offers a range of supports and resources to staff, such as those who require a reasonable accommodation at work because of a disability or long-term health condition. </w:t>
            </w:r>
          </w:p>
          <w:p w14:paraId="05322604" w14:textId="77777777" w:rsidR="00BB26C1" w:rsidRPr="00BB26C1" w:rsidRDefault="00BB26C1" w:rsidP="00BB26C1">
            <w:pPr>
              <w:spacing w:line="276" w:lineRule="auto"/>
              <w:rPr>
                <w:rFonts w:ascii="Arial" w:hAnsi="Arial" w:cs="Arial"/>
              </w:rPr>
            </w:pPr>
          </w:p>
          <w:p w14:paraId="554E9559" w14:textId="2E957DD3" w:rsidR="00BB26C1" w:rsidRPr="00E766A5" w:rsidRDefault="00BB26C1" w:rsidP="00BB26C1">
            <w:pPr>
              <w:spacing w:line="276" w:lineRule="auto"/>
              <w:rPr>
                <w:rFonts w:ascii="Arial" w:hAnsi="Arial" w:cs="Arial"/>
              </w:rPr>
            </w:pPr>
            <w:r w:rsidRPr="00BB26C1">
              <w:rPr>
                <w:rFonts w:ascii="Arial" w:hAnsi="Arial" w:cs="Arial"/>
              </w:rPr>
              <w:t xml:space="preserve">Read more about the HSE’s commitment to </w:t>
            </w:r>
            <w:hyperlink r:id="rId28" w:history="1">
              <w:r w:rsidRPr="00BB26C1">
                <w:rPr>
                  <w:rFonts w:ascii="Arial" w:hAnsi="Arial" w:cs="Arial"/>
                  <w:color w:val="0000FF"/>
                  <w:u w:val="single"/>
                </w:rPr>
                <w:t>Diversity, Equality and Inclusion</w:t>
              </w:r>
            </w:hyperlink>
          </w:p>
        </w:tc>
      </w:tr>
      <w:tr w:rsidR="00BB26C1" w:rsidRPr="00E766A5" w14:paraId="1F9A0FA9" w14:textId="77777777" w:rsidTr="004F17CE">
        <w:tc>
          <w:tcPr>
            <w:tcW w:w="2140" w:type="dxa"/>
          </w:tcPr>
          <w:p w14:paraId="6D10A90B" w14:textId="3C1D7556" w:rsidR="00BB26C1" w:rsidRPr="00E766A5" w:rsidRDefault="00BB26C1" w:rsidP="0021298F">
            <w:pPr>
              <w:rPr>
                <w:rFonts w:ascii="Arial" w:hAnsi="Arial" w:cs="Arial"/>
                <w:b/>
                <w:bCs/>
              </w:rPr>
            </w:pPr>
            <w:r w:rsidRPr="00BB26C1">
              <w:rPr>
                <w:rFonts w:ascii="Arial" w:hAnsi="Arial" w:cs="Arial"/>
                <w:b/>
                <w:bCs/>
              </w:rPr>
              <w:t>Code of Practice</w:t>
            </w:r>
          </w:p>
        </w:tc>
        <w:tc>
          <w:tcPr>
            <w:tcW w:w="8646" w:type="dxa"/>
          </w:tcPr>
          <w:p w14:paraId="2E6110FB" w14:textId="77777777" w:rsidR="00BB26C1" w:rsidRPr="00BA5BD5" w:rsidRDefault="00BB26C1" w:rsidP="00BB26C1">
            <w:pPr>
              <w:spacing w:line="276" w:lineRule="auto"/>
              <w:rPr>
                <w:rFonts w:ascii="Arial" w:hAnsi="Arial" w:cs="Arial"/>
              </w:rPr>
            </w:pPr>
            <w:r w:rsidRPr="00BA5BD5">
              <w:rPr>
                <w:rFonts w:ascii="Arial" w:hAnsi="Arial" w:cs="Arial"/>
              </w:rPr>
              <w:t>The Health Service Executive</w:t>
            </w:r>
            <w:r w:rsidRPr="00BA5BD5">
              <w:rPr>
                <w:rFonts w:ascii="Arial" w:hAnsi="Arial" w:cs="Arial"/>
                <w:color w:val="FF0000"/>
              </w:rPr>
              <w:t xml:space="preserve"> </w:t>
            </w:r>
            <w:r w:rsidRPr="00BA5BD5">
              <w:rPr>
                <w:rFonts w:ascii="Arial" w:hAnsi="Arial" w:cs="Arial"/>
              </w:rPr>
              <w:t xml:space="preserve">will run this campaign in compliance with the Code of Practice prepared by the Commission for Public Service Appointments (CPSA). </w:t>
            </w:r>
          </w:p>
          <w:p w14:paraId="5CD52860" w14:textId="77777777" w:rsidR="00BB26C1" w:rsidRDefault="00BB26C1" w:rsidP="00BB26C1">
            <w:pPr>
              <w:shd w:val="clear" w:color="auto" w:fill="FFFFFF"/>
              <w:spacing w:line="276" w:lineRule="auto"/>
              <w:rPr>
                <w:rFonts w:ascii="Arial" w:hAnsi="Arial" w:cs="Arial"/>
              </w:rPr>
            </w:pPr>
          </w:p>
          <w:p w14:paraId="787AD7BE" w14:textId="77777777" w:rsidR="00BB26C1" w:rsidRPr="00BA5BD5" w:rsidRDefault="00BB26C1" w:rsidP="00BB26C1">
            <w:pPr>
              <w:shd w:val="clear" w:color="auto" w:fill="FFFFFF"/>
              <w:spacing w:line="276" w:lineRule="auto"/>
              <w:rPr>
                <w:rFonts w:ascii="Arial" w:hAnsi="Arial" w:cs="Arial"/>
                <w:color w:val="333333"/>
                <w:lang w:eastAsia="en-IE"/>
              </w:rPr>
            </w:pPr>
            <w:r w:rsidRPr="00BA5BD5">
              <w:rPr>
                <w:rFonts w:ascii="Arial" w:hAnsi="Arial" w:cs="Arial"/>
              </w:rPr>
              <w:t xml:space="preserve">The CPSA is responsible for </w:t>
            </w:r>
            <w:r w:rsidRPr="00BA5BD5">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1BB3914E" w14:textId="77777777" w:rsidR="00BB26C1" w:rsidRDefault="00BB26C1" w:rsidP="00BB26C1">
            <w:pPr>
              <w:spacing w:line="276" w:lineRule="auto"/>
              <w:rPr>
                <w:rFonts w:ascii="Arial" w:hAnsi="Arial" w:cs="Arial"/>
              </w:rPr>
            </w:pPr>
          </w:p>
          <w:p w14:paraId="52DA2BC9" w14:textId="77777777" w:rsidR="00BB26C1" w:rsidRPr="00BA5BD5" w:rsidRDefault="00BB26C1" w:rsidP="00BB26C1">
            <w:pPr>
              <w:spacing w:line="276" w:lineRule="auto"/>
              <w:rPr>
                <w:rFonts w:ascii="Arial" w:hAnsi="Arial" w:cs="Arial"/>
              </w:rPr>
            </w:pPr>
            <w:r w:rsidRPr="00BA5BD5">
              <w:rPr>
                <w:rFonts w:ascii="Arial" w:hAnsi="Arial" w:cs="Arial"/>
              </w:rPr>
              <w:t xml:space="preserve">The CPSA Code of Practice can be accessed via </w:t>
            </w:r>
            <w:hyperlink r:id="rId29" w:history="1">
              <w:r w:rsidRPr="00BA5BD5">
                <w:rPr>
                  <w:rStyle w:val="Hyperlink"/>
                  <w:rFonts w:ascii="Arial" w:hAnsi="Arial" w:cs="Arial"/>
                </w:rPr>
                <w:t>https://www.cpsa.ie/</w:t>
              </w:r>
            </w:hyperlink>
            <w:r w:rsidRPr="00BA5BD5">
              <w:rPr>
                <w:rFonts w:ascii="Arial" w:hAnsi="Arial" w:cs="Arial"/>
              </w:rPr>
              <w:t>.</w:t>
            </w:r>
          </w:p>
          <w:p w14:paraId="3331FBEA" w14:textId="77777777" w:rsidR="00BB26C1" w:rsidRPr="00E766A5" w:rsidRDefault="00BB26C1" w:rsidP="0021298F">
            <w:pPr>
              <w:jc w:val="both"/>
              <w:rPr>
                <w:rFonts w:ascii="Arial" w:hAnsi="Arial" w:cs="Arial"/>
              </w:rPr>
            </w:pPr>
          </w:p>
        </w:tc>
      </w:tr>
      <w:tr w:rsidR="0021298F" w:rsidRPr="00E766A5" w14:paraId="40017698" w14:textId="77777777" w:rsidTr="00BB26C1">
        <w:tc>
          <w:tcPr>
            <w:tcW w:w="10786" w:type="dxa"/>
            <w:gridSpan w:val="2"/>
          </w:tcPr>
          <w:p w14:paraId="7B3F91A3" w14:textId="77777777" w:rsidR="0021298F" w:rsidRPr="006901B5" w:rsidRDefault="0021298F" w:rsidP="0021298F">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14:paraId="50C30EE1" w14:textId="77777777" w:rsidR="0021298F" w:rsidRPr="006901B5" w:rsidRDefault="0021298F" w:rsidP="0021298F">
            <w:pPr>
              <w:rPr>
                <w:rFonts w:ascii="Arial" w:hAnsi="Arial" w:cs="Arial"/>
              </w:rPr>
            </w:pPr>
          </w:p>
          <w:p w14:paraId="661EA088" w14:textId="77777777" w:rsidR="0021298F" w:rsidRPr="004959FA" w:rsidRDefault="0021298F" w:rsidP="0021298F">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484F4833" w14:textId="4D93417E" w:rsidR="00BB26C1" w:rsidRPr="004F17CE" w:rsidRDefault="00522C71" w:rsidP="004F17CE">
      <w:r>
        <w:br w:type="page"/>
      </w:r>
    </w:p>
    <w:p w14:paraId="4FD937D0" w14:textId="3AA0DD1C" w:rsidR="001D297B" w:rsidRPr="00027A4B" w:rsidRDefault="00F40EC1" w:rsidP="001D297B">
      <w:pPr>
        <w:jc w:val="center"/>
        <w:rPr>
          <w:rFonts w:ascii="Arial" w:hAnsi="Arial" w:cs="Arial"/>
          <w:b/>
        </w:rPr>
      </w:pPr>
      <w:r>
        <w:rPr>
          <w:rFonts w:ascii="Arial" w:hAnsi="Arial" w:cs="Arial"/>
          <w:b/>
        </w:rPr>
        <w:lastRenderedPageBreak/>
        <w:t>Physiot</w:t>
      </w:r>
      <w:r w:rsidR="001D297B" w:rsidRPr="00027A4B">
        <w:rPr>
          <w:rFonts w:ascii="Arial" w:hAnsi="Arial" w:cs="Arial"/>
          <w:b/>
        </w:rPr>
        <w:t>herapist</w:t>
      </w:r>
      <w:r w:rsidR="00B83EEA" w:rsidRPr="00A74F7D">
        <w:rPr>
          <w:rFonts w:ascii="Arial" w:hAnsi="Arial" w:cs="Arial"/>
          <w:b/>
        </w:rPr>
        <w:t xml:space="preserve">, </w:t>
      </w:r>
      <w:r w:rsidR="007422C4" w:rsidRPr="00A74F7D">
        <w:rPr>
          <w:rFonts w:ascii="Arial" w:hAnsi="Arial" w:cs="Arial"/>
          <w:b/>
        </w:rPr>
        <w:t>Clinical Specialist</w:t>
      </w:r>
    </w:p>
    <w:p w14:paraId="5B3F172E" w14:textId="77777777"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14:paraId="1E6930C8" w14:textId="77777777"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14:paraId="3136136E" w14:textId="77777777" w:rsidTr="00734D81">
        <w:tc>
          <w:tcPr>
            <w:tcW w:w="1985" w:type="dxa"/>
          </w:tcPr>
          <w:p w14:paraId="44811FCE" w14:textId="77777777"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14:paraId="28ADEFB0" w14:textId="77777777"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0F5E41" w:rsidRPr="000F5E41">
              <w:rPr>
                <w:rFonts w:ascii="Arial" w:hAnsi="Arial" w:cs="Arial"/>
                <w:b/>
                <w:bCs/>
                <w:spacing w:val="-3"/>
              </w:rPr>
              <w:t>permanent</w:t>
            </w:r>
            <w:r w:rsidRPr="000F5E41">
              <w:rPr>
                <w:rFonts w:ascii="Arial" w:hAnsi="Arial" w:cs="Arial"/>
                <w:spacing w:val="-3"/>
              </w:rPr>
              <w:t xml:space="preserve"> and </w:t>
            </w:r>
            <w:r w:rsidRPr="000F5E41">
              <w:rPr>
                <w:rFonts w:ascii="Arial" w:hAnsi="Arial" w:cs="Arial"/>
                <w:b/>
                <w:bCs/>
                <w:spacing w:val="-3"/>
              </w:rPr>
              <w:t>whole time</w:t>
            </w:r>
            <w:r w:rsidRPr="000F5E41">
              <w:rPr>
                <w:rFonts w:ascii="Arial" w:hAnsi="Arial" w:cs="Arial"/>
                <w:spacing w:val="-3"/>
              </w:rPr>
              <w:t xml:space="preserve"> </w:t>
            </w:r>
          </w:p>
          <w:p w14:paraId="33D10236" w14:textId="77777777" w:rsidR="006901B5" w:rsidRDefault="006901B5" w:rsidP="006901B5">
            <w:pPr>
              <w:tabs>
                <w:tab w:val="left" w:pos="-720"/>
                <w:tab w:val="left" w:pos="0"/>
                <w:tab w:val="left" w:pos="720"/>
              </w:tabs>
              <w:suppressAutoHyphens/>
              <w:jc w:val="both"/>
              <w:rPr>
                <w:rFonts w:ascii="Arial" w:hAnsi="Arial" w:cs="Arial"/>
                <w:spacing w:val="-3"/>
              </w:rPr>
            </w:pPr>
          </w:p>
          <w:p w14:paraId="744EB232" w14:textId="77777777"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A172D8A" w14:textId="77777777" w:rsidR="006901B5" w:rsidRDefault="006901B5" w:rsidP="006901B5">
            <w:pPr>
              <w:tabs>
                <w:tab w:val="left" w:pos="-720"/>
                <w:tab w:val="left" w:pos="0"/>
                <w:tab w:val="left" w:pos="720"/>
              </w:tabs>
              <w:suppressAutoHyphens/>
              <w:jc w:val="both"/>
              <w:rPr>
                <w:rFonts w:ascii="Arial" w:hAnsi="Arial" w:cs="Arial"/>
                <w:spacing w:val="-3"/>
              </w:rPr>
            </w:pPr>
          </w:p>
          <w:p w14:paraId="363AC6E6" w14:textId="77777777"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7ED2F23" w14:textId="77777777"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14:paraId="17EF9FD4" w14:textId="77777777" w:rsidTr="00734D81">
        <w:tc>
          <w:tcPr>
            <w:tcW w:w="1985" w:type="dxa"/>
          </w:tcPr>
          <w:p w14:paraId="668FB5DE" w14:textId="77777777"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14:paraId="3240F06C" w14:textId="77777777" w:rsidR="006901B5" w:rsidRDefault="006901B5" w:rsidP="006901B5">
            <w:pPr>
              <w:tabs>
                <w:tab w:val="left" w:pos="1306"/>
              </w:tabs>
              <w:jc w:val="both"/>
              <w:rPr>
                <w:rFonts w:ascii="Arial" w:hAnsi="Arial" w:cs="Arial"/>
                <w:b/>
                <w:bCs/>
              </w:rPr>
            </w:pPr>
          </w:p>
        </w:tc>
        <w:tc>
          <w:tcPr>
            <w:tcW w:w="7655" w:type="dxa"/>
          </w:tcPr>
          <w:p w14:paraId="005432DC" w14:textId="77777777"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14:paraId="392FCA4F" w14:textId="77777777" w:rsidR="006901B5" w:rsidRPr="00E766A5" w:rsidRDefault="006901B5" w:rsidP="006901B5">
            <w:pPr>
              <w:jc w:val="both"/>
              <w:rPr>
                <w:rFonts w:ascii="Arial" w:hAnsi="Arial" w:cs="Arial"/>
              </w:rPr>
            </w:pPr>
          </w:p>
          <w:p w14:paraId="79710EDD" w14:textId="77777777" w:rsidR="006901B5" w:rsidRPr="00384FEE" w:rsidRDefault="006901B5" w:rsidP="006901B5">
            <w:pPr>
              <w:jc w:val="both"/>
              <w:rPr>
                <w:rFonts w:ascii="Arial" w:hAnsi="Arial" w:cs="Arial"/>
                <w:b/>
                <w:color w:val="FF0000"/>
              </w:rPr>
            </w:pPr>
          </w:p>
          <w:p w14:paraId="01543E88" w14:textId="77777777"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14:paraId="643423DC" w14:textId="77777777" w:rsidTr="00734D81">
        <w:tc>
          <w:tcPr>
            <w:tcW w:w="1985" w:type="dxa"/>
          </w:tcPr>
          <w:p w14:paraId="5ED3593D" w14:textId="77777777"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14:paraId="6D135A9A" w14:textId="77777777"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14:paraId="1A87BB96" w14:textId="77777777" w:rsidR="006901B5" w:rsidRPr="00E766A5" w:rsidRDefault="006901B5" w:rsidP="006901B5">
            <w:pPr>
              <w:jc w:val="both"/>
              <w:rPr>
                <w:rFonts w:ascii="Arial" w:hAnsi="Arial" w:cs="Arial"/>
              </w:rPr>
            </w:pPr>
          </w:p>
        </w:tc>
      </w:tr>
      <w:tr w:rsidR="006901B5" w:rsidRPr="00E766A5" w14:paraId="1430F1FE" w14:textId="77777777" w:rsidTr="00734D81">
        <w:tc>
          <w:tcPr>
            <w:tcW w:w="1985" w:type="dxa"/>
          </w:tcPr>
          <w:p w14:paraId="3F509BDE" w14:textId="77777777" w:rsidR="006901B5" w:rsidRPr="000052DB" w:rsidRDefault="006901B5" w:rsidP="006901B5">
            <w:pPr>
              <w:jc w:val="both"/>
              <w:rPr>
                <w:rFonts w:ascii="Arial" w:hAnsi="Arial" w:cs="Arial"/>
                <w:b/>
                <w:bCs/>
              </w:rPr>
            </w:pPr>
            <w:r w:rsidRPr="000052DB">
              <w:rPr>
                <w:rFonts w:ascii="Arial" w:hAnsi="Arial" w:cs="Arial"/>
                <w:b/>
                <w:bCs/>
              </w:rPr>
              <w:t>Superannuation</w:t>
            </w:r>
          </w:p>
          <w:p w14:paraId="12787189" w14:textId="77777777" w:rsidR="006901B5" w:rsidRPr="000052DB" w:rsidRDefault="006901B5" w:rsidP="006901B5">
            <w:pPr>
              <w:jc w:val="both"/>
              <w:rPr>
                <w:rFonts w:ascii="Arial" w:hAnsi="Arial" w:cs="Arial"/>
                <w:b/>
                <w:bCs/>
              </w:rPr>
            </w:pPr>
          </w:p>
          <w:p w14:paraId="31A85F19" w14:textId="77777777" w:rsidR="006901B5" w:rsidRPr="00E766A5" w:rsidRDefault="006901B5" w:rsidP="006901B5">
            <w:pPr>
              <w:jc w:val="both"/>
              <w:rPr>
                <w:rFonts w:ascii="Arial" w:hAnsi="Arial" w:cs="Arial"/>
                <w:b/>
                <w:bCs/>
              </w:rPr>
            </w:pPr>
          </w:p>
        </w:tc>
        <w:tc>
          <w:tcPr>
            <w:tcW w:w="7655" w:type="dxa"/>
          </w:tcPr>
          <w:p w14:paraId="2355231E" w14:textId="77777777"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14:paraId="3CDD45EA" w14:textId="77777777" w:rsidTr="00734D81">
        <w:tc>
          <w:tcPr>
            <w:tcW w:w="1985" w:type="dxa"/>
          </w:tcPr>
          <w:p w14:paraId="34C06AAD" w14:textId="77777777" w:rsidR="006901B5" w:rsidRPr="00E766A5" w:rsidRDefault="006901B5" w:rsidP="006901B5">
            <w:pPr>
              <w:jc w:val="both"/>
              <w:rPr>
                <w:rFonts w:ascii="Arial" w:hAnsi="Arial" w:cs="Arial"/>
                <w:b/>
                <w:bCs/>
              </w:rPr>
            </w:pPr>
            <w:r>
              <w:rPr>
                <w:rFonts w:ascii="Arial" w:hAnsi="Arial" w:cs="Arial"/>
                <w:b/>
                <w:bCs/>
              </w:rPr>
              <w:t>Age</w:t>
            </w:r>
          </w:p>
        </w:tc>
        <w:tc>
          <w:tcPr>
            <w:tcW w:w="7655" w:type="dxa"/>
          </w:tcPr>
          <w:p w14:paraId="54C93AAD" w14:textId="77777777"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46DCD1CB" w14:textId="77777777" w:rsidR="006901B5" w:rsidRDefault="006901B5" w:rsidP="006901B5">
            <w:pPr>
              <w:autoSpaceDE w:val="0"/>
              <w:autoSpaceDN w:val="0"/>
              <w:adjustRightInd w:val="0"/>
              <w:rPr>
                <w:rFonts w:ascii="Helv" w:eastAsiaTheme="minorHAnsi" w:hAnsi="Helv" w:cs="Helv"/>
                <w:i/>
                <w:iCs/>
                <w:color w:val="000000"/>
                <w:lang w:val="en-IE" w:eastAsia="en-US"/>
              </w:rPr>
            </w:pPr>
          </w:p>
          <w:p w14:paraId="20693582" w14:textId="77777777"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7F36911E"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6B6A2461"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14:paraId="6202A070" w14:textId="77777777" w:rsidR="006901B5"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19D1C4A1" w14:textId="77777777" w:rsidR="00C113D8" w:rsidRDefault="00C113D8" w:rsidP="006901B5">
            <w:pPr>
              <w:autoSpaceDE w:val="0"/>
              <w:autoSpaceDN w:val="0"/>
              <w:adjustRightInd w:val="0"/>
              <w:rPr>
                <w:rFonts w:ascii="Helv" w:eastAsiaTheme="minorHAnsi" w:hAnsi="Helv" w:cs="Helv"/>
                <w:color w:val="000000" w:themeColor="text1"/>
                <w:lang w:val="en-IE" w:eastAsia="en-US"/>
              </w:rPr>
            </w:pPr>
          </w:p>
          <w:p w14:paraId="1F710319" w14:textId="77777777" w:rsidR="00C113D8" w:rsidRDefault="00C113D8" w:rsidP="006901B5">
            <w:pPr>
              <w:autoSpaceDE w:val="0"/>
              <w:autoSpaceDN w:val="0"/>
              <w:adjustRightInd w:val="0"/>
              <w:rPr>
                <w:rFonts w:ascii="Helv" w:eastAsiaTheme="minorHAnsi" w:hAnsi="Helv" w:cs="Helv"/>
                <w:color w:val="000000" w:themeColor="text1"/>
                <w:lang w:val="en-IE" w:eastAsia="en-US"/>
              </w:rPr>
            </w:pPr>
          </w:p>
          <w:p w14:paraId="4D9088CF" w14:textId="77777777" w:rsidR="00C113D8" w:rsidRPr="00E45386" w:rsidRDefault="00C113D8" w:rsidP="006901B5">
            <w:pPr>
              <w:autoSpaceDE w:val="0"/>
              <w:autoSpaceDN w:val="0"/>
              <w:adjustRightInd w:val="0"/>
              <w:rPr>
                <w:rFonts w:ascii="Helv" w:eastAsiaTheme="minorHAnsi" w:hAnsi="Helv" w:cs="Helv"/>
                <w:color w:val="000000"/>
                <w:lang w:val="en-IE" w:eastAsia="en-US"/>
              </w:rPr>
            </w:pPr>
          </w:p>
        </w:tc>
      </w:tr>
      <w:tr w:rsidR="006901B5" w:rsidRPr="00E766A5" w14:paraId="39C4BBC1" w14:textId="77777777" w:rsidTr="00734D81">
        <w:tc>
          <w:tcPr>
            <w:tcW w:w="1985" w:type="dxa"/>
          </w:tcPr>
          <w:p w14:paraId="0FCFFE3F" w14:textId="77777777"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14:paraId="3959815E" w14:textId="77777777"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RPr="00E766A5" w14:paraId="1121D5E9" w14:textId="77777777" w:rsidTr="00734D81">
        <w:trPr>
          <w:trHeight w:val="1976"/>
        </w:trPr>
        <w:tc>
          <w:tcPr>
            <w:tcW w:w="1985" w:type="dxa"/>
          </w:tcPr>
          <w:p w14:paraId="4B63B554" w14:textId="77777777" w:rsidR="006901B5" w:rsidRPr="00E766A5" w:rsidRDefault="006901B5" w:rsidP="006901B5">
            <w:pPr>
              <w:rPr>
                <w:rFonts w:ascii="Arial" w:hAnsi="Arial" w:cs="Arial"/>
                <w:b/>
                <w:bCs/>
              </w:rPr>
            </w:pPr>
            <w:r w:rsidRPr="000052DB">
              <w:rPr>
                <w:rFonts w:ascii="Arial" w:hAnsi="Arial" w:cs="Arial"/>
                <w:b/>
                <w:bCs/>
              </w:rPr>
              <w:t>Protection of Persons Reporting Child Abuse Act 1998</w:t>
            </w:r>
          </w:p>
        </w:tc>
        <w:tc>
          <w:tcPr>
            <w:tcW w:w="7655" w:type="dxa"/>
          </w:tcPr>
          <w:p w14:paraId="4B3025AA" w14:textId="77777777" w:rsidR="006901B5" w:rsidRPr="00E766A5" w:rsidRDefault="006901B5" w:rsidP="006901B5">
            <w:pPr>
              <w:jc w:val="both"/>
              <w:rPr>
                <w:rFonts w:ascii="Arial" w:hAnsi="Arial" w:cs="Arial"/>
                <w:b/>
                <w:bCs/>
              </w:rPr>
            </w:pPr>
            <w:r w:rsidRPr="000052DB">
              <w:rPr>
                <w:rFonts w:ascii="Arial" w:hAnsi="Arial" w:cs="Arial"/>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6901B5" w14:paraId="2393311F"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52FA28C1" w14:textId="77777777" w:rsidR="006901B5" w:rsidRDefault="006901B5" w:rsidP="006901B5">
            <w:pPr>
              <w:jc w:val="both"/>
              <w:rPr>
                <w:rFonts w:ascii="Arial" w:hAnsi="Arial" w:cs="Arial"/>
                <w:b/>
                <w:bCs/>
              </w:rPr>
            </w:pPr>
            <w:r w:rsidRPr="000052DB">
              <w:rPr>
                <w:rFonts w:ascii="Arial" w:hAnsi="Arial" w:cs="Arial"/>
                <w:b/>
                <w:bCs/>
              </w:rPr>
              <w:lastRenderedPageBreak/>
              <w:t>Infection Control</w:t>
            </w:r>
          </w:p>
        </w:tc>
        <w:tc>
          <w:tcPr>
            <w:tcW w:w="7655" w:type="dxa"/>
            <w:tcBorders>
              <w:top w:val="single" w:sz="4" w:space="0" w:color="auto"/>
              <w:left w:val="single" w:sz="4" w:space="0" w:color="auto"/>
              <w:bottom w:val="single" w:sz="4" w:space="0" w:color="auto"/>
              <w:right w:val="single" w:sz="4" w:space="0" w:color="auto"/>
            </w:tcBorders>
          </w:tcPr>
          <w:p w14:paraId="61FA4496" w14:textId="77777777"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59260B7A" w14:textId="77777777" w:rsidR="006901B5" w:rsidRDefault="006901B5" w:rsidP="006901B5">
            <w:pPr>
              <w:jc w:val="both"/>
              <w:rPr>
                <w:rFonts w:ascii="Arial" w:hAnsi="Arial" w:cs="Arial"/>
              </w:rPr>
            </w:pPr>
          </w:p>
        </w:tc>
      </w:tr>
      <w:tr w:rsidR="006901B5" w14:paraId="60010706"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60D03805" w14:textId="77777777" w:rsidR="006901B5" w:rsidRPr="00B44E44" w:rsidRDefault="006901B5" w:rsidP="006901B5">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2F01F5C7" w14:textId="77777777"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793EA496" w14:textId="77777777" w:rsidR="006901B5" w:rsidRPr="007978A2" w:rsidRDefault="006901B5" w:rsidP="006901B5">
            <w:pPr>
              <w:ind w:firstLine="720"/>
              <w:jc w:val="both"/>
              <w:rPr>
                <w:rFonts w:ascii="Arial" w:hAnsi="Arial" w:cs="Arial"/>
              </w:rPr>
            </w:pPr>
          </w:p>
          <w:p w14:paraId="733D11C4" w14:textId="77777777" w:rsidR="006901B5" w:rsidRPr="007978A2" w:rsidRDefault="006901B5" w:rsidP="006901B5">
            <w:pPr>
              <w:jc w:val="both"/>
              <w:rPr>
                <w:rFonts w:ascii="Arial" w:hAnsi="Arial" w:cs="Arial"/>
              </w:rPr>
            </w:pPr>
            <w:r w:rsidRPr="007978A2">
              <w:rPr>
                <w:rFonts w:ascii="Arial" w:hAnsi="Arial" w:cs="Arial"/>
              </w:rPr>
              <w:t>Key responsibilities include:</w:t>
            </w:r>
          </w:p>
          <w:p w14:paraId="08DF6F0A" w14:textId="77777777" w:rsidR="006901B5" w:rsidRPr="00255E29" w:rsidRDefault="006901B5" w:rsidP="006901B5">
            <w:pPr>
              <w:jc w:val="both"/>
              <w:rPr>
                <w:rFonts w:ascii="Arial" w:hAnsi="Arial" w:cs="Arial"/>
                <w:highlight w:val="yellow"/>
              </w:rPr>
            </w:pPr>
          </w:p>
          <w:p w14:paraId="7EB37638" w14:textId="77777777"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45CB4D43" w14:textId="77777777"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235FD431" w14:textId="77777777"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E5C0EE7" w14:textId="77777777"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1BB57569" w14:textId="0E63E875" w:rsidR="00C113D8" w:rsidRPr="00672C7C" w:rsidRDefault="006901B5" w:rsidP="00C113D8">
            <w:pPr>
              <w:pStyle w:val="ListParagraph"/>
              <w:numPr>
                <w:ilvl w:val="0"/>
                <w:numId w:val="3"/>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B65F69E" w14:textId="77777777"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31B2CB17" w14:textId="77777777"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3325F3F8" w14:textId="77777777" w:rsidR="006901B5" w:rsidRPr="00122305" w:rsidRDefault="006901B5" w:rsidP="006901B5">
            <w:pPr>
              <w:jc w:val="both"/>
              <w:rPr>
                <w:rFonts w:ascii="Arial" w:hAnsi="Arial" w:cs="Arial"/>
              </w:rPr>
            </w:pPr>
          </w:p>
          <w:p w14:paraId="520D36ED" w14:textId="77777777"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14:paraId="35DD4066" w14:textId="3889C8F0" w:rsidR="00F40EC1" w:rsidRDefault="00F40EC1" w:rsidP="00672C7C">
      <w:pPr>
        <w:jc w:val="both"/>
        <w:rPr>
          <w:rFonts w:ascii="Arial" w:hAnsi="Arial" w:cs="Arial"/>
        </w:rPr>
      </w:pPr>
    </w:p>
    <w:sectPr w:rsidR="00F40EC1" w:rsidSect="004F17CE">
      <w:headerReference w:type="default" r:id="rId30"/>
      <w:footerReference w:type="even" r:id="rId31"/>
      <w:pgSz w:w="11906" w:h="16838"/>
      <w:pgMar w:top="567" w:right="56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F1F89" w14:textId="77777777" w:rsidR="00D14F3B" w:rsidRDefault="00D14F3B">
      <w:r>
        <w:separator/>
      </w:r>
    </w:p>
  </w:endnote>
  <w:endnote w:type="continuationSeparator" w:id="0">
    <w:p w14:paraId="6B945CA4" w14:textId="77777777" w:rsidR="00D14F3B" w:rsidRDefault="00D14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1663" w14:textId="77777777" w:rsidR="00261DC1" w:rsidRDefault="00261D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A6BA8B" w14:textId="77777777" w:rsidR="00261DC1" w:rsidRDefault="00261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B5E31" w14:textId="77777777" w:rsidR="00D14F3B" w:rsidRDefault="00D14F3B">
      <w:r>
        <w:separator/>
      </w:r>
    </w:p>
  </w:footnote>
  <w:footnote w:type="continuationSeparator" w:id="0">
    <w:p w14:paraId="5ACE361B" w14:textId="77777777" w:rsidR="00D14F3B" w:rsidRDefault="00D14F3B">
      <w:r>
        <w:continuationSeparator/>
      </w:r>
    </w:p>
  </w:footnote>
  <w:footnote w:id="1">
    <w:p w14:paraId="18CF686C" w14:textId="77777777" w:rsidR="00261DC1" w:rsidRDefault="00261DC1" w:rsidP="006901B5">
      <w:pPr>
        <w:pStyle w:val="FootnoteText"/>
        <w:rPr>
          <w:rFonts w:eastAsiaTheme="minorHAnsi"/>
          <w:lang w:val="en-IE" w:eastAsia="en-US"/>
        </w:rPr>
      </w:pPr>
    </w:p>
    <w:p w14:paraId="67E5BBB7" w14:textId="77777777" w:rsidR="00261DC1" w:rsidRDefault="00261DC1" w:rsidP="006901B5">
      <w:pPr>
        <w:pStyle w:val="FootnoteText"/>
        <w:rPr>
          <w:rFonts w:eastAsiaTheme="minorHAnsi"/>
          <w:lang w:val="en-IE" w:eastAsia="en-US"/>
        </w:rPr>
      </w:pPr>
    </w:p>
    <w:p w14:paraId="735F5C6E" w14:textId="77777777" w:rsidR="00261DC1" w:rsidRPr="00A74F7D" w:rsidRDefault="00261DC1" w:rsidP="006901B5">
      <w:pPr>
        <w:pStyle w:val="FootnoteText"/>
        <w:rPr>
          <w:rFonts w:ascii="Arial" w:eastAsiaTheme="minorHAnsi" w:hAnsi="Arial" w:cs="Arial"/>
          <w:lang w:val="en-IE" w:eastAsia="en-US"/>
        </w:rPr>
      </w:pPr>
      <w:r w:rsidRPr="006901B5">
        <w:rPr>
          <w:rFonts w:eastAsiaTheme="minorHAnsi"/>
          <w:vertAlign w:val="superscript"/>
          <w:lang w:val="en-IE" w:eastAsia="en-US"/>
        </w:rPr>
        <w:footnoteRef/>
      </w:r>
      <w:r w:rsidRPr="00A74F7D">
        <w:rPr>
          <w:rFonts w:ascii="Arial" w:eastAsiaTheme="minorHAnsi" w:hAnsi="Arial" w:cs="Arial"/>
          <w:lang w:val="en-IE" w:eastAsia="en-US"/>
        </w:rPr>
        <w:t xml:space="preserve">A template SSSS and guidelines are available on the National Health and Safety Function, here: </w:t>
      </w:r>
      <w:hyperlink r:id="rId1" w:history="1">
        <w:r w:rsidRPr="00A74F7D">
          <w:rPr>
            <w:rFonts w:ascii="Arial" w:eastAsiaTheme="minorHAnsi" w:hAnsi="Arial" w:cs="Arial"/>
            <w:color w:val="0000FF"/>
            <w:u w:val="single"/>
            <w:lang w:val="en-IE" w:eastAsia="en-US"/>
          </w:rPr>
          <w:t>https://www.hse.ie/eng/staff/safetywellbeing/about%20us/</w:t>
        </w:r>
      </w:hyperlink>
    </w:p>
    <w:p w14:paraId="2C69D8F4" w14:textId="77777777" w:rsidR="00261DC1" w:rsidRPr="00A74F7D" w:rsidRDefault="00261DC1" w:rsidP="006901B5">
      <w:pPr>
        <w:rPr>
          <w:rFonts w:ascii="Arial" w:eastAsiaTheme="minorHAnsi" w:hAnsi="Arial" w:cs="Arial"/>
          <w:lang w:val="en-IE" w:eastAsia="en-US"/>
        </w:rPr>
      </w:pPr>
      <w:r w:rsidRPr="00A74F7D">
        <w:rPr>
          <w:rFonts w:ascii="Arial" w:eastAsiaTheme="minorHAnsi" w:hAnsi="Arial" w:cs="Arial"/>
          <w:vertAlign w:val="superscript"/>
          <w:lang w:val="en-IE" w:eastAsia="en-US"/>
        </w:rPr>
        <w:t xml:space="preserve">2 </w:t>
      </w:r>
      <w:r w:rsidRPr="00A74F7D">
        <w:rPr>
          <w:rFonts w:ascii="Arial" w:eastAsiaTheme="minorHAnsi" w:hAnsi="Arial" w:cs="Arial"/>
          <w:lang w:val="en-IE" w:eastAsia="en-US"/>
        </w:rPr>
        <w:t>See link on health and safety web-pages to latest Incident Management Policy</w:t>
      </w:r>
    </w:p>
    <w:p w14:paraId="73B4DF2E" w14:textId="77777777" w:rsidR="00261DC1" w:rsidRDefault="00261DC1" w:rsidP="00734D81">
      <w:pPr>
        <w:pStyle w:val="FootnoteText"/>
      </w:pPr>
    </w:p>
  </w:footnote>
  <w:footnote w:id="2">
    <w:p w14:paraId="7CE2E00B" w14:textId="77777777" w:rsidR="00261DC1" w:rsidRPr="00DD13C2" w:rsidRDefault="00261DC1" w:rsidP="00734D8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5A06" w14:textId="22168CC2" w:rsidR="00261DC1" w:rsidRDefault="00261DC1">
    <w:pPr>
      <w:pStyle w:val="Header"/>
    </w:pPr>
    <w:r w:rsidRPr="00544770">
      <w:rPr>
        <w:noProof/>
        <w:color w:val="000099"/>
        <w:lang w:val="en-IE" w:eastAsia="en-IE"/>
      </w:rPr>
      <w:drawing>
        <wp:anchor distT="0" distB="0" distL="114300" distR="114300" simplePos="0" relativeHeight="251659776" behindDoc="0" locked="0" layoutInCell="1" allowOverlap="1" wp14:anchorId="7F2900A8" wp14:editId="5622B788">
          <wp:simplePos x="0" y="0"/>
          <wp:positionH relativeFrom="margin">
            <wp:posOffset>-1121868</wp:posOffset>
          </wp:positionH>
          <wp:positionV relativeFrom="page">
            <wp:align>top</wp:align>
          </wp:positionV>
          <wp:extent cx="672465" cy="560070"/>
          <wp:effectExtent l="0" t="0" r="0" b="0"/>
          <wp:wrapThrough wrapText="bothSides">
            <wp:wrapPolygon edited="0">
              <wp:start x="14074" y="735"/>
              <wp:lineTo x="4895" y="2939"/>
              <wp:lineTo x="1836" y="6612"/>
              <wp:lineTo x="1836" y="15429"/>
              <wp:lineTo x="2448" y="18367"/>
              <wp:lineTo x="3059" y="19837"/>
              <wp:lineTo x="6731" y="19837"/>
              <wp:lineTo x="15909" y="16898"/>
              <wp:lineTo x="17133" y="13959"/>
              <wp:lineTo x="12238" y="13959"/>
              <wp:lineTo x="17745" y="11020"/>
              <wp:lineTo x="19581" y="3673"/>
              <wp:lineTo x="17745" y="735"/>
              <wp:lineTo x="14074" y="735"/>
            </wp:wrapPolygon>
          </wp:wrapThrough>
          <wp:docPr id="7" name="Picture 7"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2465" cy="5600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1025798"/>
    <w:multiLevelType w:val="hybridMultilevel"/>
    <w:tmpl w:val="A5F2ACD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29C5BF9"/>
    <w:multiLevelType w:val="hybridMultilevel"/>
    <w:tmpl w:val="FF9A7A3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71B2321"/>
    <w:multiLevelType w:val="hybridMultilevel"/>
    <w:tmpl w:val="CC988D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B2E70F2"/>
    <w:multiLevelType w:val="hybridMultilevel"/>
    <w:tmpl w:val="75DE2A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41908D7"/>
    <w:multiLevelType w:val="hybridMultilevel"/>
    <w:tmpl w:val="98322D24"/>
    <w:lvl w:ilvl="0" w:tplc="F8F09B0A">
      <w:start w:val="1"/>
      <w:numFmt w:val="bullet"/>
      <w:lvlText w:val=""/>
      <w:lvlJc w:val="left"/>
      <w:pPr>
        <w:ind w:left="360" w:hanging="360"/>
      </w:pPr>
      <w:rPr>
        <w:rFonts w:ascii="Symbol" w:hAnsi="Symbol" w:hint="default"/>
        <w:color w:val="000099"/>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28697F35"/>
    <w:multiLevelType w:val="hybridMultilevel"/>
    <w:tmpl w:val="D2D0F5DA"/>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3D2D15FF"/>
    <w:multiLevelType w:val="hybridMultilevel"/>
    <w:tmpl w:val="0B9CB7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D621CC7"/>
    <w:multiLevelType w:val="hybridMultilevel"/>
    <w:tmpl w:val="47B44FC0"/>
    <w:lvl w:ilvl="0" w:tplc="08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4" w15:restartNumberingAfterBreak="0">
    <w:nsid w:val="3FF00E93"/>
    <w:multiLevelType w:val="hybridMultilevel"/>
    <w:tmpl w:val="226031E6"/>
    <w:lvl w:ilvl="0" w:tplc="5F780E5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1C55DDC"/>
    <w:multiLevelType w:val="hybridMultilevel"/>
    <w:tmpl w:val="1FBE41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270775A"/>
    <w:multiLevelType w:val="hybridMultilevel"/>
    <w:tmpl w:val="1DA2573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76E1D3F"/>
    <w:multiLevelType w:val="hybridMultilevel"/>
    <w:tmpl w:val="4E52F2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A79587C"/>
    <w:multiLevelType w:val="hybridMultilevel"/>
    <w:tmpl w:val="E82EEF60"/>
    <w:lvl w:ilvl="0" w:tplc="18090001">
      <w:start w:val="1"/>
      <w:numFmt w:val="bullet"/>
      <w:lvlText w:val=""/>
      <w:lvlJc w:val="left"/>
      <w:pPr>
        <w:ind w:left="720" w:hanging="360"/>
      </w:pPr>
      <w:rPr>
        <w:rFonts w:ascii="Symbol" w:hAnsi="Symbol" w:hint="default"/>
      </w:rPr>
    </w:lvl>
    <w:lvl w:ilvl="1" w:tplc="F4089148">
      <w:numFmt w:val="bullet"/>
      <w:lvlText w:val="•"/>
      <w:lvlJc w:val="left"/>
      <w:pPr>
        <w:ind w:left="1815" w:hanging="735"/>
      </w:pPr>
      <w:rPr>
        <w:rFonts w:ascii="Arial" w:eastAsia="Times New Roman"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DD36933"/>
    <w:multiLevelType w:val="hybridMultilevel"/>
    <w:tmpl w:val="FB569618"/>
    <w:lvl w:ilvl="0" w:tplc="1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6F20BB"/>
    <w:multiLevelType w:val="hybridMultilevel"/>
    <w:tmpl w:val="E1B2287E"/>
    <w:lvl w:ilvl="0" w:tplc="5F780E5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59D3E64"/>
    <w:multiLevelType w:val="hybridMultilevel"/>
    <w:tmpl w:val="7A1027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7273D9F"/>
    <w:multiLevelType w:val="hybridMultilevel"/>
    <w:tmpl w:val="599AD5EC"/>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4C59D2"/>
    <w:multiLevelType w:val="hybridMultilevel"/>
    <w:tmpl w:val="A9DE3CDE"/>
    <w:lvl w:ilvl="0" w:tplc="5F780E5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75B4E9A"/>
    <w:multiLevelType w:val="hybridMultilevel"/>
    <w:tmpl w:val="56EAB7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7B2621D"/>
    <w:multiLevelType w:val="hybridMultilevel"/>
    <w:tmpl w:val="8A4E3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A102A1A"/>
    <w:multiLevelType w:val="hybridMultilevel"/>
    <w:tmpl w:val="B4D26BAE"/>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ACE352C"/>
    <w:multiLevelType w:val="hybridMultilevel"/>
    <w:tmpl w:val="28EAE6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D2B47C4"/>
    <w:multiLevelType w:val="hybridMultilevel"/>
    <w:tmpl w:val="C99E6B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C145712"/>
    <w:multiLevelType w:val="hybridMultilevel"/>
    <w:tmpl w:val="4D82D844"/>
    <w:lvl w:ilvl="0" w:tplc="46E08F2C">
      <w:start w:val="1"/>
      <w:numFmt w:val="lowerRoman"/>
      <w:lvlText w:val="(%1)"/>
      <w:lvlJc w:val="left"/>
      <w:pPr>
        <w:ind w:left="1080" w:hanging="720"/>
      </w:pPr>
      <w:rPr>
        <w:rFonts w:hint="default"/>
        <w:b w:val="0"/>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DCD7C07"/>
    <w:multiLevelType w:val="hybridMultilevel"/>
    <w:tmpl w:val="3BE4EDD8"/>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299" w:hanging="360"/>
      </w:pPr>
      <w:rPr>
        <w:rFonts w:ascii="Courier New" w:hAnsi="Courier New" w:cs="Courier New" w:hint="default"/>
      </w:rPr>
    </w:lvl>
    <w:lvl w:ilvl="2" w:tplc="18090005" w:tentative="1">
      <w:start w:val="1"/>
      <w:numFmt w:val="bullet"/>
      <w:lvlText w:val=""/>
      <w:lvlJc w:val="left"/>
      <w:pPr>
        <w:ind w:left="2019" w:hanging="360"/>
      </w:pPr>
      <w:rPr>
        <w:rFonts w:ascii="Wingdings" w:hAnsi="Wingdings" w:hint="default"/>
      </w:rPr>
    </w:lvl>
    <w:lvl w:ilvl="3" w:tplc="18090001" w:tentative="1">
      <w:start w:val="1"/>
      <w:numFmt w:val="bullet"/>
      <w:lvlText w:val=""/>
      <w:lvlJc w:val="left"/>
      <w:pPr>
        <w:ind w:left="2739" w:hanging="360"/>
      </w:pPr>
      <w:rPr>
        <w:rFonts w:ascii="Symbol" w:hAnsi="Symbol" w:hint="default"/>
      </w:rPr>
    </w:lvl>
    <w:lvl w:ilvl="4" w:tplc="18090003" w:tentative="1">
      <w:start w:val="1"/>
      <w:numFmt w:val="bullet"/>
      <w:lvlText w:val="o"/>
      <w:lvlJc w:val="left"/>
      <w:pPr>
        <w:ind w:left="3459" w:hanging="360"/>
      </w:pPr>
      <w:rPr>
        <w:rFonts w:ascii="Courier New" w:hAnsi="Courier New" w:cs="Courier New" w:hint="default"/>
      </w:rPr>
    </w:lvl>
    <w:lvl w:ilvl="5" w:tplc="18090005" w:tentative="1">
      <w:start w:val="1"/>
      <w:numFmt w:val="bullet"/>
      <w:lvlText w:val=""/>
      <w:lvlJc w:val="left"/>
      <w:pPr>
        <w:ind w:left="4179" w:hanging="360"/>
      </w:pPr>
      <w:rPr>
        <w:rFonts w:ascii="Wingdings" w:hAnsi="Wingdings" w:hint="default"/>
      </w:rPr>
    </w:lvl>
    <w:lvl w:ilvl="6" w:tplc="18090001" w:tentative="1">
      <w:start w:val="1"/>
      <w:numFmt w:val="bullet"/>
      <w:lvlText w:val=""/>
      <w:lvlJc w:val="left"/>
      <w:pPr>
        <w:ind w:left="4899" w:hanging="360"/>
      </w:pPr>
      <w:rPr>
        <w:rFonts w:ascii="Symbol" w:hAnsi="Symbol" w:hint="default"/>
      </w:rPr>
    </w:lvl>
    <w:lvl w:ilvl="7" w:tplc="18090003" w:tentative="1">
      <w:start w:val="1"/>
      <w:numFmt w:val="bullet"/>
      <w:lvlText w:val="o"/>
      <w:lvlJc w:val="left"/>
      <w:pPr>
        <w:ind w:left="5619" w:hanging="360"/>
      </w:pPr>
      <w:rPr>
        <w:rFonts w:ascii="Courier New" w:hAnsi="Courier New" w:cs="Courier New" w:hint="default"/>
      </w:rPr>
    </w:lvl>
    <w:lvl w:ilvl="8" w:tplc="18090005" w:tentative="1">
      <w:start w:val="1"/>
      <w:numFmt w:val="bullet"/>
      <w:lvlText w:val=""/>
      <w:lvlJc w:val="left"/>
      <w:pPr>
        <w:ind w:left="6339" w:hanging="360"/>
      </w:pPr>
      <w:rPr>
        <w:rFonts w:ascii="Wingdings" w:hAnsi="Wingdings" w:hint="default"/>
      </w:rPr>
    </w:lvl>
  </w:abstractNum>
  <w:abstractNum w:abstractNumId="35"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4"/>
  </w:num>
  <w:num w:numId="2">
    <w:abstractNumId w:val="5"/>
  </w:num>
  <w:num w:numId="3">
    <w:abstractNumId w:val="11"/>
  </w:num>
  <w:num w:numId="4">
    <w:abstractNumId w:val="27"/>
  </w:num>
  <w:num w:numId="5">
    <w:abstractNumId w:val="26"/>
  </w:num>
  <w:num w:numId="6">
    <w:abstractNumId w:val="35"/>
  </w:num>
  <w:num w:numId="7">
    <w:abstractNumId w:val="34"/>
  </w:num>
  <w:num w:numId="8">
    <w:abstractNumId w:val="3"/>
  </w:num>
  <w:num w:numId="9">
    <w:abstractNumId w:val="30"/>
  </w:num>
  <w:num w:numId="10">
    <w:abstractNumId w:val="10"/>
  </w:num>
  <w:num w:numId="11">
    <w:abstractNumId w:val="23"/>
  </w:num>
  <w:num w:numId="12">
    <w:abstractNumId w:val="13"/>
  </w:num>
  <w:num w:numId="13">
    <w:abstractNumId w:val="16"/>
  </w:num>
  <w:num w:numId="14">
    <w:abstractNumId w:val="19"/>
  </w:num>
  <w:num w:numId="15">
    <w:abstractNumId w:val="15"/>
  </w:num>
  <w:num w:numId="16">
    <w:abstractNumId w:val="9"/>
  </w:num>
  <w:num w:numId="17">
    <w:abstractNumId w:val="7"/>
  </w:num>
  <w:num w:numId="18">
    <w:abstractNumId w:val="34"/>
  </w:num>
  <w:num w:numId="19">
    <w:abstractNumId w:val="4"/>
  </w:num>
  <w:num w:numId="20">
    <w:abstractNumId w:val="28"/>
  </w:num>
  <w:num w:numId="21">
    <w:abstractNumId w:val="22"/>
  </w:num>
  <w:num w:numId="22">
    <w:abstractNumId w:val="6"/>
  </w:num>
  <w:num w:numId="23">
    <w:abstractNumId w:val="31"/>
  </w:num>
  <w:num w:numId="24">
    <w:abstractNumId w:val="25"/>
  </w:num>
  <w:num w:numId="25">
    <w:abstractNumId w:val="32"/>
  </w:num>
  <w:num w:numId="26">
    <w:abstractNumId w:val="18"/>
  </w:num>
  <w:num w:numId="27">
    <w:abstractNumId w:val="20"/>
  </w:num>
  <w:num w:numId="28">
    <w:abstractNumId w:val="8"/>
  </w:num>
  <w:num w:numId="29">
    <w:abstractNumId w:val="29"/>
  </w:num>
  <w:num w:numId="30">
    <w:abstractNumId w:val="14"/>
  </w:num>
  <w:num w:numId="31">
    <w:abstractNumId w:val="33"/>
  </w:num>
  <w:num w:numId="32">
    <w:abstractNumId w:val="17"/>
  </w:num>
  <w:num w:numId="33">
    <w:abstractNumId w:val="21"/>
  </w:num>
  <w:num w:numId="3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F3F"/>
    <w:rsid w:val="00001A64"/>
    <w:rsid w:val="0000349A"/>
    <w:rsid w:val="00012785"/>
    <w:rsid w:val="000429DE"/>
    <w:rsid w:val="00081167"/>
    <w:rsid w:val="00084371"/>
    <w:rsid w:val="00085C87"/>
    <w:rsid w:val="000938F2"/>
    <w:rsid w:val="00095989"/>
    <w:rsid w:val="000F0F0B"/>
    <w:rsid w:val="000F4FE6"/>
    <w:rsid w:val="000F5671"/>
    <w:rsid w:val="000F5E41"/>
    <w:rsid w:val="00106DCF"/>
    <w:rsid w:val="00116338"/>
    <w:rsid w:val="001333E8"/>
    <w:rsid w:val="001350D2"/>
    <w:rsid w:val="00142CD5"/>
    <w:rsid w:val="00157E57"/>
    <w:rsid w:val="00162D38"/>
    <w:rsid w:val="00165203"/>
    <w:rsid w:val="00166E0B"/>
    <w:rsid w:val="00166FC2"/>
    <w:rsid w:val="001826A7"/>
    <w:rsid w:val="001A3159"/>
    <w:rsid w:val="001D297B"/>
    <w:rsid w:val="001D652C"/>
    <w:rsid w:val="001E257C"/>
    <w:rsid w:val="001E4A89"/>
    <w:rsid w:val="001F386D"/>
    <w:rsid w:val="0021298F"/>
    <w:rsid w:val="002317E7"/>
    <w:rsid w:val="00240A7C"/>
    <w:rsid w:val="00243763"/>
    <w:rsid w:val="00261DC1"/>
    <w:rsid w:val="00272B1D"/>
    <w:rsid w:val="00275DFC"/>
    <w:rsid w:val="0028743E"/>
    <w:rsid w:val="00290929"/>
    <w:rsid w:val="00293040"/>
    <w:rsid w:val="002C0977"/>
    <w:rsid w:val="002D2635"/>
    <w:rsid w:val="002E59FF"/>
    <w:rsid w:val="00302C6E"/>
    <w:rsid w:val="0031105F"/>
    <w:rsid w:val="00313270"/>
    <w:rsid w:val="00316301"/>
    <w:rsid w:val="00331353"/>
    <w:rsid w:val="00343C66"/>
    <w:rsid w:val="00353BE3"/>
    <w:rsid w:val="00361375"/>
    <w:rsid w:val="00383CD0"/>
    <w:rsid w:val="00384FEE"/>
    <w:rsid w:val="003949FC"/>
    <w:rsid w:val="00396E12"/>
    <w:rsid w:val="00397A9A"/>
    <w:rsid w:val="003A4462"/>
    <w:rsid w:val="003E3FE8"/>
    <w:rsid w:val="003F1782"/>
    <w:rsid w:val="003F75D4"/>
    <w:rsid w:val="00414A5B"/>
    <w:rsid w:val="004234AB"/>
    <w:rsid w:val="00426D0B"/>
    <w:rsid w:val="00432D0E"/>
    <w:rsid w:val="004363F5"/>
    <w:rsid w:val="004411AD"/>
    <w:rsid w:val="00454DA3"/>
    <w:rsid w:val="004721D2"/>
    <w:rsid w:val="004735FE"/>
    <w:rsid w:val="00476844"/>
    <w:rsid w:val="00484EA1"/>
    <w:rsid w:val="00485BBB"/>
    <w:rsid w:val="004967B8"/>
    <w:rsid w:val="004D0954"/>
    <w:rsid w:val="004F17CE"/>
    <w:rsid w:val="00522C71"/>
    <w:rsid w:val="00527F3F"/>
    <w:rsid w:val="00532C96"/>
    <w:rsid w:val="00533A2A"/>
    <w:rsid w:val="00551C75"/>
    <w:rsid w:val="005540E9"/>
    <w:rsid w:val="005725FE"/>
    <w:rsid w:val="005727D6"/>
    <w:rsid w:val="0059459B"/>
    <w:rsid w:val="00596FF8"/>
    <w:rsid w:val="005A1749"/>
    <w:rsid w:val="005A3E35"/>
    <w:rsid w:val="005A6040"/>
    <w:rsid w:val="005D6D30"/>
    <w:rsid w:val="005D7113"/>
    <w:rsid w:val="005E2360"/>
    <w:rsid w:val="005E59EE"/>
    <w:rsid w:val="005F4246"/>
    <w:rsid w:val="00601F98"/>
    <w:rsid w:val="006344FF"/>
    <w:rsid w:val="0064154D"/>
    <w:rsid w:val="006462D3"/>
    <w:rsid w:val="006674A4"/>
    <w:rsid w:val="00672C7C"/>
    <w:rsid w:val="006901B5"/>
    <w:rsid w:val="006D32EB"/>
    <w:rsid w:val="006F5A69"/>
    <w:rsid w:val="006F697A"/>
    <w:rsid w:val="00700B8B"/>
    <w:rsid w:val="0070315A"/>
    <w:rsid w:val="00710175"/>
    <w:rsid w:val="00734D81"/>
    <w:rsid w:val="007422C4"/>
    <w:rsid w:val="00752955"/>
    <w:rsid w:val="00761CFA"/>
    <w:rsid w:val="00762C37"/>
    <w:rsid w:val="007C29CD"/>
    <w:rsid w:val="007C4584"/>
    <w:rsid w:val="007C56CF"/>
    <w:rsid w:val="007E7485"/>
    <w:rsid w:val="0080328E"/>
    <w:rsid w:val="00810738"/>
    <w:rsid w:val="00821A91"/>
    <w:rsid w:val="00825963"/>
    <w:rsid w:val="00826FB0"/>
    <w:rsid w:val="008610F8"/>
    <w:rsid w:val="00884F4E"/>
    <w:rsid w:val="00894D71"/>
    <w:rsid w:val="008A58EE"/>
    <w:rsid w:val="008C7718"/>
    <w:rsid w:val="00920D75"/>
    <w:rsid w:val="00924D3A"/>
    <w:rsid w:val="00925519"/>
    <w:rsid w:val="00934BA2"/>
    <w:rsid w:val="009406D0"/>
    <w:rsid w:val="009959D7"/>
    <w:rsid w:val="009B50BA"/>
    <w:rsid w:val="009C6655"/>
    <w:rsid w:val="009D6F72"/>
    <w:rsid w:val="009E4142"/>
    <w:rsid w:val="009F0ED8"/>
    <w:rsid w:val="00A01FB0"/>
    <w:rsid w:val="00A43586"/>
    <w:rsid w:val="00A50E5E"/>
    <w:rsid w:val="00A60A2E"/>
    <w:rsid w:val="00A74F7D"/>
    <w:rsid w:val="00A75747"/>
    <w:rsid w:val="00A8454C"/>
    <w:rsid w:val="00A86180"/>
    <w:rsid w:val="00A9102E"/>
    <w:rsid w:val="00A9779B"/>
    <w:rsid w:val="00AA04B2"/>
    <w:rsid w:val="00AC0456"/>
    <w:rsid w:val="00AC46C9"/>
    <w:rsid w:val="00AC7394"/>
    <w:rsid w:val="00AD0B0A"/>
    <w:rsid w:val="00AE2234"/>
    <w:rsid w:val="00AE410A"/>
    <w:rsid w:val="00AF400F"/>
    <w:rsid w:val="00B04878"/>
    <w:rsid w:val="00B07A74"/>
    <w:rsid w:val="00B15C5D"/>
    <w:rsid w:val="00B57F08"/>
    <w:rsid w:val="00B80FC7"/>
    <w:rsid w:val="00B83EEA"/>
    <w:rsid w:val="00B971DD"/>
    <w:rsid w:val="00BA4C35"/>
    <w:rsid w:val="00BA5BD5"/>
    <w:rsid w:val="00BB16C9"/>
    <w:rsid w:val="00BB26C1"/>
    <w:rsid w:val="00BC52FB"/>
    <w:rsid w:val="00BD2B71"/>
    <w:rsid w:val="00BD4AD1"/>
    <w:rsid w:val="00BE7351"/>
    <w:rsid w:val="00C06DE8"/>
    <w:rsid w:val="00C113D8"/>
    <w:rsid w:val="00C237CB"/>
    <w:rsid w:val="00C51DD1"/>
    <w:rsid w:val="00C6787D"/>
    <w:rsid w:val="00C70022"/>
    <w:rsid w:val="00C707D5"/>
    <w:rsid w:val="00C744F6"/>
    <w:rsid w:val="00C74A37"/>
    <w:rsid w:val="00C91486"/>
    <w:rsid w:val="00CA26C8"/>
    <w:rsid w:val="00CB0E57"/>
    <w:rsid w:val="00CB2C8E"/>
    <w:rsid w:val="00CB65FC"/>
    <w:rsid w:val="00CB7750"/>
    <w:rsid w:val="00CC57FB"/>
    <w:rsid w:val="00D04D59"/>
    <w:rsid w:val="00D1096A"/>
    <w:rsid w:val="00D1300C"/>
    <w:rsid w:val="00D14F3B"/>
    <w:rsid w:val="00D44943"/>
    <w:rsid w:val="00D55DBF"/>
    <w:rsid w:val="00D5662E"/>
    <w:rsid w:val="00D74E94"/>
    <w:rsid w:val="00D82D33"/>
    <w:rsid w:val="00DA3706"/>
    <w:rsid w:val="00DE046F"/>
    <w:rsid w:val="00DE4664"/>
    <w:rsid w:val="00DF18E2"/>
    <w:rsid w:val="00E03AA4"/>
    <w:rsid w:val="00E27C5B"/>
    <w:rsid w:val="00E42159"/>
    <w:rsid w:val="00E53217"/>
    <w:rsid w:val="00E5457A"/>
    <w:rsid w:val="00E54789"/>
    <w:rsid w:val="00E642BA"/>
    <w:rsid w:val="00E64D1C"/>
    <w:rsid w:val="00E7636B"/>
    <w:rsid w:val="00E96C54"/>
    <w:rsid w:val="00EA79DC"/>
    <w:rsid w:val="00EB222B"/>
    <w:rsid w:val="00ED5CC4"/>
    <w:rsid w:val="00EF74BB"/>
    <w:rsid w:val="00F070ED"/>
    <w:rsid w:val="00F1571E"/>
    <w:rsid w:val="00F2115D"/>
    <w:rsid w:val="00F301B1"/>
    <w:rsid w:val="00F40EC1"/>
    <w:rsid w:val="00F61243"/>
    <w:rsid w:val="00F72A70"/>
    <w:rsid w:val="00F77984"/>
    <w:rsid w:val="00F86405"/>
    <w:rsid w:val="00FA3AA4"/>
    <w:rsid w:val="00FB109A"/>
    <w:rsid w:val="00FB4AD7"/>
    <w:rsid w:val="00FE03A4"/>
    <w:rsid w:val="00FE2D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time"/>
  <w:shapeDefaults>
    <o:shapedefaults v:ext="edit" spidmax="6145"/>
    <o:shapelayout v:ext="edit">
      <o:idmap v:ext="edit" data="1"/>
    </o:shapelayout>
  </w:shapeDefaults>
  <w:decimalSymbol w:val="."/>
  <w:listSeparator w:val=","/>
  <w14:docId w14:val="2BEB6189"/>
  <w15:docId w15:val="{D79D9649-07C5-49BF-A2EB-F21F5A5A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rsid w:val="00884F4E"/>
    <w:pPr>
      <w:ind w:left="283"/>
    </w:pPr>
    <w:rPr>
      <w:rFonts w:ascii="Arial" w:hAnsi="Arial" w:cs="Arial"/>
      <w:sz w:val="22"/>
      <w:szCs w:val="22"/>
    </w:rPr>
  </w:style>
  <w:style w:type="paragraph" w:styleId="BodyTextIndent3">
    <w:name w:val="Body Text Indent 3"/>
    <w:basedOn w:val="Normal"/>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1096A"/>
    <w:rPr>
      <w:color w:val="800080" w:themeColor="followedHyperlink"/>
      <w:u w:val="single"/>
    </w:rPr>
  </w:style>
  <w:style w:type="character" w:customStyle="1" w:styleId="UnresolvedMention1">
    <w:name w:val="Unresolved Mention1"/>
    <w:basedOn w:val="DefaultParagraphFont"/>
    <w:uiPriority w:val="99"/>
    <w:semiHidden/>
    <w:unhideWhenUsed/>
    <w:rsid w:val="00762C37"/>
    <w:rPr>
      <w:color w:val="605E5C"/>
      <w:shd w:val="clear" w:color="auto" w:fill="E1DFDD"/>
    </w:rPr>
  </w:style>
  <w:style w:type="character" w:styleId="UnresolvedMention">
    <w:name w:val="Unresolved Mention"/>
    <w:basedOn w:val="DefaultParagraphFont"/>
    <w:uiPriority w:val="99"/>
    <w:semiHidden/>
    <w:unhideWhenUsed/>
    <w:rsid w:val="00C70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55423">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94144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mailto:Sheila.Kiely@hse.ie" TargetMode="External"/><Relationship Id="rId26" Type="http://schemas.openxmlformats.org/officeDocument/2006/relationships/hyperlink" Target="http://coru.ie/uploads/documents/Physiotherapist_Qualifications_HSE_List.pdf" TargetMode="External"/><Relationship Id="rId3" Type="http://schemas.openxmlformats.org/officeDocument/2006/relationships/styles" Target="styles.xml"/><Relationship Id="rId21" Type="http://schemas.openxmlformats.org/officeDocument/2006/relationships/hyperlink" Target="https://saolta.ie/hospital/mayo-university-hospital" TargetMode="External"/><Relationship Id="rId7" Type="http://schemas.openxmlformats.org/officeDocument/2006/relationships/endnotes" Target="endnotes.xml"/><Relationship Id="rId12" Type="http://schemas.openxmlformats.org/officeDocument/2006/relationships/image" Target="cid:image001.png@01DB2551.58A26CE0" TargetMode="External"/><Relationship Id="rId17" Type="http://schemas.openxmlformats.org/officeDocument/2006/relationships/hyperlink" Target="https://www.rezoomo.com/job/81239/" TargetMode="External"/><Relationship Id="rId25" Type="http://schemas.openxmlformats.org/officeDocument/2006/relationships/hyperlink" Target="https://saolta.ie/hospital/university-hospital-galwa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cid:image001.png@01DB2551.58A26CE0" TargetMode="External"/><Relationship Id="rId20" Type="http://schemas.openxmlformats.org/officeDocument/2006/relationships/hyperlink" Target="https://saolta.ie/hospital/letterkenny-university-hospital" TargetMode="External"/><Relationship Id="rId29" Type="http://schemas.openxmlformats.org/officeDocument/2006/relationships/hyperlink" Target="https://www.cpsa.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saolta.ie/hospital/sligo-university-hospita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saolta.ie/hospital/Roscommon%20University%20Hospital" TargetMode="External"/><Relationship Id="rId28" Type="http://schemas.openxmlformats.org/officeDocument/2006/relationships/hyperlink" Target="https://www.hse.ie/eng/staff/resources/diversity/diversity.html" TargetMode="External"/><Relationship Id="rId10" Type="http://schemas.openxmlformats.org/officeDocument/2006/relationships/image" Target="cid:image002.png@01DB2551.58A26CE0" TargetMode="External"/><Relationship Id="rId19" Type="http://schemas.openxmlformats.org/officeDocument/2006/relationships/hyperlink" Target="mailto:aisling.watters@hse.i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B2551.58A26CE0" TargetMode="External"/><Relationship Id="rId22" Type="http://schemas.openxmlformats.org/officeDocument/2006/relationships/hyperlink" Target="https://saolta.ie/hospital/portiuncula-university-hospital" TargetMode="External"/><Relationship Id="rId27" Type="http://schemas.openxmlformats.org/officeDocument/2006/relationships/hyperlink" Target="https://coru.ie/files-registration/hse-list-of-physiotherapist-qualifications.pdf" TargetMode="External"/><Relationship Id="rId30" Type="http://schemas.openxmlformats.org/officeDocument/2006/relationships/header" Target="header1.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DE7338-4A68-46DE-92AB-5C15EC161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4838</Words>
  <Characters>29754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34523</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Aisling Watters</cp:lastModifiedBy>
  <cp:revision>6</cp:revision>
  <cp:lastPrinted>2018-07-13T13:18:00Z</cp:lastPrinted>
  <dcterms:created xsi:type="dcterms:W3CDTF">2025-06-17T10:12:00Z</dcterms:created>
  <dcterms:modified xsi:type="dcterms:W3CDTF">2025-06-17T10:52:00Z</dcterms:modified>
</cp:coreProperties>
</file>