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48231195" w14:textId="6BE798AF" w:rsidR="0055132A" w:rsidRPr="0055132A" w:rsidRDefault="0055132A" w:rsidP="0055132A">
      <w:pPr>
        <w:ind w:left="-1260"/>
        <w:jc w:val="right"/>
        <w:rPr>
          <w:rFonts w:ascii="Arial" w:hAnsi="Arial" w:cs="Arial"/>
          <w:b/>
        </w:rPr>
      </w:pPr>
      <w:r w:rsidRPr="0055132A">
        <w:rPr>
          <w:rFonts w:ascii="Arial" w:hAnsi="Arial" w:cs="Arial"/>
          <w:b/>
        </w:rPr>
        <w:t>Clinical Nurse Manager 2 (</w:t>
      </w:r>
      <w:r w:rsidR="000948BA">
        <w:rPr>
          <w:rFonts w:ascii="Arial" w:hAnsi="Arial" w:cs="Arial"/>
          <w:b/>
        </w:rPr>
        <w:t>Discharge Coordinator</w:t>
      </w:r>
      <w:r w:rsidRPr="0055132A">
        <w:rPr>
          <w:rFonts w:ascii="Arial" w:hAnsi="Arial" w:cs="Arial"/>
          <w:b/>
        </w:rPr>
        <w:t>)</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8233C0E" w14:textId="375F5B19" w:rsidR="0055132A" w:rsidRPr="0055132A" w:rsidRDefault="008C393D" w:rsidP="007F0BB1">
            <w:pPr>
              <w:pStyle w:val="Heading7"/>
              <w:rPr>
                <w:sz w:val="20"/>
              </w:rPr>
            </w:pPr>
            <w:r>
              <w:rPr>
                <w:sz w:val="20"/>
              </w:rPr>
              <w:t>Clinical Nurse Manager 2 (Discharge Coordinator)</w:t>
            </w:r>
          </w:p>
          <w:p w14:paraId="6138A8BA" w14:textId="68ECAACE" w:rsidR="00E23FD8" w:rsidRPr="0055132A" w:rsidRDefault="00E23FD8" w:rsidP="007F0BB1">
            <w:pPr>
              <w:pStyle w:val="Heading7"/>
              <w:rPr>
                <w:b w:val="0"/>
                <w:i/>
                <w:iCs/>
                <w:sz w:val="20"/>
              </w:rPr>
            </w:pPr>
            <w:r w:rsidRPr="0055132A">
              <w:rPr>
                <w:b w:val="0"/>
                <w:i/>
                <w:iCs/>
                <w:sz w:val="20"/>
              </w:rPr>
              <w:t>(Grade Code</w:t>
            </w:r>
            <w:r w:rsidR="007F0BB1" w:rsidRPr="0055132A">
              <w:rPr>
                <w:b w:val="0"/>
                <w:i/>
                <w:iCs/>
                <w:sz w:val="20"/>
              </w:rPr>
              <w:t xml:space="preserve">: </w:t>
            </w:r>
            <w:r w:rsidR="0055132A" w:rsidRPr="0055132A">
              <w:rPr>
                <w:b w:val="0"/>
                <w:i/>
                <w:iCs/>
                <w:sz w:val="20"/>
              </w:rPr>
              <w:t>2119</w:t>
            </w:r>
            <w:r w:rsidRPr="0055132A">
              <w:rPr>
                <w:b w:val="0"/>
                <w:i/>
                <w:iCs/>
                <w:sz w:val="20"/>
              </w:rPr>
              <w:t>)</w:t>
            </w:r>
          </w:p>
          <w:p w14:paraId="5A6187DC" w14:textId="6D901E19" w:rsidR="0055132A" w:rsidRPr="0055132A" w:rsidRDefault="0055132A" w:rsidP="0055132A">
            <w:pPr>
              <w:rPr>
                <w:rFonts w:ascii="Arial" w:hAnsi="Arial" w:cs="Arial"/>
                <w:b/>
                <w:bCs/>
                <w:lang w:eastAsia="en-US"/>
              </w:rPr>
            </w:pPr>
            <w:r w:rsidRPr="0055132A">
              <w:rPr>
                <w:rFonts w:ascii="Arial" w:hAnsi="Arial" w:cs="Arial"/>
                <w:b/>
                <w:bCs/>
              </w:rPr>
              <w:t>Altrabainisteoir Cliniciúil 2 (</w:t>
            </w:r>
            <w:r w:rsidR="008C393D">
              <w:rPr>
                <w:rFonts w:ascii="Arial" w:hAnsi="Arial" w:cs="Arial"/>
                <w:b/>
                <w:bCs/>
              </w:rPr>
              <w:t>Comhordaitheoir Scaoilte</w:t>
            </w:r>
            <w:r w:rsidRPr="0055132A">
              <w:rPr>
                <w:rFonts w:ascii="Arial" w:hAnsi="Arial" w:cs="Arial"/>
                <w:b/>
                <w:bCs/>
              </w:rPr>
              <w:t>)</w:t>
            </w:r>
          </w:p>
          <w:p w14:paraId="1A2CE988" w14:textId="67093A59" w:rsidR="00543F98" w:rsidRPr="0055132A" w:rsidRDefault="00A66600" w:rsidP="0055132A">
            <w:pPr>
              <w:tabs>
                <w:tab w:val="left" w:pos="6634"/>
              </w:tabs>
              <w:rPr>
                <w:lang w:eastAsia="en-US"/>
              </w:rPr>
            </w:pPr>
            <w:r>
              <w:rPr>
                <w:lang w:eastAsia="en-US"/>
              </w:rPr>
              <w:tab/>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03BAEA17" w14:textId="7BCF97C5" w:rsidR="0055132A" w:rsidRDefault="0055132A" w:rsidP="0055132A">
            <w:pPr>
              <w:spacing w:after="120"/>
              <w:jc w:val="both"/>
              <w:rPr>
                <w:rFonts w:ascii="Arial" w:hAnsi="Arial" w:cs="Arial"/>
              </w:rPr>
            </w:pPr>
            <w:r w:rsidRPr="0055132A">
              <w:rPr>
                <w:rFonts w:ascii="Arial" w:hAnsi="Arial" w:cs="Arial"/>
              </w:rPr>
              <w:t>The Salary Scale (as at 01/</w:t>
            </w:r>
            <w:r>
              <w:rPr>
                <w:rFonts w:ascii="Arial" w:hAnsi="Arial" w:cs="Arial"/>
              </w:rPr>
              <w:t>08</w:t>
            </w:r>
            <w:r w:rsidRPr="0055132A">
              <w:rPr>
                <w:rFonts w:ascii="Arial" w:hAnsi="Arial" w:cs="Arial"/>
              </w:rPr>
              <w:t>/202</w:t>
            </w:r>
            <w:r>
              <w:rPr>
                <w:rFonts w:ascii="Arial" w:hAnsi="Arial" w:cs="Arial"/>
              </w:rPr>
              <w:t>5</w:t>
            </w:r>
            <w:r w:rsidRPr="0055132A">
              <w:rPr>
                <w:rFonts w:ascii="Arial" w:hAnsi="Arial" w:cs="Arial"/>
              </w:rPr>
              <w:t xml:space="preserve">) for the post is: </w:t>
            </w:r>
          </w:p>
          <w:p w14:paraId="65FE5E72" w14:textId="77777777" w:rsidR="0055132A" w:rsidRPr="0055132A" w:rsidRDefault="0055132A" w:rsidP="0055132A">
            <w:pPr>
              <w:spacing w:after="120"/>
              <w:jc w:val="both"/>
              <w:rPr>
                <w:rFonts w:ascii="Arial" w:hAnsi="Arial" w:cs="Arial"/>
                <w:sz w:val="2"/>
                <w:szCs w:val="2"/>
              </w:rPr>
            </w:pPr>
          </w:p>
          <w:p w14:paraId="34B321FD" w14:textId="5B2D818B" w:rsidR="0055132A" w:rsidRPr="0055132A" w:rsidRDefault="0055132A" w:rsidP="0055132A">
            <w:pPr>
              <w:spacing w:after="120"/>
              <w:jc w:val="both"/>
              <w:rPr>
                <w:rFonts w:ascii="Arial" w:hAnsi="Arial" w:cs="Arial"/>
                <w:b/>
                <w:bCs/>
                <w:lang w:val="en-IE"/>
              </w:rPr>
            </w:pPr>
            <w:r w:rsidRPr="0055132A">
              <w:rPr>
                <w:rFonts w:ascii="Arial" w:hAnsi="Arial" w:cs="Arial"/>
                <w:lang w:val="en-IE"/>
              </w:rPr>
              <w:t>€</w:t>
            </w:r>
            <w:r w:rsidRPr="0055132A">
              <w:rPr>
                <w:rFonts w:ascii="Arial" w:hAnsi="Arial" w:cs="Arial"/>
              </w:rPr>
              <w:t xml:space="preserve">61,463 </w:t>
            </w:r>
            <w:r>
              <w:rPr>
                <w:rFonts w:ascii="Arial" w:hAnsi="Arial" w:cs="Arial"/>
              </w:rPr>
              <w:t xml:space="preserve">- </w:t>
            </w:r>
            <w:r w:rsidRPr="0055132A">
              <w:rPr>
                <w:rFonts w:ascii="Arial" w:hAnsi="Arial" w:cs="Arial"/>
                <w:lang w:val="en-IE"/>
              </w:rPr>
              <w:t>€</w:t>
            </w:r>
            <w:r w:rsidRPr="0055132A">
              <w:rPr>
                <w:rFonts w:ascii="Arial" w:hAnsi="Arial" w:cs="Arial"/>
              </w:rPr>
              <w:t xml:space="preserve">62,481 </w:t>
            </w:r>
            <w:r>
              <w:rPr>
                <w:rFonts w:ascii="Arial" w:hAnsi="Arial" w:cs="Arial"/>
              </w:rPr>
              <w:t xml:space="preserve">- </w:t>
            </w:r>
            <w:r w:rsidRPr="0055132A">
              <w:rPr>
                <w:rFonts w:ascii="Arial" w:hAnsi="Arial" w:cs="Arial"/>
                <w:lang w:val="en-IE"/>
              </w:rPr>
              <w:t>€</w:t>
            </w:r>
            <w:r w:rsidRPr="0055132A">
              <w:rPr>
                <w:rFonts w:ascii="Arial" w:hAnsi="Arial" w:cs="Arial"/>
              </w:rPr>
              <w:t xml:space="preserve">63,342 </w:t>
            </w:r>
            <w:r>
              <w:rPr>
                <w:rFonts w:ascii="Arial" w:hAnsi="Arial" w:cs="Arial"/>
              </w:rPr>
              <w:t xml:space="preserve">- </w:t>
            </w:r>
            <w:r w:rsidRPr="0055132A">
              <w:rPr>
                <w:rFonts w:ascii="Arial" w:hAnsi="Arial" w:cs="Arial"/>
                <w:lang w:val="en-IE"/>
              </w:rPr>
              <w:t>€</w:t>
            </w:r>
            <w:r w:rsidRPr="0055132A">
              <w:rPr>
                <w:rFonts w:ascii="Arial" w:hAnsi="Arial" w:cs="Arial"/>
              </w:rPr>
              <w:t xml:space="preserve">64,747 </w:t>
            </w:r>
            <w:r>
              <w:rPr>
                <w:rFonts w:ascii="Arial" w:hAnsi="Arial" w:cs="Arial"/>
              </w:rPr>
              <w:t xml:space="preserve">- </w:t>
            </w:r>
            <w:r w:rsidRPr="0055132A">
              <w:rPr>
                <w:rFonts w:ascii="Arial" w:hAnsi="Arial" w:cs="Arial"/>
                <w:lang w:val="en-IE"/>
              </w:rPr>
              <w:t>€</w:t>
            </w:r>
            <w:r w:rsidRPr="0055132A">
              <w:rPr>
                <w:rFonts w:ascii="Arial" w:hAnsi="Arial" w:cs="Arial"/>
              </w:rPr>
              <w:t xml:space="preserve">66,300 </w:t>
            </w:r>
            <w:r>
              <w:rPr>
                <w:rFonts w:ascii="Arial" w:hAnsi="Arial" w:cs="Arial"/>
              </w:rPr>
              <w:t xml:space="preserve">- </w:t>
            </w:r>
            <w:r w:rsidRPr="0055132A">
              <w:rPr>
                <w:rFonts w:ascii="Arial" w:hAnsi="Arial" w:cs="Arial"/>
                <w:lang w:val="en-IE"/>
              </w:rPr>
              <w:t>€</w:t>
            </w:r>
            <w:r w:rsidRPr="0055132A">
              <w:rPr>
                <w:rFonts w:ascii="Arial" w:hAnsi="Arial" w:cs="Arial"/>
              </w:rPr>
              <w:t xml:space="preserve">67,826 </w:t>
            </w:r>
            <w:r>
              <w:rPr>
                <w:rFonts w:ascii="Arial" w:hAnsi="Arial" w:cs="Arial"/>
              </w:rPr>
              <w:t xml:space="preserve">- </w:t>
            </w:r>
            <w:r w:rsidRPr="0055132A">
              <w:rPr>
                <w:rFonts w:ascii="Arial" w:hAnsi="Arial" w:cs="Arial"/>
                <w:lang w:val="en-IE"/>
              </w:rPr>
              <w:t>€</w:t>
            </w:r>
            <w:r w:rsidRPr="0055132A">
              <w:rPr>
                <w:rFonts w:ascii="Arial" w:hAnsi="Arial" w:cs="Arial"/>
              </w:rPr>
              <w:t xml:space="preserve">69,351 </w:t>
            </w:r>
            <w:r>
              <w:rPr>
                <w:rFonts w:ascii="Arial" w:hAnsi="Arial" w:cs="Arial"/>
              </w:rPr>
              <w:t xml:space="preserve">- </w:t>
            </w:r>
            <w:r w:rsidRPr="0055132A">
              <w:rPr>
                <w:rFonts w:ascii="Arial" w:hAnsi="Arial" w:cs="Arial"/>
                <w:lang w:val="en-IE"/>
              </w:rPr>
              <w:t>€</w:t>
            </w:r>
            <w:r w:rsidRPr="0055132A">
              <w:rPr>
                <w:rFonts w:ascii="Arial" w:hAnsi="Arial" w:cs="Arial"/>
              </w:rPr>
              <w:t xml:space="preserve">71,068 </w:t>
            </w:r>
            <w:r>
              <w:rPr>
                <w:rFonts w:ascii="Arial" w:hAnsi="Arial" w:cs="Arial"/>
              </w:rPr>
              <w:t xml:space="preserve">- </w:t>
            </w:r>
            <w:r w:rsidRPr="0055132A">
              <w:rPr>
                <w:rFonts w:ascii="Arial" w:hAnsi="Arial" w:cs="Arial"/>
                <w:lang w:val="en-IE"/>
              </w:rPr>
              <w:t>€</w:t>
            </w:r>
            <w:r w:rsidRPr="0055132A">
              <w:rPr>
                <w:rFonts w:ascii="Arial" w:hAnsi="Arial" w:cs="Arial"/>
              </w:rPr>
              <w:t xml:space="preserve">72,662 </w:t>
            </w:r>
            <w:r>
              <w:rPr>
                <w:rFonts w:ascii="Arial" w:hAnsi="Arial" w:cs="Arial"/>
              </w:rPr>
              <w:t xml:space="preserve">- </w:t>
            </w:r>
            <w:r w:rsidRPr="0055132A">
              <w:rPr>
                <w:rFonts w:ascii="Arial" w:hAnsi="Arial" w:cs="Arial"/>
                <w:lang w:val="en-IE"/>
              </w:rPr>
              <w:t>€</w:t>
            </w:r>
            <w:r w:rsidRPr="0055132A">
              <w:rPr>
                <w:rFonts w:ascii="Arial" w:hAnsi="Arial" w:cs="Arial"/>
              </w:rPr>
              <w:t xml:space="preserve">75,405 </w:t>
            </w:r>
            <w:r>
              <w:rPr>
                <w:rFonts w:ascii="Arial" w:hAnsi="Arial" w:cs="Arial"/>
              </w:rPr>
              <w:t xml:space="preserve">- </w:t>
            </w:r>
            <w:r w:rsidRPr="0055132A">
              <w:rPr>
                <w:rFonts w:ascii="Arial" w:hAnsi="Arial" w:cs="Arial"/>
                <w:b/>
                <w:bCs/>
                <w:lang w:val="en-IE"/>
              </w:rPr>
              <w:t>€</w:t>
            </w:r>
            <w:r w:rsidRPr="0055132A">
              <w:rPr>
                <w:rFonts w:ascii="Arial" w:hAnsi="Arial" w:cs="Arial"/>
                <w:b/>
                <w:bCs/>
              </w:rPr>
              <w:t>77,666 LSI</w:t>
            </w:r>
            <w:r>
              <w:rPr>
                <w:rFonts w:ascii="Arial" w:hAnsi="Arial" w:cs="Arial"/>
                <w:b/>
                <w:bCs/>
              </w:rPr>
              <w:t xml:space="preserve"> </w:t>
            </w:r>
            <w:r w:rsidRPr="0055132A">
              <w:rPr>
                <w:rFonts w:ascii="Arial" w:hAnsi="Arial" w:cs="Arial"/>
              </w:rPr>
              <w:t>(pro rata for reduced hours)</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10F11CE3" w:rsidR="00195048" w:rsidRPr="0055132A" w:rsidRDefault="0008295F" w:rsidP="00195048">
            <w:pPr>
              <w:pStyle w:val="Heading7"/>
              <w:rPr>
                <w:bCs/>
                <w:sz w:val="20"/>
              </w:rPr>
            </w:pPr>
            <w:r>
              <w:rPr>
                <w:bCs/>
                <w:sz w:val="20"/>
              </w:rPr>
              <w:t>SLIGO</w:t>
            </w:r>
            <w:r w:rsidR="00F65ABD">
              <w:rPr>
                <w:bCs/>
                <w:sz w:val="20"/>
              </w:rPr>
              <w:t>0</w:t>
            </w:r>
            <w:r>
              <w:rPr>
                <w:bCs/>
                <w:sz w:val="20"/>
              </w:rPr>
              <w:t>654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6881BBC" w14:textId="77777777" w:rsidR="00792F91" w:rsidRDefault="00984F85" w:rsidP="0008295F">
            <w:pPr>
              <w:rPr>
                <w:rFonts w:ascii="Arial" w:hAnsi="Arial" w:cs="Arial"/>
                <w:b/>
                <w:spacing w:val="-3"/>
                <w:szCs w:val="16"/>
                <w:lang w:eastAsia="en-US"/>
              </w:rPr>
            </w:pPr>
            <w:r w:rsidRPr="00D067B3">
              <w:rPr>
                <w:rFonts w:ascii="Arial" w:hAnsi="Arial" w:cs="Arial"/>
              </w:rPr>
              <w:t xml:space="preserve">12 noon on </w:t>
            </w:r>
            <w:r w:rsidR="00F65ABD">
              <w:rPr>
                <w:rFonts w:ascii="Arial" w:hAnsi="Arial" w:cs="Arial"/>
              </w:rPr>
              <w:t>Friday 13</w:t>
            </w:r>
            <w:r w:rsidR="00F65ABD" w:rsidRPr="00F65ABD">
              <w:rPr>
                <w:rFonts w:ascii="Arial" w:hAnsi="Arial" w:cs="Arial"/>
                <w:vertAlign w:val="superscript"/>
              </w:rPr>
              <w:t>th</w:t>
            </w:r>
            <w:r w:rsidR="00F65ABD">
              <w:rPr>
                <w:rFonts w:ascii="Arial" w:hAnsi="Arial" w:cs="Arial"/>
              </w:rPr>
              <w:t xml:space="preserve"> </w:t>
            </w:r>
            <w:r w:rsidRPr="00D067B3">
              <w:rPr>
                <w:rFonts w:ascii="Arial" w:hAnsi="Arial" w:cs="Arial"/>
              </w:rPr>
              <w:t>202</w:t>
            </w:r>
            <w:r w:rsidR="00F65ABD">
              <w:rPr>
                <w:rFonts w:ascii="Arial" w:hAnsi="Arial" w:cs="Arial"/>
              </w:rPr>
              <w:t>6</w:t>
            </w:r>
            <w:r w:rsidRPr="00D067B3">
              <w:rPr>
                <w:rFonts w:ascii="Arial" w:hAnsi="Arial" w:cs="Arial"/>
              </w:rPr>
              <w:t xml:space="preserve"> via Rezoomo </w:t>
            </w:r>
            <w:hyperlink r:id="rId8" w:history="1">
              <w:r w:rsidR="00F65ABD" w:rsidRPr="00671C69">
                <w:rPr>
                  <w:rStyle w:val="Hyperlink"/>
                  <w:rFonts w:ascii="Arial" w:hAnsi="Arial" w:cs="Arial"/>
                  <w:b/>
                  <w:spacing w:val="-3"/>
                  <w:szCs w:val="16"/>
                  <w:lang w:eastAsia="en-US"/>
                </w:rPr>
                <w:t>https://www.rezoomo.com/job/91959/</w:t>
              </w:r>
            </w:hyperlink>
            <w:r w:rsidR="00F65ABD">
              <w:rPr>
                <w:rFonts w:ascii="Arial" w:hAnsi="Arial" w:cs="Arial"/>
                <w:b/>
                <w:spacing w:val="-3"/>
                <w:szCs w:val="16"/>
                <w:lang w:eastAsia="en-US"/>
              </w:rPr>
              <w:t xml:space="preserve"> </w:t>
            </w:r>
          </w:p>
          <w:p w14:paraId="1DC28C0B" w14:textId="7279F117" w:rsidR="00F65ABD" w:rsidRPr="00D067B3" w:rsidRDefault="00F65ABD" w:rsidP="0008295F">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 xml:space="preserve">Candidates will normally be given at least two weeks' notice of interview. </w:t>
            </w:r>
            <w:r w:rsidRPr="00984F85">
              <w:rPr>
                <w:bCs/>
                <w:sz w:val="20"/>
              </w:rPr>
              <w:t>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197CC92E" w14:textId="2FFE8CFD" w:rsidR="00F65ABD" w:rsidRPr="00F65ABD" w:rsidRDefault="00792F91" w:rsidP="00F65ABD">
            <w:pPr>
              <w:rPr>
                <w:rFonts w:ascii="Arial" w:hAnsi="Arial" w:cs="Arial"/>
                <w:iCs/>
                <w:lang w:val="en-IE"/>
              </w:rPr>
            </w:pPr>
            <w:r w:rsidRPr="00F6254C">
              <w:rPr>
                <w:rFonts w:ascii="Arial" w:hAnsi="Arial" w:cs="Arial"/>
                <w:iCs/>
              </w:rPr>
              <w:t>A start date will be indicated at job offer stage.</w:t>
            </w:r>
            <w:r w:rsidR="00F65ABD">
              <w:rPr>
                <w:rFonts w:ascii="Arial" w:hAnsi="Arial" w:cs="Arial"/>
                <w:iCs/>
              </w:rPr>
              <w:t xml:space="preserve"> </w:t>
            </w:r>
            <w:r w:rsidR="00F65ABD" w:rsidRPr="00F65ABD">
              <w:rPr>
                <w:rFonts w:ascii="Arial" w:hAnsi="Arial" w:cs="Arial"/>
                <w:iCs/>
              </w:rPr>
              <w:t xml:space="preserve">The standard working week applying to the post is to be confirmed at </w:t>
            </w:r>
            <w:r w:rsidR="00F65ABD">
              <w:rPr>
                <w:rFonts w:ascii="Arial" w:hAnsi="Arial" w:cs="Arial"/>
                <w:iCs/>
              </w:rPr>
              <w:t>j</w:t>
            </w:r>
            <w:r w:rsidR="00F65ABD" w:rsidRPr="00F65ABD">
              <w:rPr>
                <w:rFonts w:ascii="Arial" w:hAnsi="Arial" w:cs="Arial"/>
                <w:iCs/>
              </w:rPr>
              <w:t xml:space="preserve">ob </w:t>
            </w:r>
            <w:r w:rsidR="00F65ABD">
              <w:rPr>
                <w:rFonts w:ascii="Arial" w:hAnsi="Arial" w:cs="Arial"/>
                <w:iCs/>
              </w:rPr>
              <w:t>o</w:t>
            </w:r>
            <w:r w:rsidR="00F65ABD" w:rsidRPr="00F65ABD">
              <w:rPr>
                <w:rFonts w:ascii="Arial" w:hAnsi="Arial" w:cs="Arial"/>
                <w:iCs/>
              </w:rPr>
              <w:t>ffer stage but will be expected to be a 5 day a week service</w:t>
            </w:r>
            <w:r w:rsidR="00F65ABD">
              <w:rPr>
                <w:rFonts w:ascii="Arial" w:hAnsi="Arial" w:cs="Arial"/>
                <w:iCs/>
              </w:rPr>
              <w:t>.</w:t>
            </w:r>
            <w:r w:rsidR="00F65ABD" w:rsidRPr="00F65ABD">
              <w:rPr>
                <w:rFonts w:ascii="Arial" w:hAnsi="Arial" w:cs="Arial"/>
                <w:iCs/>
              </w:rPr>
              <w:t xml:space="preserve"> </w:t>
            </w:r>
          </w:p>
          <w:p w14:paraId="633EB89C" w14:textId="77777777" w:rsidR="00F65ABD" w:rsidRPr="00F65ABD" w:rsidRDefault="00F65ABD" w:rsidP="00F65ABD">
            <w:pPr>
              <w:rPr>
                <w:rFonts w:ascii="Arial" w:hAnsi="Arial" w:cs="Arial"/>
                <w:iCs/>
              </w:rPr>
            </w:pPr>
          </w:p>
          <w:p w14:paraId="783D1CC6" w14:textId="16261607" w:rsidR="00F65ABD" w:rsidRPr="00F65ABD" w:rsidRDefault="00F65ABD" w:rsidP="00F65ABD">
            <w:pPr>
              <w:rPr>
                <w:rFonts w:ascii="Arial" w:hAnsi="Arial" w:cs="Arial"/>
                <w:iCs/>
              </w:rPr>
            </w:pPr>
            <w:r w:rsidRPr="00F65ABD">
              <w:rPr>
                <w:rFonts w:ascii="Arial" w:hAnsi="Arial" w:cs="Arial"/>
                <w:b/>
                <w:bCs/>
                <w:i/>
                <w:iCs/>
              </w:rPr>
              <w:t>**Please note the hours of work include working: days, nights, weekends, unsocial hours as required to meet service needs</w:t>
            </w:r>
            <w:r w:rsidRPr="00F65ABD">
              <w:rPr>
                <w:rFonts w:ascii="Arial" w:hAnsi="Arial" w:cs="Arial"/>
                <w:i/>
                <w:iCs/>
              </w:rPr>
              <w:t>.</w:t>
            </w:r>
          </w:p>
          <w:p w14:paraId="54AC403C" w14:textId="5B85CB8B" w:rsidR="00792F91" w:rsidRPr="00F6254C" w:rsidRDefault="00792F91" w:rsidP="00792F91">
            <w:pPr>
              <w:rPr>
                <w:rFonts w:ascii="Arial" w:hAnsi="Arial" w:cs="Arial"/>
                <w:iCs/>
              </w:rPr>
            </w:pP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E8CDF72" w14:textId="67A0013E" w:rsidR="00984F85" w:rsidRPr="00984F85" w:rsidRDefault="0008295F" w:rsidP="00984F85">
            <w:pPr>
              <w:spacing w:after="200" w:line="276" w:lineRule="auto"/>
              <w:rPr>
                <w:rFonts w:ascii="Arial" w:hAnsi="Arial" w:cs="Arial"/>
                <w:bCs/>
                <w:iCs/>
                <w:lang w:val="en-IE" w:eastAsia="en-IE"/>
              </w:rPr>
            </w:pPr>
            <w:r>
              <w:rPr>
                <w:rFonts w:ascii="Arial" w:hAnsi="Arial" w:cs="Arial"/>
                <w:bCs/>
                <w:iCs/>
                <w:lang w:val="en-IE" w:eastAsia="en-IE"/>
              </w:rPr>
              <w:t>Patient Flow</w:t>
            </w:r>
            <w:r w:rsidR="00984F85" w:rsidRPr="00984F85">
              <w:rPr>
                <w:rFonts w:ascii="Arial" w:hAnsi="Arial" w:cs="Arial"/>
                <w:bCs/>
                <w:iCs/>
                <w:lang w:val="en-IE" w:eastAsia="en-IE"/>
              </w:rPr>
              <w:t>, Sligo University Hospital</w:t>
            </w:r>
            <w:r w:rsidR="00984F85">
              <w:rPr>
                <w:rFonts w:ascii="Arial" w:hAnsi="Arial" w:cs="Arial"/>
                <w:bCs/>
                <w:iCs/>
                <w:lang w:val="en-IE" w:eastAsia="en-IE"/>
              </w:rPr>
              <w:t>, West/North</w:t>
            </w:r>
            <w:r w:rsidR="00F65ABD">
              <w:rPr>
                <w:rFonts w:ascii="Arial" w:hAnsi="Arial" w:cs="Arial"/>
                <w:bCs/>
                <w:iCs/>
                <w:lang w:val="en-IE" w:eastAsia="en-IE"/>
              </w:rPr>
              <w:t>-</w:t>
            </w:r>
            <w:r w:rsidR="00984F85">
              <w:rPr>
                <w:rFonts w:ascii="Arial" w:hAnsi="Arial" w:cs="Arial"/>
                <w:bCs/>
                <w:iCs/>
                <w:lang w:val="en-IE" w:eastAsia="en-IE"/>
              </w:rPr>
              <w:t>West Hospital Group</w:t>
            </w:r>
          </w:p>
          <w:p w14:paraId="0D64F22E" w14:textId="4B25311C" w:rsidR="00984F85" w:rsidRPr="00A74178" w:rsidRDefault="00984F85" w:rsidP="00984F85">
            <w:pPr>
              <w:rPr>
                <w:rFonts w:ascii="Arial" w:hAnsi="Arial" w:cs="Arial"/>
                <w:iCs/>
              </w:rPr>
            </w:pPr>
            <w:r w:rsidRPr="00A74178">
              <w:rPr>
                <w:rFonts w:ascii="Arial" w:hAnsi="Arial" w:cs="Arial"/>
                <w:iCs/>
              </w:rPr>
              <w:t xml:space="preserve">There is currently one whole-time vacancy available in </w:t>
            </w:r>
            <w:r w:rsidR="0008295F">
              <w:rPr>
                <w:rFonts w:ascii="Arial" w:hAnsi="Arial" w:cs="Arial"/>
                <w:iCs/>
              </w:rPr>
              <w:t>Patient Flow</w:t>
            </w:r>
            <w:r>
              <w:rPr>
                <w:rFonts w:ascii="Arial" w:hAnsi="Arial" w:cs="Arial"/>
                <w:iCs/>
                <w:color w:val="000000"/>
              </w:rPr>
              <w:t>,</w:t>
            </w:r>
            <w:r>
              <w:rPr>
                <w:rFonts w:ascii="Arial" w:hAnsi="Arial" w:cs="Arial"/>
                <w:iCs/>
              </w:rPr>
              <w:t xml:space="preserve"> Sligo</w:t>
            </w:r>
            <w:r w:rsidRPr="00BF040B">
              <w:rPr>
                <w:rFonts w:ascii="Arial" w:hAnsi="Arial" w:cs="Arial"/>
                <w:iCs/>
              </w:rPr>
              <w:t xml:space="preserve"> University Hospital which will be filled on a </w:t>
            </w:r>
            <w:r>
              <w:rPr>
                <w:rFonts w:ascii="Arial" w:hAnsi="Arial" w:cs="Arial"/>
                <w:iCs/>
              </w:rPr>
              <w:t>permanent</w:t>
            </w:r>
            <w:r w:rsidRPr="00BF040B">
              <w:rPr>
                <w:rFonts w:ascii="Arial" w:hAnsi="Arial" w:cs="Arial"/>
                <w:iCs/>
              </w:rPr>
              <w:t xml:space="preserve"> basis.</w:t>
            </w:r>
            <w:r>
              <w:rPr>
                <w:rFonts w:ascii="Arial" w:hAnsi="Arial" w:cs="Arial"/>
                <w:iCs/>
              </w:rPr>
              <w:t xml:space="preserve"> </w:t>
            </w:r>
            <w:r w:rsidRPr="00A74178">
              <w:rPr>
                <w:rFonts w:ascii="Arial" w:hAnsi="Arial" w:cs="Arial"/>
                <w:iCs/>
              </w:rPr>
              <w:t xml:space="preserve">The successful candidate may be required to work in any service area within the vicinity as the need arises.  </w:t>
            </w:r>
          </w:p>
          <w:p w14:paraId="74AB9969" w14:textId="77777777" w:rsidR="00984F85" w:rsidRPr="00A74178" w:rsidRDefault="00984F85" w:rsidP="00984F85">
            <w:pPr>
              <w:rPr>
                <w:rFonts w:ascii="Arial" w:hAnsi="Arial" w:cs="Arial"/>
                <w:iCs/>
              </w:rPr>
            </w:pPr>
          </w:p>
          <w:p w14:paraId="0B427C52" w14:textId="77777777" w:rsidR="00792F91" w:rsidRDefault="00984F85" w:rsidP="00984F85">
            <w:pPr>
              <w:rPr>
                <w:rFonts w:ascii="Arial" w:hAnsi="Arial" w:cs="Arial"/>
                <w:color w:val="000000"/>
              </w:rPr>
            </w:pPr>
            <w:r w:rsidRPr="00A74178">
              <w:rPr>
                <w:rFonts w:ascii="Arial" w:hAnsi="Arial" w:cs="Arial"/>
              </w:rPr>
              <w:t xml:space="preserve">A panel may be formed as a result of this campaign </w:t>
            </w:r>
            <w:r w:rsidRPr="00984F85">
              <w:rPr>
                <w:rFonts w:ascii="Arial" w:hAnsi="Arial" w:cs="Arial"/>
              </w:rPr>
              <w:t xml:space="preserve">for </w:t>
            </w:r>
            <w:r w:rsidRPr="00984F85">
              <w:rPr>
                <w:rFonts w:ascii="Arial" w:hAnsi="Arial" w:cs="Arial"/>
                <w:iCs/>
                <w:lang w:val="en-IE" w:eastAsia="en-IE"/>
              </w:rPr>
              <w:t>Sligo University Hospital</w:t>
            </w:r>
            <w:r w:rsidRPr="00A74178">
              <w:rPr>
                <w:rFonts w:ascii="Arial" w:hAnsi="Arial" w:cs="Arial"/>
                <w:b/>
              </w:rPr>
              <w:t xml:space="preserve"> </w:t>
            </w:r>
            <w:r w:rsidRPr="00BE1D18">
              <w:rPr>
                <w:rFonts w:ascii="Arial" w:hAnsi="Arial" w:cs="Arial"/>
                <w:color w:val="000000"/>
              </w:rPr>
              <w:t>from which current and future, permanent and specified purpose vacancies of full or part-time duration may be filled.</w:t>
            </w:r>
          </w:p>
          <w:p w14:paraId="54EF7056" w14:textId="0FB4197D" w:rsidR="00984F85" w:rsidRPr="00F6254C" w:rsidRDefault="00984F85" w:rsidP="00984F85">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0CCAE8E1" w:rsidR="00B0554F" w:rsidRPr="00D067B3" w:rsidRDefault="007E60A4" w:rsidP="00792F91">
            <w:pPr>
              <w:rPr>
                <w:rFonts w:ascii="Arial" w:hAnsi="Arial"/>
              </w:rPr>
            </w:pPr>
            <w:r w:rsidRPr="009D61B3">
              <w:rPr>
                <w:rFonts w:ascii="Arial" w:hAnsi="Arial"/>
              </w:rPr>
              <w:t xml:space="preserve">We welcome enquiries about the role. </w:t>
            </w:r>
          </w:p>
          <w:p w14:paraId="10D61271" w14:textId="46FF5F7C" w:rsidR="00984F85" w:rsidRPr="00D067B3" w:rsidRDefault="00984F85" w:rsidP="00984F85">
            <w:pPr>
              <w:rPr>
                <w:rFonts w:ascii="Arial" w:hAnsi="Arial" w:cs="Arial"/>
                <w:iCs/>
              </w:rPr>
            </w:pPr>
            <w:r w:rsidRPr="00D067B3">
              <w:rPr>
                <w:rFonts w:ascii="Arial" w:hAnsi="Arial" w:cs="Arial"/>
                <w:iCs/>
              </w:rPr>
              <w:t xml:space="preserve">Contact </w:t>
            </w:r>
            <w:r w:rsidR="0008295F">
              <w:rPr>
                <w:rFonts w:ascii="Arial" w:hAnsi="Arial" w:cs="Arial"/>
                <w:iCs/>
              </w:rPr>
              <w:t>Roisin Molloy</w:t>
            </w:r>
            <w:r w:rsidRPr="00D067B3">
              <w:rPr>
                <w:rFonts w:ascii="Arial" w:hAnsi="Arial" w:cs="Arial"/>
                <w:iCs/>
              </w:rPr>
              <w:t xml:space="preserve">, </w:t>
            </w:r>
            <w:r w:rsidR="0008295F">
              <w:rPr>
                <w:rFonts w:ascii="Arial" w:hAnsi="Arial" w:cs="Arial"/>
                <w:iCs/>
              </w:rPr>
              <w:t>ADoN Patient Flow</w:t>
            </w:r>
            <w:r w:rsidRPr="00D067B3">
              <w:rPr>
                <w:rFonts w:ascii="Arial" w:hAnsi="Arial" w:cs="Arial"/>
                <w:iCs/>
              </w:rPr>
              <w:t>,</w:t>
            </w:r>
            <w:r w:rsidRPr="0008295F">
              <w:rPr>
                <w:rFonts w:ascii="Arial" w:hAnsi="Arial" w:cs="Arial"/>
                <w:iCs/>
              </w:rPr>
              <w:t xml:space="preserve"> </w:t>
            </w:r>
            <w:r w:rsidR="0008295F" w:rsidRPr="0008295F">
              <w:rPr>
                <w:rFonts w:ascii="Arial" w:hAnsi="Arial" w:cs="Arial"/>
                <w:bCs/>
                <w:color w:val="000000"/>
              </w:rPr>
              <w:t>0877546998</w:t>
            </w:r>
            <w:r w:rsidRPr="0008295F">
              <w:t xml:space="preserve"> </w:t>
            </w:r>
            <w:hyperlink r:id="rId9" w:history="1">
              <w:r w:rsidR="00D207A4" w:rsidRPr="004801DC">
                <w:rPr>
                  <w:rStyle w:val="Hyperlink"/>
                  <w:rFonts w:ascii="Arial" w:hAnsi="Arial" w:cs="Arial"/>
                  <w:iCs/>
                </w:rPr>
                <w:t>roisin.molloy@hse.ie</w:t>
              </w:r>
            </w:hyperlink>
            <w:r w:rsidR="0008295F">
              <w:rPr>
                <w:rFonts w:ascii="Arial" w:hAnsi="Arial" w:cs="Arial"/>
                <w:iCs/>
              </w:rPr>
              <w:t xml:space="preserve"> </w:t>
            </w:r>
          </w:p>
          <w:p w14:paraId="650F5877" w14:textId="7717F2A1" w:rsidR="00494CA6" w:rsidRDefault="00494CA6" w:rsidP="00792F91">
            <w:pPr>
              <w:rPr>
                <w:rFonts w:ascii="Arial" w:hAnsi="Arial" w:cs="Arial"/>
                <w:b/>
                <w:color w:val="000099"/>
              </w:rPr>
            </w:pPr>
          </w:p>
          <w:p w14:paraId="16A9297D" w14:textId="5B5A3E5B" w:rsidR="00B0554F" w:rsidRDefault="00B0554F" w:rsidP="00B0554F">
            <w:pPr>
              <w:rPr>
                <w:rFonts w:ascii="Arial" w:hAnsi="Arial" w:cs="Arial"/>
                <w:color w:val="000099"/>
              </w:rPr>
            </w:pPr>
            <w:r w:rsidRPr="0070424B">
              <w:rPr>
                <w:rFonts w:ascii="Arial" w:hAnsi="Arial"/>
              </w:rPr>
              <w:t xml:space="preserve">Contact </w:t>
            </w:r>
            <w:r w:rsidR="00984F85">
              <w:rPr>
                <w:rFonts w:ascii="Arial" w:hAnsi="Arial"/>
              </w:rPr>
              <w:t xml:space="preserve">Ciara Costello </w:t>
            </w:r>
            <w:hyperlink r:id="rId10" w:history="1">
              <w:r w:rsidR="00984F85" w:rsidRPr="0012389B">
                <w:rPr>
                  <w:rStyle w:val="Hyperlink"/>
                  <w:rFonts w:ascii="Arial" w:hAnsi="Arial"/>
                </w:rPr>
                <w:t>ciara.costello5@hse.ie</w:t>
              </w:r>
            </w:hyperlink>
            <w:r w:rsidR="00984F85">
              <w:rPr>
                <w:rFonts w:ascii="Arial" w:hAnsi="Arial"/>
              </w:rPr>
              <w:t xml:space="preserve"> 071 9180323 </w:t>
            </w:r>
            <w:r w:rsidRPr="0070424B">
              <w:rPr>
                <w:rFonts w:ascii="Arial" w:hAnsi="Arial"/>
              </w:rPr>
              <w:t xml:space="preserve">for </w:t>
            </w:r>
            <w:r>
              <w:rPr>
                <w:rFonts w:ascii="Arial" w:hAnsi="Arial"/>
              </w:rPr>
              <w:t>enquiries relating to the recruitment process.</w:t>
            </w:r>
          </w:p>
          <w:p w14:paraId="53559CB7" w14:textId="12833F79" w:rsidR="0068735E" w:rsidRPr="00F6254C" w:rsidRDefault="0068735E" w:rsidP="00984F85">
            <w:pPr>
              <w:rPr>
                <w:rFonts w:ascii="Arial" w:hAnsi="Arial" w:cs="Arial"/>
                <w:color w:val="000099"/>
              </w:rPr>
            </w:pPr>
          </w:p>
        </w:tc>
      </w:tr>
      <w:tr w:rsidR="00984F85" w:rsidRPr="00E766A5" w14:paraId="03188742" w14:textId="77777777" w:rsidTr="00F6254C">
        <w:tc>
          <w:tcPr>
            <w:tcW w:w="2364" w:type="dxa"/>
          </w:tcPr>
          <w:p w14:paraId="78FAEB89" w14:textId="77777777" w:rsidR="00984F85" w:rsidRPr="00F6254C" w:rsidRDefault="00984F85" w:rsidP="00984F85">
            <w:pPr>
              <w:rPr>
                <w:rFonts w:ascii="Arial" w:hAnsi="Arial" w:cs="Arial"/>
                <w:b/>
                <w:bCs/>
              </w:rPr>
            </w:pPr>
            <w:r w:rsidRPr="00F6254C">
              <w:rPr>
                <w:rFonts w:ascii="Arial" w:hAnsi="Arial" w:cs="Arial"/>
                <w:b/>
                <w:bCs/>
              </w:rPr>
              <w:t>Details of Service</w:t>
            </w:r>
          </w:p>
          <w:p w14:paraId="4D2AE865" w14:textId="77777777" w:rsidR="00984F85" w:rsidRPr="00F6254C" w:rsidRDefault="00984F85" w:rsidP="00984F85">
            <w:pPr>
              <w:rPr>
                <w:rFonts w:ascii="Arial" w:hAnsi="Arial" w:cs="Arial"/>
                <w:b/>
                <w:bCs/>
              </w:rPr>
            </w:pPr>
          </w:p>
        </w:tc>
        <w:tc>
          <w:tcPr>
            <w:tcW w:w="8256" w:type="dxa"/>
          </w:tcPr>
          <w:p w14:paraId="0E5442B9" w14:textId="78CD8E00"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 xml:space="preserve">The </w:t>
            </w:r>
            <w:r>
              <w:rPr>
                <w:rFonts w:ascii="Arial" w:hAnsi="Arial" w:cs="Arial"/>
                <w:sz w:val="20"/>
                <w:szCs w:val="20"/>
                <w:lang w:eastAsia="en-IE"/>
              </w:rPr>
              <w:t>West/North</w:t>
            </w:r>
            <w:r w:rsidR="00F65ABD">
              <w:rPr>
                <w:rFonts w:ascii="Arial" w:hAnsi="Arial" w:cs="Arial"/>
                <w:sz w:val="20"/>
                <w:szCs w:val="20"/>
                <w:lang w:eastAsia="en-IE"/>
              </w:rPr>
              <w:t>-</w:t>
            </w:r>
            <w:r>
              <w:rPr>
                <w:rFonts w:ascii="Arial" w:hAnsi="Arial" w:cs="Arial"/>
                <w:sz w:val="20"/>
                <w:szCs w:val="20"/>
                <w:lang w:eastAsia="en-IE"/>
              </w:rPr>
              <w:t>West Hospital Group</w:t>
            </w:r>
            <w:r w:rsidRPr="00476375">
              <w:rPr>
                <w:rFonts w:ascii="Arial" w:hAnsi="Arial" w:cs="Arial"/>
                <w:sz w:val="20"/>
                <w:szCs w:val="20"/>
                <w:lang w:eastAsia="en-IE"/>
              </w:rPr>
              <w:t xml:space="preserve"> provides acute and specialist hospital services to the West and North</w:t>
            </w:r>
            <w:r w:rsidR="00F65ABD">
              <w:rPr>
                <w:rFonts w:ascii="Arial" w:hAnsi="Arial" w:cs="Arial"/>
                <w:sz w:val="20"/>
                <w:szCs w:val="20"/>
                <w:lang w:eastAsia="en-IE"/>
              </w:rPr>
              <w:t>-</w:t>
            </w:r>
            <w:r w:rsidRPr="00476375">
              <w:rPr>
                <w:rFonts w:ascii="Arial" w:hAnsi="Arial" w:cs="Arial"/>
                <w:sz w:val="20"/>
                <w:szCs w:val="20"/>
                <w:lang w:eastAsia="en-IE"/>
              </w:rPr>
              <w:t>West of Ireland – counties Galway, Mayo, Roscommon, Sligo, Leitrim, Donegal and adjoining counties.</w:t>
            </w:r>
          </w:p>
          <w:p w14:paraId="51907B23" w14:textId="67F452A3" w:rsidR="00984F85" w:rsidRDefault="00984F85" w:rsidP="00984F85">
            <w:pPr>
              <w:autoSpaceDE w:val="0"/>
              <w:autoSpaceDN w:val="0"/>
              <w:rPr>
                <w:rFonts w:ascii="Arial" w:hAnsi="Arial" w:cs="Arial"/>
              </w:rPr>
            </w:pPr>
            <w:r w:rsidRPr="0069405C">
              <w:rPr>
                <w:rFonts w:ascii="Arial" w:hAnsi="Arial" w:cs="Arial"/>
              </w:rPr>
              <w:t xml:space="preserve">The </w:t>
            </w:r>
            <w:r>
              <w:rPr>
                <w:rFonts w:ascii="Arial" w:hAnsi="Arial" w:cs="Arial"/>
              </w:rPr>
              <w:t>West/North</w:t>
            </w:r>
            <w:r w:rsidR="00F65ABD">
              <w:rPr>
                <w:rFonts w:ascii="Arial" w:hAnsi="Arial" w:cs="Arial"/>
              </w:rPr>
              <w:t>-</w:t>
            </w:r>
            <w:r>
              <w:rPr>
                <w:rFonts w:ascii="Arial" w:hAnsi="Arial" w:cs="Arial"/>
              </w:rPr>
              <w:t>West Hospital Group</w:t>
            </w:r>
            <w:r w:rsidRPr="0069405C">
              <w:rPr>
                <w:rFonts w:ascii="Arial" w:hAnsi="Arial" w:cs="Arial"/>
              </w:rPr>
              <w:t xml:space="preserve"> comprises of 7 hospitals</w:t>
            </w:r>
            <w:r>
              <w:rPr>
                <w:rFonts w:ascii="Arial" w:hAnsi="Arial" w:cs="Arial"/>
              </w:rPr>
              <w:t xml:space="preserve"> across 8 sites</w:t>
            </w:r>
            <w:r w:rsidRPr="0069405C">
              <w:rPr>
                <w:rFonts w:ascii="Arial" w:hAnsi="Arial" w:cs="Arial"/>
              </w:rPr>
              <w:t>:</w:t>
            </w:r>
          </w:p>
          <w:p w14:paraId="2ED0D5F1" w14:textId="77777777" w:rsidR="00984F85" w:rsidRPr="0069405C" w:rsidRDefault="00984F85" w:rsidP="00984F85">
            <w:pPr>
              <w:autoSpaceDE w:val="0"/>
              <w:autoSpaceDN w:val="0"/>
              <w:rPr>
                <w:rFonts w:ascii="Arial" w:hAnsi="Arial" w:cs="Arial"/>
              </w:rPr>
            </w:pPr>
          </w:p>
          <w:p w14:paraId="1CAC4B6E"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1" w:history="1">
              <w:r w:rsidRPr="00476375">
                <w:rPr>
                  <w:rFonts w:ascii="Arial" w:hAnsi="Arial" w:cs="Arial"/>
                  <w:lang w:eastAsia="en-IE"/>
                </w:rPr>
                <w:t>Letterkenny University Hospital (LUH)</w:t>
              </w:r>
            </w:hyperlink>
          </w:p>
          <w:p w14:paraId="18D67C60"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2" w:history="1">
              <w:r w:rsidRPr="00476375">
                <w:rPr>
                  <w:rFonts w:ascii="Arial" w:hAnsi="Arial" w:cs="Arial"/>
                  <w:lang w:eastAsia="en-IE"/>
                </w:rPr>
                <w:t>Mayo University Hospital (MUH)</w:t>
              </w:r>
            </w:hyperlink>
          </w:p>
          <w:p w14:paraId="776E384D"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3" w:history="1">
              <w:r w:rsidRPr="00476375">
                <w:rPr>
                  <w:rFonts w:ascii="Arial" w:hAnsi="Arial" w:cs="Arial"/>
                  <w:lang w:eastAsia="en-IE"/>
                </w:rPr>
                <w:t>Merlin Park University Hospital (MPUH)</w:t>
              </w:r>
            </w:hyperlink>
          </w:p>
          <w:p w14:paraId="5A72E279"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4" w:history="1">
              <w:r w:rsidRPr="00476375">
                <w:rPr>
                  <w:rFonts w:ascii="Arial" w:hAnsi="Arial" w:cs="Arial"/>
                  <w:lang w:eastAsia="en-IE"/>
                </w:rPr>
                <w:t>Portiuncula University Hospital (PUH)</w:t>
              </w:r>
            </w:hyperlink>
          </w:p>
          <w:p w14:paraId="04672995"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5" w:history="1">
              <w:r w:rsidRPr="00476375">
                <w:rPr>
                  <w:rFonts w:ascii="Arial" w:hAnsi="Arial" w:cs="Arial"/>
                  <w:lang w:eastAsia="en-IE"/>
                </w:rPr>
                <w:t>Roscommon University Hospital (RUH)</w:t>
              </w:r>
            </w:hyperlink>
          </w:p>
          <w:p w14:paraId="04B2E2A5"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6" w:history="1">
              <w:r w:rsidRPr="00476375">
                <w:rPr>
                  <w:rFonts w:ascii="Arial" w:hAnsi="Arial" w:cs="Arial"/>
                  <w:lang w:eastAsia="en-IE"/>
                </w:rPr>
                <w:t>Sligo University Hospital (SUH)</w:t>
              </w:r>
            </w:hyperlink>
            <w:r w:rsidRPr="00476375">
              <w:rPr>
                <w:rFonts w:ascii="Arial" w:hAnsi="Arial" w:cs="Arial"/>
              </w:rPr>
              <w:t xml:space="preserve"> incorporating Our Lad</w:t>
            </w:r>
            <w:r>
              <w:rPr>
                <w:rFonts w:ascii="Arial" w:hAnsi="Arial" w:cs="Arial"/>
              </w:rPr>
              <w:t>y’s</w:t>
            </w:r>
            <w:r w:rsidRPr="00476375">
              <w:rPr>
                <w:rFonts w:ascii="Arial" w:hAnsi="Arial" w:cs="Arial"/>
              </w:rPr>
              <w:t xml:space="preserve"> Hospital Manorhamilton (OLHM)</w:t>
            </w:r>
          </w:p>
          <w:p w14:paraId="5DAD792E" w14:textId="77777777" w:rsidR="00984F85" w:rsidRPr="00476375" w:rsidRDefault="00984F85" w:rsidP="00984F85">
            <w:pPr>
              <w:numPr>
                <w:ilvl w:val="0"/>
                <w:numId w:val="35"/>
              </w:numPr>
              <w:shd w:val="clear" w:color="auto" w:fill="FFFFFF"/>
              <w:ind w:left="714" w:hanging="357"/>
              <w:rPr>
                <w:rFonts w:ascii="Arial" w:hAnsi="Arial" w:cs="Arial"/>
                <w:lang w:eastAsia="en-IE"/>
              </w:rPr>
            </w:pPr>
            <w:hyperlink r:id="rId17" w:history="1">
              <w:r w:rsidRPr="00476375">
                <w:rPr>
                  <w:rFonts w:ascii="Arial" w:hAnsi="Arial" w:cs="Arial"/>
                  <w:lang w:eastAsia="en-IE"/>
                </w:rPr>
                <w:t>University Hospital Galway (UHG)</w:t>
              </w:r>
            </w:hyperlink>
          </w:p>
          <w:p w14:paraId="47A047A9" w14:textId="77777777" w:rsidR="00984F85" w:rsidRPr="00476375" w:rsidRDefault="00984F85" w:rsidP="00984F85">
            <w:pPr>
              <w:shd w:val="clear" w:color="auto" w:fill="FFFFFF"/>
              <w:rPr>
                <w:rFonts w:ascii="Arial" w:hAnsi="Arial" w:cs="Arial"/>
                <w:lang w:eastAsia="en-IE"/>
              </w:rPr>
            </w:pPr>
            <w:r w:rsidRPr="00476375">
              <w:rPr>
                <w:rFonts w:ascii="Arial" w:hAnsi="Arial" w:cs="Arial"/>
                <w:lang w:eastAsia="en-IE"/>
              </w:rPr>
              <w:t>The Group's Academic Partner is NUI Galway.</w:t>
            </w:r>
          </w:p>
          <w:p w14:paraId="6AE9F229" w14:textId="77777777" w:rsidR="00984F85" w:rsidRPr="0069405C" w:rsidRDefault="00984F85" w:rsidP="00984F85">
            <w:pPr>
              <w:rPr>
                <w:rFonts w:ascii="Arial" w:eastAsia="Calibri" w:hAnsi="Arial" w:cs="Arial"/>
              </w:rPr>
            </w:pPr>
          </w:p>
          <w:p w14:paraId="2BFC11F2" w14:textId="2ECCB45A" w:rsidR="00984F85" w:rsidRPr="00476375" w:rsidRDefault="00984F85" w:rsidP="00984F85">
            <w:pPr>
              <w:rPr>
                <w:rFonts w:ascii="Arial" w:eastAsia="Calibri" w:hAnsi="Arial" w:cs="Arial"/>
              </w:rPr>
            </w:pPr>
            <w:r w:rsidRPr="00476375">
              <w:rPr>
                <w:rFonts w:ascii="Arial" w:hAnsi="Arial" w:cs="Arial"/>
              </w:rPr>
              <w:t xml:space="preserve">The </w:t>
            </w:r>
            <w:r>
              <w:rPr>
                <w:rFonts w:ascii="Arial" w:hAnsi="Arial" w:cs="Arial"/>
              </w:rPr>
              <w:t>West/North</w:t>
            </w:r>
            <w:r w:rsidR="00F65ABD">
              <w:rPr>
                <w:rFonts w:ascii="Arial" w:hAnsi="Arial" w:cs="Arial"/>
              </w:rPr>
              <w:t>-</w:t>
            </w:r>
            <w:r>
              <w:rPr>
                <w:rFonts w:ascii="Arial" w:hAnsi="Arial" w:cs="Arial"/>
              </w:rPr>
              <w:t xml:space="preserve">West Hospital </w:t>
            </w:r>
            <w:r w:rsidRPr="00476375">
              <w:rPr>
                <w:rFonts w:ascii="Arial" w:hAnsi="Arial" w:cs="Arial"/>
              </w:rPr>
              <w:t>Group’s region covers one third of the land mass of Ireland, it provides health care to a population of 830,000, employs 10,653 staff (October 2019), and has a budget of €868 million</w:t>
            </w:r>
            <w:r w:rsidRPr="00476375">
              <w:rPr>
                <w:rFonts w:ascii="Arial" w:eastAsia="Calibri" w:hAnsi="Arial" w:cs="Arial"/>
              </w:rPr>
              <w:t xml:space="preserve">. </w:t>
            </w:r>
          </w:p>
          <w:p w14:paraId="00493EEB" w14:textId="77777777" w:rsidR="00984F85" w:rsidRPr="0069405C" w:rsidRDefault="00984F85" w:rsidP="00984F85">
            <w:pPr>
              <w:autoSpaceDE w:val="0"/>
              <w:autoSpaceDN w:val="0"/>
              <w:rPr>
                <w:rFonts w:ascii="Arial" w:hAnsi="Arial" w:cs="Arial"/>
              </w:rPr>
            </w:pPr>
          </w:p>
          <w:p w14:paraId="14FF7439" w14:textId="04C6D178" w:rsidR="00984F85" w:rsidRPr="00476375" w:rsidRDefault="00984F85" w:rsidP="00984F85">
            <w:pPr>
              <w:rPr>
                <w:rFonts w:ascii="Arial" w:hAnsi="Arial" w:cs="Arial"/>
                <w:iCs/>
              </w:rPr>
            </w:pPr>
            <w:r w:rsidRPr="00476375">
              <w:rPr>
                <w:rFonts w:ascii="Arial" w:hAnsi="Arial" w:cs="Arial"/>
                <w:iCs/>
              </w:rPr>
              <w:t xml:space="preserve">The Group provides a range of </w:t>
            </w:r>
            <w:r w:rsidR="00F65ABD" w:rsidRPr="00476375">
              <w:rPr>
                <w:rFonts w:ascii="Arial" w:hAnsi="Arial" w:cs="Arial"/>
                <w:iCs/>
              </w:rPr>
              <w:t>high-quality</w:t>
            </w:r>
            <w:r w:rsidRPr="00476375">
              <w:rPr>
                <w:rFonts w:ascii="Arial" w:hAnsi="Arial" w:cs="Arial"/>
                <w:iCs/>
              </w:rPr>
              <w:t xml:space="preserve"> services for the catchment areas it serves and GUH is a designated supra-regional cancer service provider meeting the needs of all the counties along Western seaboard and towards the midlands from Donegal to North Tipperary.</w:t>
            </w:r>
          </w:p>
          <w:p w14:paraId="271A60B0" w14:textId="77777777" w:rsidR="00984F85" w:rsidRPr="00476375" w:rsidRDefault="00984F85" w:rsidP="00984F85">
            <w:pPr>
              <w:rPr>
                <w:rFonts w:ascii="Arial" w:hAnsi="Arial" w:cs="Arial"/>
                <w:iCs/>
              </w:rPr>
            </w:pPr>
            <w:r w:rsidRPr="00476375">
              <w:rPr>
                <w:rFonts w:ascii="Arial" w:hAnsi="Arial" w:cs="Arial"/>
                <w:iCs/>
              </w:rPr>
              <w:t> </w:t>
            </w:r>
          </w:p>
          <w:p w14:paraId="39FC07B3" w14:textId="781DCCA9" w:rsidR="00984F85" w:rsidRPr="00476375" w:rsidRDefault="00984F85" w:rsidP="00984F85">
            <w:pPr>
              <w:rPr>
                <w:rFonts w:ascii="Arial" w:hAnsi="Arial" w:cs="Arial"/>
                <w:iCs/>
              </w:rPr>
            </w:pPr>
            <w:r>
              <w:rPr>
                <w:rFonts w:ascii="Arial" w:hAnsi="Arial" w:cs="Arial"/>
                <w:iCs/>
              </w:rPr>
              <w:t>West/North</w:t>
            </w:r>
            <w:r w:rsidR="00F65ABD">
              <w:rPr>
                <w:rFonts w:ascii="Arial" w:hAnsi="Arial" w:cs="Arial"/>
                <w:iCs/>
              </w:rPr>
              <w:t>-</w:t>
            </w:r>
            <w:r>
              <w:rPr>
                <w:rFonts w:ascii="Arial" w:hAnsi="Arial" w:cs="Arial"/>
                <w:iCs/>
              </w:rPr>
              <w:t>West Hospital Group</w:t>
            </w:r>
            <w:r w:rsidRPr="00476375">
              <w:rPr>
                <w:rFonts w:ascii="Arial" w:hAnsi="Arial" w:cs="Arial"/>
                <w:iCs/>
              </w:rPr>
              <w:t xml:space="preserve"> aims to meet its service plan targets. Its priority is to implement the national Clinical Care programmes across the Group and establish a performance management culture with the development of Key Performance Indicators.</w:t>
            </w:r>
          </w:p>
          <w:p w14:paraId="14C04030" w14:textId="77777777" w:rsidR="00984F85" w:rsidRPr="00476375" w:rsidRDefault="00984F85" w:rsidP="00984F85">
            <w:pPr>
              <w:pStyle w:val="NoSpacing"/>
              <w:rPr>
                <w:rFonts w:ascii="Arial" w:hAnsi="Arial" w:cs="Arial"/>
                <w:b/>
                <w:sz w:val="20"/>
                <w:szCs w:val="20"/>
                <w:lang w:eastAsia="en-IE"/>
              </w:rPr>
            </w:pPr>
          </w:p>
          <w:p w14:paraId="2E6B22F7" w14:textId="77777777" w:rsidR="00984F85" w:rsidRPr="00476375" w:rsidRDefault="00984F85" w:rsidP="00984F85">
            <w:pPr>
              <w:pStyle w:val="NoSpacing"/>
              <w:rPr>
                <w:rFonts w:ascii="Arial" w:hAnsi="Arial" w:cs="Arial"/>
                <w:b/>
                <w:sz w:val="20"/>
                <w:szCs w:val="20"/>
                <w:lang w:eastAsia="en-IE"/>
              </w:rPr>
            </w:pPr>
            <w:r w:rsidRPr="00476375">
              <w:rPr>
                <w:rFonts w:ascii="Arial" w:hAnsi="Arial" w:cs="Arial"/>
                <w:b/>
                <w:sz w:val="20"/>
                <w:szCs w:val="20"/>
                <w:lang w:eastAsia="en-IE"/>
              </w:rPr>
              <w:t>Vision</w:t>
            </w:r>
          </w:p>
          <w:p w14:paraId="5F293A0A"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Our vision is to be a leading academic Hospital Group providing excellent integrated patient-centred care delivered by skilled caring staff.</w:t>
            </w:r>
          </w:p>
          <w:p w14:paraId="4BA48971" w14:textId="77777777" w:rsidR="00984F85" w:rsidRPr="00476375" w:rsidRDefault="00984F85" w:rsidP="00984F85">
            <w:pPr>
              <w:pStyle w:val="NoSpacing"/>
              <w:rPr>
                <w:rFonts w:ascii="Arial" w:hAnsi="Arial" w:cs="Arial"/>
                <w:sz w:val="20"/>
                <w:szCs w:val="20"/>
                <w:lang w:eastAsia="en-IE"/>
              </w:rPr>
            </w:pPr>
          </w:p>
          <w:p w14:paraId="02399EE7" w14:textId="29356B6B" w:rsidR="00984F85" w:rsidRPr="00476375" w:rsidRDefault="00984F85" w:rsidP="00984F85">
            <w:pPr>
              <w:pStyle w:val="NoSpacing"/>
              <w:rPr>
                <w:rFonts w:ascii="Arial" w:hAnsi="Arial" w:cs="Arial"/>
                <w:b/>
                <w:sz w:val="20"/>
                <w:szCs w:val="20"/>
                <w:lang w:eastAsia="en-IE"/>
              </w:rPr>
            </w:pPr>
            <w:r>
              <w:rPr>
                <w:rFonts w:ascii="Arial" w:hAnsi="Arial" w:cs="Arial"/>
                <w:b/>
                <w:sz w:val="20"/>
                <w:szCs w:val="20"/>
                <w:lang w:eastAsia="en-IE"/>
              </w:rPr>
              <w:t>West/North</w:t>
            </w:r>
            <w:r w:rsidR="00F65ABD">
              <w:rPr>
                <w:rFonts w:ascii="Arial" w:hAnsi="Arial" w:cs="Arial"/>
                <w:b/>
                <w:sz w:val="20"/>
                <w:szCs w:val="20"/>
                <w:lang w:eastAsia="en-IE"/>
              </w:rPr>
              <w:t>-</w:t>
            </w:r>
            <w:r>
              <w:rPr>
                <w:rFonts w:ascii="Arial" w:hAnsi="Arial" w:cs="Arial"/>
                <w:b/>
                <w:sz w:val="20"/>
                <w:szCs w:val="20"/>
                <w:lang w:eastAsia="en-IE"/>
              </w:rPr>
              <w:t>West Hospital Group</w:t>
            </w:r>
            <w:r w:rsidRPr="00476375">
              <w:rPr>
                <w:rFonts w:ascii="Arial" w:hAnsi="Arial" w:cs="Arial"/>
                <w:b/>
                <w:sz w:val="20"/>
                <w:szCs w:val="20"/>
                <w:lang w:eastAsia="en-IE"/>
              </w:rPr>
              <w:t xml:space="preserve"> Guiding Principles</w:t>
            </w:r>
          </w:p>
          <w:p w14:paraId="7791B824" w14:textId="77777777" w:rsidR="00984F85" w:rsidRPr="00476375" w:rsidRDefault="00984F85" w:rsidP="00984F85">
            <w:pPr>
              <w:pStyle w:val="NoSpacing"/>
              <w:rPr>
                <w:rFonts w:ascii="Arial" w:hAnsi="Arial" w:cs="Arial"/>
                <w:sz w:val="20"/>
                <w:szCs w:val="20"/>
                <w:lang w:eastAsia="en-IE"/>
              </w:rPr>
            </w:pPr>
          </w:p>
          <w:p w14:paraId="2C522E13"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Care - Compassion - Trust - Learning</w:t>
            </w:r>
          </w:p>
          <w:p w14:paraId="67BE5628" w14:textId="77777777" w:rsidR="00984F85" w:rsidRPr="00476375" w:rsidRDefault="00984F85" w:rsidP="00984F85">
            <w:pPr>
              <w:pStyle w:val="NoSpacing"/>
              <w:rPr>
                <w:rFonts w:ascii="Arial" w:hAnsi="Arial" w:cs="Arial"/>
                <w:sz w:val="20"/>
                <w:szCs w:val="20"/>
                <w:lang w:eastAsia="en-IE"/>
              </w:rPr>
            </w:pPr>
          </w:p>
          <w:p w14:paraId="0BFC32C6"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Our guiding principles are to work in partnership with patients and other healthcare providers across the continuum of care to:</w:t>
            </w:r>
          </w:p>
          <w:p w14:paraId="65347B2B" w14:textId="77777777" w:rsidR="00984F85" w:rsidRPr="00476375" w:rsidRDefault="00984F85" w:rsidP="00984F85">
            <w:pPr>
              <w:pStyle w:val="NoSpacing"/>
              <w:rPr>
                <w:rFonts w:ascii="Arial" w:hAnsi="Arial" w:cs="Arial"/>
                <w:sz w:val="20"/>
                <w:szCs w:val="20"/>
                <w:lang w:eastAsia="en-IE"/>
              </w:rPr>
            </w:pPr>
          </w:p>
          <w:p w14:paraId="29660507" w14:textId="77777777"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Deliver high quality, safe, timely and equitable patient care by developing and ensuring sustainable clinical services to meet the needs of our population.</w:t>
            </w:r>
          </w:p>
          <w:p w14:paraId="49DBA04E" w14:textId="5E309424"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 xml:space="preserve">Deliver integrated services across the </w:t>
            </w:r>
            <w:r>
              <w:rPr>
                <w:rFonts w:ascii="Arial" w:hAnsi="Arial" w:cs="Arial"/>
                <w:sz w:val="20"/>
                <w:szCs w:val="20"/>
                <w:lang w:eastAsia="en-IE"/>
              </w:rPr>
              <w:t>West/North</w:t>
            </w:r>
            <w:r w:rsidR="00F65ABD">
              <w:rPr>
                <w:rFonts w:ascii="Arial" w:hAnsi="Arial" w:cs="Arial"/>
                <w:sz w:val="20"/>
                <w:szCs w:val="20"/>
                <w:lang w:eastAsia="en-IE"/>
              </w:rPr>
              <w:t>-</w:t>
            </w:r>
            <w:r>
              <w:rPr>
                <w:rFonts w:ascii="Arial" w:hAnsi="Arial" w:cs="Arial"/>
                <w:sz w:val="20"/>
                <w:szCs w:val="20"/>
                <w:lang w:eastAsia="en-IE"/>
              </w:rPr>
              <w:t>West Hospital Group</w:t>
            </w:r>
            <w:r w:rsidRPr="00476375">
              <w:rPr>
                <w:rFonts w:ascii="Arial" w:hAnsi="Arial" w:cs="Arial"/>
                <w:sz w:val="20"/>
                <w:szCs w:val="20"/>
                <w:lang w:eastAsia="en-IE"/>
              </w:rPr>
              <w:t>, with clear lines of responsibility, accountability and authority, whilst maintaining individual hospital site integrity.</w:t>
            </w:r>
          </w:p>
          <w:p w14:paraId="09A1A41C" w14:textId="77777777"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Continue to develop and improve our clinical services supported by education, research and innovation, in partnership with NUI Galway and other academic partners.</w:t>
            </w:r>
          </w:p>
          <w:p w14:paraId="19217C7F" w14:textId="6604D0A1"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 xml:space="preserve">Recruit, retain and develop </w:t>
            </w:r>
            <w:r w:rsidR="00F65ABD" w:rsidRPr="00476375">
              <w:rPr>
                <w:rFonts w:ascii="Arial" w:hAnsi="Arial" w:cs="Arial"/>
                <w:sz w:val="20"/>
                <w:szCs w:val="20"/>
                <w:lang w:eastAsia="en-IE"/>
              </w:rPr>
              <w:t>highly skilled</w:t>
            </w:r>
            <w:r w:rsidRPr="00476375">
              <w:rPr>
                <w:rFonts w:ascii="Arial" w:hAnsi="Arial" w:cs="Arial"/>
                <w:sz w:val="20"/>
                <w:szCs w:val="20"/>
                <w:lang w:eastAsia="en-IE"/>
              </w:rPr>
              <w:t xml:space="preserve"> multidisciplinary teams through support, engagement and empowerment.</w:t>
            </w:r>
          </w:p>
          <w:p w14:paraId="34B1E210" w14:textId="77777777" w:rsidR="00984F85" w:rsidRPr="00476375" w:rsidRDefault="00984F85" w:rsidP="00984F85">
            <w:pPr>
              <w:pStyle w:val="NoSpacing"/>
              <w:rPr>
                <w:rFonts w:ascii="Arial" w:hAnsi="Arial" w:cs="Arial"/>
                <w:sz w:val="20"/>
                <w:szCs w:val="20"/>
                <w:lang w:eastAsia="en-IE"/>
              </w:rPr>
            </w:pPr>
          </w:p>
          <w:p w14:paraId="273A560F" w14:textId="51878A4D" w:rsidR="00984F85" w:rsidRPr="00476375" w:rsidRDefault="00984F85" w:rsidP="00984F85">
            <w:pPr>
              <w:pStyle w:val="NoSpacing"/>
              <w:rPr>
                <w:rFonts w:ascii="Arial" w:hAnsi="Arial" w:cs="Arial"/>
                <w:b/>
                <w:sz w:val="20"/>
                <w:szCs w:val="20"/>
                <w:lang w:eastAsia="en-IE"/>
              </w:rPr>
            </w:pPr>
            <w:r>
              <w:rPr>
                <w:rFonts w:ascii="Arial" w:hAnsi="Arial" w:cs="Arial"/>
                <w:b/>
                <w:sz w:val="20"/>
                <w:szCs w:val="20"/>
                <w:lang w:eastAsia="en-IE"/>
              </w:rPr>
              <w:t>West/North</w:t>
            </w:r>
            <w:r w:rsidR="00F65ABD">
              <w:rPr>
                <w:rFonts w:ascii="Arial" w:hAnsi="Arial" w:cs="Arial"/>
                <w:b/>
                <w:sz w:val="20"/>
                <w:szCs w:val="20"/>
                <w:lang w:eastAsia="en-IE"/>
              </w:rPr>
              <w:t>-</w:t>
            </w:r>
            <w:r>
              <w:rPr>
                <w:rFonts w:ascii="Arial" w:hAnsi="Arial" w:cs="Arial"/>
                <w:b/>
                <w:sz w:val="20"/>
                <w:szCs w:val="20"/>
                <w:lang w:eastAsia="en-IE"/>
              </w:rPr>
              <w:t>West Hospital Group</w:t>
            </w:r>
            <w:r w:rsidRPr="00476375">
              <w:rPr>
                <w:rFonts w:ascii="Arial" w:hAnsi="Arial" w:cs="Arial"/>
                <w:b/>
                <w:sz w:val="20"/>
                <w:szCs w:val="20"/>
                <w:lang w:eastAsia="en-IE"/>
              </w:rPr>
              <w:t xml:space="preserve"> Strategy 2019-2023</w:t>
            </w:r>
          </w:p>
          <w:p w14:paraId="0404338D" w14:textId="1B945369"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We have developed a </w:t>
            </w:r>
            <w:r w:rsidR="00F65ABD" w:rsidRPr="00476375">
              <w:rPr>
                <w:rFonts w:ascii="Arial" w:hAnsi="Arial" w:cs="Arial"/>
                <w:sz w:val="20"/>
                <w:szCs w:val="20"/>
              </w:rPr>
              <w:t>five-year</w:t>
            </w:r>
            <w:r w:rsidRPr="00476375">
              <w:rPr>
                <w:rFonts w:ascii="Arial" w:hAnsi="Arial" w:cs="Arial"/>
                <w:sz w:val="20"/>
                <w:szCs w:val="20"/>
              </w:rPr>
              <w:t xml:space="preserve"> strategy which outlines the vision and framework for the Group’s strategic development from 2019 to 2023.</w:t>
            </w:r>
          </w:p>
          <w:p w14:paraId="303A613F" w14:textId="77777777" w:rsidR="00984F85" w:rsidRPr="00476375" w:rsidRDefault="00984F85" w:rsidP="00984F85">
            <w:pPr>
              <w:pStyle w:val="NoSpacing"/>
              <w:rPr>
                <w:rFonts w:ascii="Arial" w:hAnsi="Arial" w:cs="Arial"/>
                <w:sz w:val="20"/>
                <w:szCs w:val="20"/>
              </w:rPr>
            </w:pPr>
          </w:p>
          <w:p w14:paraId="4AB16A21" w14:textId="381796C0"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We are committed to ensuring that our patients are at the centre of all service design, development and delivery. Over the five years of the </w:t>
            </w:r>
            <w:r w:rsidR="00F65ABD" w:rsidRPr="00476375">
              <w:rPr>
                <w:rFonts w:ascii="Arial" w:hAnsi="Arial" w:cs="Arial"/>
                <w:sz w:val="20"/>
                <w:szCs w:val="20"/>
              </w:rPr>
              <w:t>strategy,</w:t>
            </w:r>
            <w:r w:rsidRPr="00476375">
              <w:rPr>
                <w:rFonts w:ascii="Arial" w:hAnsi="Arial" w:cs="Arial"/>
                <w:sz w:val="20"/>
                <w:szCs w:val="20"/>
              </w:rPr>
              <w:t xml:space="preserve">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13414F54" w14:textId="77777777" w:rsidR="00984F85" w:rsidRPr="00476375" w:rsidRDefault="00984F85" w:rsidP="00984F85">
            <w:pPr>
              <w:pStyle w:val="NoSpacing"/>
              <w:rPr>
                <w:rFonts w:ascii="Arial" w:hAnsi="Arial" w:cs="Arial"/>
                <w:sz w:val="20"/>
                <w:szCs w:val="20"/>
              </w:rPr>
            </w:pPr>
          </w:p>
          <w:p w14:paraId="4B8D0D1A" w14:textId="05D41362" w:rsidR="00984F85" w:rsidRPr="00476375" w:rsidRDefault="00984F85" w:rsidP="00984F85">
            <w:pPr>
              <w:pStyle w:val="NoSpacing"/>
              <w:rPr>
                <w:rFonts w:ascii="Arial" w:hAnsi="Arial" w:cs="Arial"/>
                <w:sz w:val="20"/>
                <w:szCs w:val="20"/>
              </w:rPr>
            </w:pPr>
            <w:r w:rsidRPr="00476375">
              <w:rPr>
                <w:rFonts w:ascii="Arial" w:hAnsi="Arial" w:cs="Arial"/>
                <w:sz w:val="20"/>
                <w:szCs w:val="20"/>
              </w:rPr>
              <w:t>We continue to work very closely with our colleagues in the community both Community Healthcare West and Community Health Organisation 1 in the North</w:t>
            </w:r>
            <w:r w:rsidR="00F65ABD">
              <w:rPr>
                <w:rFonts w:ascii="Arial" w:hAnsi="Arial" w:cs="Arial"/>
                <w:sz w:val="20"/>
                <w:szCs w:val="20"/>
              </w:rPr>
              <w:t>-</w:t>
            </w:r>
            <w:r w:rsidRPr="00476375">
              <w:rPr>
                <w:rFonts w:ascii="Arial" w:hAnsi="Arial" w:cs="Arial"/>
                <w:sz w:val="20"/>
                <w:szCs w:val="20"/>
              </w:rPr>
              <w:t>West to deliver more streamlined care to our patients in line with the national focus of bringing services closer to patients.</w:t>
            </w:r>
          </w:p>
          <w:p w14:paraId="7D3C7223" w14:textId="77777777" w:rsidR="00984F85" w:rsidRPr="00476375" w:rsidRDefault="00984F85" w:rsidP="00984F85">
            <w:pPr>
              <w:pStyle w:val="NoSpacing"/>
              <w:rPr>
                <w:rFonts w:ascii="Arial" w:hAnsi="Arial" w:cs="Arial"/>
                <w:sz w:val="20"/>
                <w:szCs w:val="20"/>
              </w:rPr>
            </w:pPr>
          </w:p>
          <w:p w14:paraId="12F3A4CD" w14:textId="77777777"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While the tertiary referral centre for the Group is University Hospital Galway, it is essential that all our hospitals work more closely together in delivering services to address the challenges facing us across our region. </w:t>
            </w:r>
          </w:p>
          <w:p w14:paraId="2805F828" w14:textId="77777777" w:rsidR="00984F85" w:rsidRPr="00476375" w:rsidRDefault="00984F85" w:rsidP="00984F85">
            <w:pPr>
              <w:pStyle w:val="NoSpacing"/>
              <w:rPr>
                <w:rFonts w:ascii="Arial" w:hAnsi="Arial" w:cs="Arial"/>
                <w:sz w:val="20"/>
                <w:szCs w:val="20"/>
              </w:rPr>
            </w:pPr>
          </w:p>
          <w:p w14:paraId="080DEC67" w14:textId="58866431" w:rsidR="00984F85" w:rsidRPr="00476375" w:rsidRDefault="00984F85" w:rsidP="00984F85">
            <w:pPr>
              <w:pStyle w:val="NoSpacing"/>
              <w:rPr>
                <w:rFonts w:ascii="Arial" w:hAnsi="Arial" w:cs="Arial"/>
                <w:sz w:val="20"/>
                <w:szCs w:val="20"/>
              </w:rPr>
            </w:pPr>
            <w:r w:rsidRPr="00476375">
              <w:rPr>
                <w:rFonts w:ascii="Arial" w:hAnsi="Arial" w:cs="Arial"/>
                <w:sz w:val="20"/>
                <w:szCs w:val="20"/>
              </w:rPr>
              <w:lastRenderedPageBreak/>
              <w:t xml:space="preserve">A key theme of our </w:t>
            </w:r>
            <w:r w:rsidR="00F65ABD" w:rsidRPr="00476375">
              <w:rPr>
                <w:rFonts w:ascii="Arial" w:hAnsi="Arial" w:cs="Arial"/>
                <w:sz w:val="20"/>
                <w:szCs w:val="20"/>
              </w:rPr>
              <w:t>5-year</w:t>
            </w:r>
            <w:r w:rsidRPr="00476375">
              <w:rPr>
                <w:rFonts w:ascii="Arial" w:hAnsi="Arial" w:cs="Arial"/>
                <w:sz w:val="20"/>
                <w:szCs w:val="20"/>
              </w:rPr>
              <w:t xml:space="preserve"> strategy is the development of Managed Clinical and Academic Networks.</w:t>
            </w:r>
          </w:p>
          <w:p w14:paraId="1932E50A" w14:textId="77777777" w:rsidR="00984F85" w:rsidRPr="00476375" w:rsidRDefault="00984F85" w:rsidP="00984F85">
            <w:pPr>
              <w:pStyle w:val="NoSpacing"/>
              <w:rPr>
                <w:rFonts w:ascii="Arial" w:hAnsi="Arial" w:cs="Arial"/>
                <w:sz w:val="20"/>
                <w:szCs w:val="20"/>
              </w:rPr>
            </w:pPr>
          </w:p>
          <w:p w14:paraId="50897E42" w14:textId="77777777" w:rsidR="00984F85" w:rsidRPr="00476375" w:rsidRDefault="00984F85" w:rsidP="00984F85">
            <w:pPr>
              <w:rPr>
                <w:rFonts w:ascii="Arial" w:hAnsi="Arial" w:cs="Arial"/>
              </w:rPr>
            </w:pPr>
            <w:r w:rsidRPr="00476375">
              <w:rPr>
                <w:rFonts w:ascii="Arial" w:hAnsi="Arial" w:cs="Arial"/>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45BD8AB5" w14:textId="77777777" w:rsidR="00984F85" w:rsidRPr="00D543EA" w:rsidRDefault="00984F85" w:rsidP="00984F85">
            <w:pPr>
              <w:widowControl w:val="0"/>
              <w:autoSpaceDE w:val="0"/>
              <w:autoSpaceDN w:val="0"/>
              <w:adjustRightInd w:val="0"/>
              <w:spacing w:before="252"/>
              <w:rPr>
                <w:rFonts w:ascii="Arial" w:hAnsi="Arial" w:cs="Arial"/>
                <w:b/>
              </w:rPr>
            </w:pPr>
            <w:r w:rsidRPr="00D543EA">
              <w:rPr>
                <w:rFonts w:ascii="Arial" w:hAnsi="Arial" w:cs="Arial"/>
                <w:b/>
              </w:rPr>
              <w:t>Vision</w:t>
            </w:r>
          </w:p>
          <w:p w14:paraId="137F2EB4" w14:textId="77777777" w:rsidR="00984F85" w:rsidRPr="00476375" w:rsidRDefault="00984F85" w:rsidP="00984F85">
            <w:pPr>
              <w:rPr>
                <w:rFonts w:ascii="Arial" w:hAnsi="Arial" w:cs="Arial"/>
                <w:iCs/>
              </w:rPr>
            </w:pPr>
            <w:r w:rsidRPr="00476375">
              <w:rPr>
                <w:rFonts w:ascii="Arial" w:hAnsi="Arial" w:cs="Arial"/>
                <w:iCs/>
              </w:rPr>
              <w:t>The formation of the hospitals groups, which will transition to independent hospital trusts, will change how hospitals relate to each other and integrate with the academic sector. Over time, the Group will deliver:</w:t>
            </w:r>
          </w:p>
          <w:p w14:paraId="112F66EA" w14:textId="77777777" w:rsidR="00984F85" w:rsidRPr="00476375" w:rsidRDefault="00984F85" w:rsidP="00984F85">
            <w:pPr>
              <w:rPr>
                <w:rFonts w:ascii="Arial" w:hAnsi="Arial" w:cs="Arial"/>
                <w:iCs/>
              </w:rPr>
            </w:pPr>
          </w:p>
          <w:p w14:paraId="628BE956" w14:textId="77777777" w:rsidR="00984F85" w:rsidRPr="00476375" w:rsidRDefault="00984F85" w:rsidP="00984F85">
            <w:pPr>
              <w:numPr>
                <w:ilvl w:val="0"/>
                <w:numId w:val="36"/>
              </w:numPr>
              <w:rPr>
                <w:rFonts w:ascii="Arial" w:hAnsi="Arial" w:cs="Arial"/>
                <w:iCs/>
              </w:rPr>
            </w:pPr>
            <w:r w:rsidRPr="00476375">
              <w:rPr>
                <w:rFonts w:ascii="Arial" w:hAnsi="Arial" w:cs="Arial"/>
                <w:iCs/>
              </w:rPr>
              <w:t>Higher quality service</w:t>
            </w:r>
          </w:p>
          <w:p w14:paraId="2C836947" w14:textId="77777777" w:rsidR="00984F85" w:rsidRPr="00476375" w:rsidRDefault="00984F85" w:rsidP="00984F85">
            <w:pPr>
              <w:numPr>
                <w:ilvl w:val="0"/>
                <w:numId w:val="36"/>
              </w:numPr>
              <w:rPr>
                <w:rFonts w:ascii="Arial" w:hAnsi="Arial" w:cs="Arial"/>
                <w:iCs/>
              </w:rPr>
            </w:pPr>
            <w:r w:rsidRPr="00476375">
              <w:rPr>
                <w:rFonts w:ascii="Arial" w:hAnsi="Arial" w:cs="Arial"/>
                <w:iCs/>
              </w:rPr>
              <w:t>More consistent standards of care</w:t>
            </w:r>
          </w:p>
          <w:p w14:paraId="486A84E3" w14:textId="77777777" w:rsidR="00984F85" w:rsidRPr="00476375" w:rsidRDefault="00984F85" w:rsidP="00984F85">
            <w:pPr>
              <w:numPr>
                <w:ilvl w:val="0"/>
                <w:numId w:val="36"/>
              </w:numPr>
              <w:rPr>
                <w:rFonts w:ascii="Arial" w:hAnsi="Arial" w:cs="Arial"/>
                <w:iCs/>
              </w:rPr>
            </w:pPr>
            <w:r w:rsidRPr="00476375">
              <w:rPr>
                <w:rFonts w:ascii="Arial" w:hAnsi="Arial" w:cs="Arial"/>
                <w:iCs/>
              </w:rPr>
              <w:t>More consistent access to care</w:t>
            </w:r>
          </w:p>
          <w:p w14:paraId="3978C5DE" w14:textId="77777777" w:rsidR="00984F85" w:rsidRPr="00476375" w:rsidRDefault="00984F85" w:rsidP="00984F85">
            <w:pPr>
              <w:numPr>
                <w:ilvl w:val="0"/>
                <w:numId w:val="36"/>
              </w:numPr>
              <w:rPr>
                <w:rFonts w:ascii="Arial" w:hAnsi="Arial" w:cs="Arial"/>
                <w:iCs/>
              </w:rPr>
            </w:pPr>
            <w:r w:rsidRPr="00476375">
              <w:rPr>
                <w:rFonts w:ascii="Arial" w:hAnsi="Arial" w:cs="Arial"/>
                <w:iCs/>
              </w:rPr>
              <w:t>Stronger leadership</w:t>
            </w:r>
          </w:p>
          <w:p w14:paraId="694BA179" w14:textId="77777777" w:rsidR="00984F85" w:rsidRPr="00476375" w:rsidRDefault="00984F85" w:rsidP="00984F85">
            <w:pPr>
              <w:pStyle w:val="ListParagraph"/>
              <w:rPr>
                <w:rFonts w:ascii="Arial" w:hAnsi="Arial" w:cs="Arial"/>
                <w:iCs/>
              </w:rPr>
            </w:pPr>
          </w:p>
          <w:p w14:paraId="60E84873" w14:textId="77777777" w:rsidR="00984F85" w:rsidRDefault="00984F85" w:rsidP="00984F85">
            <w:pPr>
              <w:ind w:left="360"/>
              <w:rPr>
                <w:rFonts w:ascii="Arial" w:hAnsi="Arial" w:cs="Arial"/>
                <w:iCs/>
              </w:rPr>
            </w:pPr>
            <w:r w:rsidRPr="00476375">
              <w:rPr>
                <w:rFonts w:ascii="Arial" w:hAnsi="Arial" w:cs="Arial"/>
                <w:iCs/>
              </w:rPr>
              <w:t>Greater integration between the healthcare agenda and the teaching, training, research and innovation agenda.</w:t>
            </w:r>
          </w:p>
          <w:p w14:paraId="0AE4B5A1" w14:textId="2EFDFD39" w:rsidR="00984F85" w:rsidRPr="00F6254C" w:rsidRDefault="00984F85" w:rsidP="00984F85">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3A0D764" w14:textId="4E0A1569" w:rsidR="00984F85" w:rsidRPr="00BB2CA6" w:rsidRDefault="00984F85" w:rsidP="00984F85">
            <w:pPr>
              <w:rPr>
                <w:rFonts w:ascii="Arial" w:hAnsi="Arial" w:cs="Arial"/>
                <w:iCs/>
                <w:color w:val="000000"/>
              </w:rPr>
            </w:pPr>
            <w:r w:rsidRPr="00BB2CA6">
              <w:rPr>
                <w:rFonts w:ascii="Arial" w:hAnsi="Arial" w:cs="Arial"/>
                <w:iCs/>
                <w:color w:val="000000"/>
              </w:rPr>
              <w:t>Reports to the</w:t>
            </w:r>
            <w:r>
              <w:rPr>
                <w:rFonts w:ascii="Arial" w:hAnsi="Arial" w:cs="Arial"/>
                <w:iCs/>
                <w:color w:val="000000"/>
              </w:rPr>
              <w:t xml:space="preserve"> </w:t>
            </w:r>
            <w:r w:rsidRPr="00BB2CA6">
              <w:rPr>
                <w:rFonts w:ascii="Arial" w:hAnsi="Arial" w:cs="Arial"/>
                <w:iCs/>
                <w:color w:val="000000"/>
              </w:rPr>
              <w:t xml:space="preserve">Assistant Director of Nursing as appropriate. </w:t>
            </w:r>
          </w:p>
          <w:p w14:paraId="422C0D10" w14:textId="77777777" w:rsidR="00E0768C" w:rsidRDefault="00984F85" w:rsidP="00984F85">
            <w:pPr>
              <w:rPr>
                <w:rFonts w:ascii="Arial" w:hAnsi="Arial" w:cs="Arial"/>
                <w:iCs/>
                <w:color w:val="000000"/>
              </w:rPr>
            </w:pPr>
            <w:r w:rsidRPr="00984F85">
              <w:rPr>
                <w:rFonts w:ascii="Arial" w:hAnsi="Arial" w:cs="Arial"/>
                <w:iCs/>
                <w:color w:val="000000"/>
              </w:rPr>
              <w:t>Accountable to the Director of Nursing.</w:t>
            </w:r>
          </w:p>
          <w:p w14:paraId="3CBC6A3A" w14:textId="3A073940" w:rsidR="00984F85" w:rsidRPr="00984F85" w:rsidRDefault="00984F85" w:rsidP="00984F85">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B0B56D3" w14:textId="2D0ED344" w:rsidR="00792F91" w:rsidRDefault="00F65ABD" w:rsidP="0008295F">
            <w:pPr>
              <w:rPr>
                <w:rFonts w:ascii="Arial" w:hAnsi="Arial" w:cs="Arial"/>
              </w:rPr>
            </w:pPr>
            <w:r w:rsidRPr="00F65ABD">
              <w:rPr>
                <w:rFonts w:ascii="Arial" w:hAnsi="Arial" w:cs="Arial"/>
              </w:rPr>
              <w:t xml:space="preserve">The role of the Clinical Nurse Manager 2 Discharge Coordinator is to provide leadership and co-ordination to the wards and speciality teams with regard to patient discharge across Sligo University Hospital. To play a key role in the development of discharge policies and procedures facilitating timely and seamless discharge of patients. The post holder will be responsible for the monitoring and reporting of complex discharges and escalating any issues as appropriate.  </w:t>
            </w:r>
          </w:p>
          <w:p w14:paraId="3875957D" w14:textId="7E6E6198" w:rsidR="00F65ABD" w:rsidRPr="00F6254C" w:rsidRDefault="00F65ABD" w:rsidP="0008295F">
            <w:pPr>
              <w:rPr>
                <w:rFonts w:ascii="Arial" w:hAnsi="Arial" w:cs="Arial"/>
                <w:iCs/>
                <w:color w:val="000099"/>
              </w:rPr>
            </w:pPr>
          </w:p>
        </w:tc>
      </w:tr>
      <w:tr w:rsidR="00984F85" w:rsidRPr="00E766A5" w14:paraId="6FC4F317" w14:textId="77777777" w:rsidTr="00F6254C">
        <w:tc>
          <w:tcPr>
            <w:tcW w:w="2364" w:type="dxa"/>
          </w:tcPr>
          <w:p w14:paraId="706E700B" w14:textId="77777777" w:rsidR="00984F85" w:rsidRPr="00F6254C" w:rsidRDefault="00984F85" w:rsidP="00984F85">
            <w:pPr>
              <w:rPr>
                <w:rFonts w:ascii="Arial" w:hAnsi="Arial" w:cs="Arial"/>
                <w:b/>
                <w:bCs/>
              </w:rPr>
            </w:pPr>
            <w:r w:rsidRPr="00F6254C">
              <w:rPr>
                <w:rFonts w:ascii="Arial" w:hAnsi="Arial" w:cs="Arial"/>
                <w:b/>
                <w:bCs/>
              </w:rPr>
              <w:t>Principal Duties and Responsibilities</w:t>
            </w:r>
          </w:p>
          <w:p w14:paraId="57CD5BE4" w14:textId="77777777" w:rsidR="00984F85" w:rsidRPr="00F6254C" w:rsidRDefault="00984F85" w:rsidP="00984F85">
            <w:pPr>
              <w:rPr>
                <w:rFonts w:ascii="Arial" w:hAnsi="Arial" w:cs="Arial"/>
                <w:b/>
                <w:bCs/>
              </w:rPr>
            </w:pPr>
          </w:p>
        </w:tc>
        <w:tc>
          <w:tcPr>
            <w:tcW w:w="8256" w:type="dxa"/>
          </w:tcPr>
          <w:p w14:paraId="7F499D23" w14:textId="77777777" w:rsidR="00984F85" w:rsidRPr="00977256" w:rsidRDefault="00984F85" w:rsidP="00984F85">
            <w:pPr>
              <w:rPr>
                <w:rFonts w:ascii="Arial" w:hAnsi="Arial" w:cs="Arial"/>
                <w:b/>
                <w:u w:val="single"/>
              </w:rPr>
            </w:pPr>
            <w:r w:rsidRPr="00977256">
              <w:rPr>
                <w:rFonts w:ascii="Arial" w:hAnsi="Arial" w:cs="Arial"/>
                <w:b/>
                <w:u w:val="single"/>
              </w:rPr>
              <w:t>Professional /</w:t>
            </w:r>
            <w:r>
              <w:rPr>
                <w:rFonts w:ascii="Arial" w:hAnsi="Arial" w:cs="Arial"/>
                <w:b/>
                <w:u w:val="single"/>
              </w:rPr>
              <w:t xml:space="preserve"> </w:t>
            </w:r>
            <w:r w:rsidRPr="00977256">
              <w:rPr>
                <w:rFonts w:ascii="Arial" w:hAnsi="Arial" w:cs="Arial"/>
                <w:b/>
                <w:u w:val="single"/>
              </w:rPr>
              <w:t>Clinical</w:t>
            </w:r>
          </w:p>
          <w:p w14:paraId="461E406D" w14:textId="77777777" w:rsidR="00984F85" w:rsidRDefault="00984F85" w:rsidP="00984F85">
            <w:pPr>
              <w:rPr>
                <w:rFonts w:ascii="Arial" w:hAnsi="Arial" w:cs="Arial"/>
              </w:rPr>
            </w:pPr>
          </w:p>
          <w:p w14:paraId="119A610E" w14:textId="23F8ACED" w:rsidR="00984F85" w:rsidRPr="00E747A3" w:rsidRDefault="00984F85" w:rsidP="00984F85">
            <w:pPr>
              <w:pStyle w:val="DefaultText"/>
              <w:jc w:val="both"/>
              <w:rPr>
                <w:rFonts w:ascii="Arial" w:hAnsi="Arial" w:cs="Arial"/>
                <w:i/>
                <w:sz w:val="20"/>
              </w:rPr>
            </w:pPr>
            <w:r w:rsidRPr="006660DA">
              <w:rPr>
                <w:rFonts w:ascii="Arial" w:hAnsi="Arial" w:cs="Arial"/>
                <w:i/>
                <w:sz w:val="20"/>
              </w:rPr>
              <w:t>The C</w:t>
            </w:r>
            <w:r>
              <w:rPr>
                <w:rFonts w:ascii="Arial" w:hAnsi="Arial" w:cs="Arial"/>
                <w:i/>
                <w:sz w:val="20"/>
              </w:rPr>
              <w:t xml:space="preserve">linical </w:t>
            </w:r>
            <w:r w:rsidRPr="006660DA">
              <w:rPr>
                <w:rFonts w:ascii="Arial" w:hAnsi="Arial" w:cs="Arial"/>
                <w:i/>
                <w:sz w:val="20"/>
              </w:rPr>
              <w:t>N</w:t>
            </w:r>
            <w:r>
              <w:rPr>
                <w:rFonts w:ascii="Arial" w:hAnsi="Arial" w:cs="Arial"/>
                <w:i/>
                <w:sz w:val="20"/>
              </w:rPr>
              <w:t xml:space="preserve">urse </w:t>
            </w:r>
            <w:r w:rsidRPr="006660DA">
              <w:rPr>
                <w:rFonts w:ascii="Arial" w:hAnsi="Arial" w:cs="Arial"/>
                <w:i/>
                <w:sz w:val="20"/>
              </w:rPr>
              <w:t>M</w:t>
            </w:r>
            <w:r>
              <w:rPr>
                <w:rFonts w:ascii="Arial" w:hAnsi="Arial" w:cs="Arial"/>
                <w:i/>
                <w:sz w:val="20"/>
              </w:rPr>
              <w:t xml:space="preserve">anager </w:t>
            </w:r>
            <w:r w:rsidRPr="006660DA">
              <w:rPr>
                <w:rFonts w:ascii="Arial" w:hAnsi="Arial" w:cs="Arial"/>
                <w:i/>
                <w:sz w:val="20"/>
              </w:rPr>
              <w:t>2 (</w:t>
            </w:r>
            <w:r w:rsidR="0008295F">
              <w:rPr>
                <w:rFonts w:ascii="Arial" w:hAnsi="Arial" w:cs="Arial"/>
                <w:i/>
                <w:sz w:val="20"/>
              </w:rPr>
              <w:t>Discharge Coordinator</w:t>
            </w:r>
            <w:r>
              <w:rPr>
                <w:rFonts w:ascii="Arial" w:hAnsi="Arial" w:cs="Arial"/>
                <w:i/>
                <w:sz w:val="20"/>
              </w:rPr>
              <w:t xml:space="preserve">) </w:t>
            </w:r>
            <w:r w:rsidRPr="00E747A3">
              <w:rPr>
                <w:rFonts w:ascii="Arial" w:hAnsi="Arial" w:cs="Arial"/>
                <w:i/>
                <w:sz w:val="20"/>
              </w:rPr>
              <w:t>will:</w:t>
            </w:r>
            <w:r w:rsidR="0008295F">
              <w:rPr>
                <w:rFonts w:ascii="Arial" w:hAnsi="Arial" w:cs="Arial"/>
                <w:i/>
                <w:sz w:val="20"/>
              </w:rPr>
              <w:t xml:space="preserve"> </w:t>
            </w:r>
          </w:p>
          <w:p w14:paraId="6A8A0630" w14:textId="77777777" w:rsidR="00984F85" w:rsidRPr="007A4C8F" w:rsidRDefault="00984F85" w:rsidP="00984F85">
            <w:pPr>
              <w:rPr>
                <w:rFonts w:ascii="Arial" w:hAnsi="Arial" w:cs="Arial"/>
              </w:rPr>
            </w:pPr>
          </w:p>
          <w:p w14:paraId="4D5CB5A1"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Ensure that there are processes in place to support integrated discharge planning.</w:t>
            </w:r>
          </w:p>
          <w:p w14:paraId="78B0B76E"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Ensure effective discharge planning from hospital</w:t>
            </w:r>
          </w:p>
          <w:p w14:paraId="2E79DDEA"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Reporting of Delayed transfer of Care on National Portal and Local template</w:t>
            </w:r>
          </w:p>
          <w:p w14:paraId="144323AA"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 xml:space="preserve">Focus on &gt;14/7 LOS </w:t>
            </w:r>
          </w:p>
          <w:p w14:paraId="6EBBF970"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Collaborate with ward and liaison personnel in facilitating a seamless discharge from hospital</w:t>
            </w:r>
          </w:p>
          <w:p w14:paraId="3C5D1EDF"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Attend MDT meetings and case conferences</w:t>
            </w:r>
          </w:p>
          <w:p w14:paraId="5B761B1D"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 xml:space="preserve">Facilitate discharge arrangements in accordance with the Nursing Home Support Scheme 2009; liaise with Consultant Geriatricians in progressing assessments, completion of CSAR’s and attending the Local Placement Forum. </w:t>
            </w:r>
          </w:p>
          <w:p w14:paraId="5CFB1A06"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Provide education and training for staff in all aspects of discharge planning</w:t>
            </w:r>
          </w:p>
          <w:p w14:paraId="28224700"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Maintain the National and Local DTOC lists</w:t>
            </w:r>
          </w:p>
          <w:p w14:paraId="460A9747"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Contribute to the bimonthly DTOC meeting</w:t>
            </w:r>
          </w:p>
          <w:p w14:paraId="1F5A5530"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Coordinate complex discharges with the MDT and monitor patients awaiting placement for long term care liaising with relevant groups to progress discharge</w:t>
            </w:r>
          </w:p>
          <w:p w14:paraId="6782D678"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Liaise with private nursing homes, community services nursing home team and community services as appropriate</w:t>
            </w:r>
          </w:p>
          <w:p w14:paraId="3415AC66" w14:textId="49C17FD0" w:rsidR="00984F85" w:rsidRPr="0056626B" w:rsidRDefault="00F65ABD" w:rsidP="0056626B">
            <w:pPr>
              <w:numPr>
                <w:ilvl w:val="0"/>
                <w:numId w:val="38"/>
              </w:numPr>
              <w:spacing w:after="120"/>
              <w:jc w:val="both"/>
              <w:rPr>
                <w:rFonts w:ascii="Arial" w:hAnsi="Arial" w:cs="Arial"/>
                <w:color w:val="000000"/>
              </w:rPr>
            </w:pPr>
            <w:r w:rsidRPr="00F65ABD">
              <w:rPr>
                <w:rFonts w:ascii="Arial" w:hAnsi="Arial" w:cs="Arial"/>
                <w:color w:val="000000"/>
              </w:rPr>
              <w:lastRenderedPageBreak/>
              <w:t>Communicate with patients and family re discharge planning</w:t>
            </w:r>
          </w:p>
          <w:p w14:paraId="3E839A66" w14:textId="77777777" w:rsidR="00984F85" w:rsidRPr="0007582C" w:rsidRDefault="00984F85" w:rsidP="00984F85">
            <w:pPr>
              <w:numPr>
                <w:ilvl w:val="0"/>
                <w:numId w:val="38"/>
              </w:numPr>
              <w:spacing w:after="120"/>
              <w:jc w:val="both"/>
              <w:rPr>
                <w:rFonts w:ascii="Arial" w:hAnsi="Arial" w:cs="Arial"/>
              </w:rPr>
            </w:pPr>
            <w:r>
              <w:rPr>
                <w:rFonts w:ascii="Arial" w:hAnsi="Arial" w:cs="Arial"/>
                <w:lang w:val="en-IE"/>
              </w:rPr>
              <w:t>Practice</w:t>
            </w:r>
            <w:r w:rsidRPr="0007582C">
              <w:rPr>
                <w:rFonts w:ascii="Arial" w:hAnsi="Arial" w:cs="Arial"/>
                <w:lang w:val="en-IE"/>
              </w:rPr>
              <w:t xml:space="preserve"> nursing according to</w:t>
            </w:r>
            <w:r>
              <w:rPr>
                <w:rFonts w:ascii="Arial" w:hAnsi="Arial" w:cs="Arial"/>
                <w:lang w:val="en-IE"/>
              </w:rPr>
              <w:t>:</w:t>
            </w:r>
          </w:p>
          <w:p w14:paraId="59C7109F" w14:textId="77777777" w:rsidR="00984F85" w:rsidRPr="00E747A3" w:rsidRDefault="00984F85" w:rsidP="00984F85">
            <w:pPr>
              <w:pStyle w:val="ListParagraph"/>
              <w:numPr>
                <w:ilvl w:val="0"/>
                <w:numId w:val="39"/>
              </w:numPr>
              <w:contextualSpacing/>
              <w:jc w:val="both"/>
              <w:rPr>
                <w:rFonts w:ascii="Arial" w:hAnsi="Arial" w:cs="Arial"/>
              </w:rPr>
            </w:pPr>
            <w:r w:rsidRPr="00E747A3">
              <w:rPr>
                <w:rFonts w:ascii="Arial" w:hAnsi="Arial" w:cs="Arial"/>
              </w:rPr>
              <w:t>Professional Clinical Guidelines</w:t>
            </w:r>
          </w:p>
          <w:p w14:paraId="44D58E3C" w14:textId="77777777" w:rsidR="00984F85" w:rsidRPr="00E747A3" w:rsidRDefault="00984F85" w:rsidP="00984F85">
            <w:pPr>
              <w:pStyle w:val="ListParagraph"/>
              <w:numPr>
                <w:ilvl w:val="0"/>
                <w:numId w:val="39"/>
              </w:numPr>
              <w:contextualSpacing/>
              <w:jc w:val="both"/>
              <w:rPr>
                <w:rFonts w:ascii="Arial" w:hAnsi="Arial" w:cs="Arial"/>
              </w:rPr>
            </w:pPr>
            <w:r w:rsidRPr="00E747A3">
              <w:rPr>
                <w:rFonts w:ascii="Arial" w:hAnsi="Arial" w:cs="Arial"/>
                <w:lang w:val="en-IE"/>
              </w:rPr>
              <w:t xml:space="preserve">National and Area Health Service Executive (HSE) guidelines. </w:t>
            </w:r>
          </w:p>
          <w:p w14:paraId="4FBE71E8" w14:textId="77777777" w:rsidR="00984F85" w:rsidRPr="00E747A3" w:rsidRDefault="00984F85" w:rsidP="00984F85">
            <w:pPr>
              <w:pStyle w:val="ListParagraph"/>
              <w:numPr>
                <w:ilvl w:val="0"/>
                <w:numId w:val="39"/>
              </w:numPr>
              <w:contextualSpacing/>
              <w:jc w:val="both"/>
              <w:rPr>
                <w:rFonts w:ascii="Arial" w:hAnsi="Arial" w:cs="Arial"/>
                <w:lang w:val="en-IE"/>
              </w:rPr>
            </w:pPr>
            <w:r w:rsidRPr="00E747A3">
              <w:rPr>
                <w:rFonts w:ascii="Arial" w:hAnsi="Arial" w:cs="Arial"/>
                <w:lang w:val="en-IE"/>
              </w:rPr>
              <w:t>Local policies, protocols and guidelines</w:t>
            </w:r>
          </w:p>
          <w:p w14:paraId="5824B084" w14:textId="77777777" w:rsidR="00984F85" w:rsidRPr="00E747A3" w:rsidRDefault="00984F85" w:rsidP="00984F85">
            <w:pPr>
              <w:pStyle w:val="ListParagraph"/>
              <w:numPr>
                <w:ilvl w:val="0"/>
                <w:numId w:val="39"/>
              </w:numPr>
              <w:contextualSpacing/>
              <w:jc w:val="both"/>
              <w:rPr>
                <w:rFonts w:ascii="Arial" w:hAnsi="Arial" w:cs="Arial"/>
              </w:rPr>
            </w:pPr>
            <w:r w:rsidRPr="00E747A3">
              <w:rPr>
                <w:rFonts w:ascii="Arial" w:hAnsi="Arial" w:cs="Arial"/>
                <w:lang w:val="en-IE"/>
              </w:rPr>
              <w:t>Current legislation</w:t>
            </w:r>
          </w:p>
          <w:p w14:paraId="12948CA0" w14:textId="77777777" w:rsidR="00984F85" w:rsidRPr="00E747A3" w:rsidRDefault="00984F85" w:rsidP="00984F85">
            <w:pPr>
              <w:pStyle w:val="ListParagraph"/>
              <w:ind w:left="1690"/>
              <w:jc w:val="both"/>
              <w:rPr>
                <w:rFonts w:ascii="Arial" w:hAnsi="Arial" w:cs="Arial"/>
              </w:rPr>
            </w:pPr>
          </w:p>
          <w:p w14:paraId="67E39357"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Manage own caseload in accordance with the needs of the post</w:t>
            </w:r>
            <w:r>
              <w:rPr>
                <w:rFonts w:ascii="Arial" w:hAnsi="Arial" w:cs="Arial"/>
                <w:color w:val="000000"/>
              </w:rPr>
              <w:t>.</w:t>
            </w:r>
          </w:p>
          <w:p w14:paraId="209859CF" w14:textId="77777777" w:rsidR="00984F85"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Participate in teams</w:t>
            </w:r>
            <w:r>
              <w:rPr>
                <w:rFonts w:ascii="Arial" w:hAnsi="Arial" w:cs="Arial"/>
                <w:color w:val="000000"/>
              </w:rPr>
              <w:t xml:space="preserve"> / meetings / committees</w:t>
            </w:r>
            <w:r w:rsidRPr="006B0EED">
              <w:rPr>
                <w:rFonts w:ascii="Arial" w:hAnsi="Arial" w:cs="Arial"/>
                <w:color w:val="000000"/>
              </w:rPr>
              <w:t xml:space="preserve"> as appropriate, communicating and working in co-operation with other team members</w:t>
            </w:r>
            <w:r>
              <w:rPr>
                <w:rFonts w:ascii="Arial" w:hAnsi="Arial" w:cs="Arial"/>
                <w:color w:val="000000"/>
              </w:rPr>
              <w:t>.</w:t>
            </w:r>
            <w:r w:rsidRPr="006B0EED">
              <w:rPr>
                <w:rFonts w:ascii="Arial" w:hAnsi="Arial" w:cs="Arial"/>
                <w:color w:val="000000"/>
              </w:rPr>
              <w:t xml:space="preserve"> </w:t>
            </w:r>
          </w:p>
          <w:p w14:paraId="0FBA0E94"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Facilitate co-ordination, co-operation and liaison across healthcare teams and programmes</w:t>
            </w:r>
            <w:r>
              <w:rPr>
                <w:rFonts w:ascii="Arial" w:hAnsi="Arial" w:cs="Arial"/>
                <w:color w:val="000000"/>
              </w:rPr>
              <w:t>.</w:t>
            </w:r>
          </w:p>
          <w:p w14:paraId="6FCDF5F7"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Collaborate with service users, family, carers and other staff in treatment / care planning and in the provision of support and advice</w:t>
            </w:r>
            <w:r>
              <w:rPr>
                <w:rFonts w:ascii="Arial" w:hAnsi="Arial" w:cs="Arial"/>
                <w:color w:val="000000"/>
              </w:rPr>
              <w:t>.</w:t>
            </w:r>
          </w:p>
          <w:p w14:paraId="4B61F965"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Communicate verbally and / or in writing results of assessments, treatment / care programmes and recommendations to the team and relevant others in accordance with service policy</w:t>
            </w:r>
            <w:r>
              <w:rPr>
                <w:rFonts w:ascii="Arial" w:hAnsi="Arial" w:cs="Arial"/>
                <w:color w:val="000000"/>
              </w:rPr>
              <w:t>.</w:t>
            </w:r>
            <w:r w:rsidRPr="006B0EED">
              <w:rPr>
                <w:rFonts w:ascii="Arial" w:hAnsi="Arial" w:cs="Arial"/>
                <w:color w:val="000000"/>
              </w:rPr>
              <w:t xml:space="preserve">  </w:t>
            </w:r>
          </w:p>
          <w:p w14:paraId="08A96A7E"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Plan discharge or transition of the service user between services as appropriate</w:t>
            </w:r>
            <w:r>
              <w:rPr>
                <w:rFonts w:ascii="Arial" w:hAnsi="Arial" w:cs="Arial"/>
                <w:color w:val="000000"/>
              </w:rPr>
              <w:t>.</w:t>
            </w:r>
          </w:p>
          <w:p w14:paraId="66670C3C"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Ensure that service users and others are treated with dignity and respect</w:t>
            </w:r>
            <w:r>
              <w:rPr>
                <w:rFonts w:ascii="Arial" w:hAnsi="Arial" w:cs="Arial"/>
                <w:color w:val="000000"/>
              </w:rPr>
              <w:t>.</w:t>
            </w:r>
          </w:p>
          <w:p w14:paraId="1A4D36EF"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Maintain nursing records in accordance with local service and professional standards</w:t>
            </w:r>
            <w:r>
              <w:rPr>
                <w:rFonts w:ascii="Arial" w:hAnsi="Arial" w:cs="Arial"/>
                <w:color w:val="000000"/>
              </w:rPr>
              <w:t>.</w:t>
            </w:r>
          </w:p>
          <w:p w14:paraId="1F414033" w14:textId="77777777" w:rsidR="00984F85" w:rsidRPr="006B0EED" w:rsidRDefault="00984F85" w:rsidP="00984F85">
            <w:pPr>
              <w:numPr>
                <w:ilvl w:val="0"/>
                <w:numId w:val="38"/>
              </w:numPr>
              <w:spacing w:after="120"/>
              <w:jc w:val="both"/>
              <w:rPr>
                <w:rFonts w:ascii="Arial" w:hAnsi="Arial" w:cs="Arial"/>
                <w:color w:val="000000"/>
              </w:rPr>
            </w:pPr>
            <w:r>
              <w:rPr>
                <w:rFonts w:ascii="Arial" w:hAnsi="Arial" w:cs="Arial"/>
                <w:color w:val="000000"/>
              </w:rPr>
              <w:t>Adhere to and c</w:t>
            </w:r>
            <w:r w:rsidRPr="006B0EED">
              <w:rPr>
                <w:rFonts w:ascii="Arial" w:hAnsi="Arial" w:cs="Arial"/>
                <w:color w:val="000000"/>
              </w:rPr>
              <w:t>ontribute to the development and maintenance of nursing standards, protocols and guidelines consistent with the highest standards of patient care</w:t>
            </w:r>
            <w:r>
              <w:rPr>
                <w:rFonts w:ascii="Arial" w:hAnsi="Arial" w:cs="Arial"/>
                <w:color w:val="000000"/>
              </w:rPr>
              <w:t>.</w:t>
            </w:r>
          </w:p>
          <w:p w14:paraId="2548A20C"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Evaluate and manage the implementation of best practice policy and procedures e.g. admission and discharge procedures, control and usage of stocks and equipment, grievance and disciplinary procedures</w:t>
            </w:r>
            <w:r>
              <w:rPr>
                <w:rFonts w:ascii="Arial" w:hAnsi="Arial" w:cs="Arial"/>
                <w:color w:val="000000"/>
              </w:rPr>
              <w:t>.</w:t>
            </w:r>
          </w:p>
          <w:p w14:paraId="6E7D5EB4"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Maintain professional standards in relation to confidentiality, ethics and legislation</w:t>
            </w:r>
            <w:r>
              <w:rPr>
                <w:rFonts w:ascii="Arial" w:hAnsi="Arial" w:cs="Arial"/>
                <w:color w:val="000000"/>
              </w:rPr>
              <w:t>.</w:t>
            </w:r>
          </w:p>
          <w:p w14:paraId="5AA71002" w14:textId="77777777" w:rsidR="00984F85" w:rsidRPr="006B0EED" w:rsidRDefault="00984F85" w:rsidP="00984F85">
            <w:pPr>
              <w:numPr>
                <w:ilvl w:val="0"/>
                <w:numId w:val="38"/>
              </w:numPr>
              <w:spacing w:after="120"/>
              <w:jc w:val="both"/>
              <w:rPr>
                <w:rFonts w:ascii="Arial" w:hAnsi="Arial" w:cs="Arial"/>
                <w:color w:val="000000"/>
              </w:rPr>
            </w:pPr>
            <w:r>
              <w:rPr>
                <w:rFonts w:ascii="Arial" w:hAnsi="Arial" w:cs="Arial"/>
                <w:color w:val="000000"/>
              </w:rPr>
              <w:t>In consultation with Clinical Nurse Manager 3</w:t>
            </w:r>
            <w:r w:rsidRPr="006B0EED">
              <w:rPr>
                <w:rFonts w:ascii="Arial" w:hAnsi="Arial" w:cs="Arial"/>
                <w:color w:val="000000"/>
              </w:rPr>
              <w:t xml:space="preserve"> </w:t>
            </w:r>
            <w:r>
              <w:rPr>
                <w:rFonts w:ascii="Arial" w:hAnsi="Arial" w:cs="Arial"/>
                <w:color w:val="000000"/>
              </w:rPr>
              <w:t xml:space="preserve">(CNM3) </w:t>
            </w:r>
            <w:r w:rsidRPr="006B0EED">
              <w:rPr>
                <w:rFonts w:ascii="Arial" w:hAnsi="Arial" w:cs="Arial"/>
                <w:color w:val="000000"/>
              </w:rPr>
              <w:t>and other disciplines, implement and assess quality management programmes</w:t>
            </w:r>
            <w:r>
              <w:rPr>
                <w:rFonts w:ascii="Arial" w:hAnsi="Arial" w:cs="Arial"/>
                <w:color w:val="000000"/>
              </w:rPr>
              <w:t>.</w:t>
            </w:r>
          </w:p>
          <w:p w14:paraId="561DF6DD" w14:textId="77777777" w:rsidR="00984F85"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Participate in clinical audit as required</w:t>
            </w:r>
            <w:r>
              <w:rPr>
                <w:rFonts w:ascii="Arial" w:hAnsi="Arial" w:cs="Arial"/>
                <w:color w:val="000000"/>
              </w:rPr>
              <w:t>.</w:t>
            </w:r>
          </w:p>
          <w:p w14:paraId="569469D4" w14:textId="77777777" w:rsidR="00984F85" w:rsidRPr="00867AA3" w:rsidRDefault="00984F85" w:rsidP="00984F85">
            <w:pPr>
              <w:numPr>
                <w:ilvl w:val="0"/>
                <w:numId w:val="38"/>
              </w:numPr>
              <w:spacing w:after="120"/>
              <w:jc w:val="both"/>
              <w:rPr>
                <w:rFonts w:ascii="Arial" w:hAnsi="Arial" w:cs="Arial"/>
              </w:rPr>
            </w:pPr>
            <w:r>
              <w:rPr>
                <w:rFonts w:ascii="Arial" w:hAnsi="Arial" w:cs="Arial"/>
              </w:rPr>
              <w:t>Initiate and participate in research studies as appropriate.</w:t>
            </w:r>
          </w:p>
          <w:p w14:paraId="16ACD949" w14:textId="77777777" w:rsidR="00984F85" w:rsidRPr="00D265D2" w:rsidRDefault="00984F85" w:rsidP="00984F85">
            <w:pPr>
              <w:numPr>
                <w:ilvl w:val="0"/>
                <w:numId w:val="38"/>
              </w:numPr>
              <w:spacing w:after="120"/>
              <w:jc w:val="both"/>
              <w:rPr>
                <w:rFonts w:ascii="Arial" w:hAnsi="Arial" w:cs="Arial"/>
                <w:color w:val="000000"/>
              </w:rPr>
            </w:pPr>
            <w:r w:rsidRPr="00D265D2">
              <w:rPr>
                <w:rFonts w:ascii="Arial" w:hAnsi="Arial" w:cs="Arial"/>
                <w:color w:val="000000"/>
              </w:rPr>
              <w:t>Devise and implement Health Promotion Programmes for service users as relevant to the post</w:t>
            </w:r>
            <w:r>
              <w:rPr>
                <w:rFonts w:ascii="Arial" w:hAnsi="Arial" w:cs="Arial"/>
                <w:color w:val="000000"/>
              </w:rPr>
              <w:t>.</w:t>
            </w:r>
          </w:p>
          <w:p w14:paraId="0018953F" w14:textId="77777777" w:rsidR="00984F85" w:rsidRDefault="00984F85" w:rsidP="00984F85">
            <w:pPr>
              <w:numPr>
                <w:ilvl w:val="0"/>
                <w:numId w:val="38"/>
              </w:numPr>
              <w:spacing w:after="120"/>
              <w:jc w:val="both"/>
              <w:rPr>
                <w:rFonts w:ascii="Arial" w:hAnsi="Arial" w:cs="Arial"/>
                <w:color w:val="000000"/>
              </w:rPr>
            </w:pPr>
            <w:r>
              <w:rPr>
                <w:rFonts w:ascii="Arial" w:hAnsi="Arial" w:cs="Arial"/>
                <w:color w:val="000000"/>
              </w:rPr>
              <w:t>Operate within the scope of practice - s</w:t>
            </w:r>
            <w:r w:rsidRPr="006B0EED">
              <w:rPr>
                <w:rFonts w:ascii="Arial" w:hAnsi="Arial" w:cs="Arial"/>
                <w:color w:val="000000"/>
              </w:rPr>
              <w:t>eek advice and assistance from his / her manager with any cases or issues that prove to be beyond the scope of his / her professional competence in line with principles of best practice and clinical governance</w:t>
            </w:r>
            <w:r>
              <w:rPr>
                <w:rFonts w:ascii="Arial" w:hAnsi="Arial" w:cs="Arial"/>
                <w:color w:val="000000"/>
              </w:rPr>
              <w:t xml:space="preserve">. </w:t>
            </w:r>
          </w:p>
          <w:p w14:paraId="6ABE5405" w14:textId="77777777"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Work closely with Bed Management, patient flow team, CIT team, DC Liaison Coordinator</w:t>
            </w:r>
          </w:p>
          <w:p w14:paraId="209BBBA6" w14:textId="31076415" w:rsidR="00F65ABD" w:rsidRPr="00F65ABD" w:rsidRDefault="00F65ABD" w:rsidP="00F65ABD">
            <w:pPr>
              <w:numPr>
                <w:ilvl w:val="0"/>
                <w:numId w:val="38"/>
              </w:numPr>
              <w:spacing w:after="120"/>
              <w:jc w:val="both"/>
              <w:rPr>
                <w:rFonts w:ascii="Arial" w:hAnsi="Arial" w:cs="Arial"/>
                <w:color w:val="000000"/>
              </w:rPr>
            </w:pPr>
            <w:r w:rsidRPr="00F65ABD">
              <w:rPr>
                <w:rFonts w:ascii="Arial" w:hAnsi="Arial" w:cs="Arial"/>
                <w:color w:val="000000"/>
              </w:rPr>
              <w:t xml:space="preserve"> Provide Cross cover within patient flow team if required</w:t>
            </w:r>
            <w:r>
              <w:rPr>
                <w:rFonts w:ascii="Arial" w:hAnsi="Arial" w:cs="Arial"/>
                <w:color w:val="000000"/>
              </w:rPr>
              <w:t xml:space="preserve"> </w:t>
            </w:r>
          </w:p>
          <w:p w14:paraId="4A224F8D" w14:textId="77777777" w:rsidR="00984F85" w:rsidRPr="007A4C8F" w:rsidRDefault="00984F85" w:rsidP="00984F85">
            <w:pPr>
              <w:pStyle w:val="DefaultText"/>
              <w:jc w:val="both"/>
              <w:rPr>
                <w:rFonts w:ascii="Arial" w:hAnsi="Arial" w:cs="Arial"/>
                <w:sz w:val="20"/>
              </w:rPr>
            </w:pPr>
          </w:p>
          <w:p w14:paraId="2152C0DF" w14:textId="77777777" w:rsidR="00984F85" w:rsidRPr="007117E0" w:rsidRDefault="00984F85" w:rsidP="00984F85">
            <w:pPr>
              <w:pStyle w:val="DefaultText"/>
              <w:jc w:val="both"/>
              <w:rPr>
                <w:rFonts w:ascii="Arial" w:hAnsi="Arial" w:cs="Arial"/>
                <w:b/>
                <w:sz w:val="20"/>
                <w:u w:val="single"/>
              </w:rPr>
            </w:pPr>
            <w:r w:rsidRPr="007117E0">
              <w:rPr>
                <w:rFonts w:ascii="Arial" w:hAnsi="Arial" w:cs="Arial"/>
                <w:b/>
                <w:sz w:val="20"/>
                <w:u w:val="single"/>
              </w:rPr>
              <w:t>Health &amp; Safety</w:t>
            </w:r>
          </w:p>
          <w:p w14:paraId="7EBDFAA8" w14:textId="77777777" w:rsidR="00984F85" w:rsidRPr="00DA0F08" w:rsidRDefault="00984F85" w:rsidP="00984F85">
            <w:pPr>
              <w:pStyle w:val="DefaultText"/>
              <w:numPr>
                <w:ilvl w:val="0"/>
                <w:numId w:val="37"/>
              </w:numPr>
              <w:spacing w:after="40"/>
              <w:jc w:val="both"/>
              <w:rPr>
                <w:rFonts w:ascii="Arial" w:hAnsi="Arial" w:cs="Arial"/>
                <w:b/>
                <w:sz w:val="20"/>
              </w:rPr>
            </w:pPr>
            <w:r w:rsidRPr="00DA0F08">
              <w:rPr>
                <w:rFonts w:ascii="Arial" w:hAnsi="Arial" w:cs="Arial"/>
                <w:sz w:val="20"/>
              </w:rPr>
              <w:t>Ensure the department Health and Safety statement is updated annually.</w:t>
            </w:r>
          </w:p>
          <w:p w14:paraId="59460274" w14:textId="77777777" w:rsidR="00984F85" w:rsidRPr="007A4C8F" w:rsidRDefault="00984F85" w:rsidP="00984F85">
            <w:pPr>
              <w:numPr>
                <w:ilvl w:val="0"/>
                <w:numId w:val="37"/>
              </w:numPr>
              <w:spacing w:after="40"/>
              <w:jc w:val="both"/>
              <w:rPr>
                <w:rFonts w:ascii="Arial" w:hAnsi="Arial" w:cs="Arial"/>
              </w:rPr>
            </w:pPr>
            <w:r w:rsidRPr="007A4C8F">
              <w:rPr>
                <w:rFonts w:ascii="Arial" w:hAnsi="Arial" w:cs="Arial"/>
              </w:rPr>
              <w:t xml:space="preserve">Ensure that effective safety procedures are developed and managed to comply with statutory obligations, in </w:t>
            </w:r>
            <w:r>
              <w:rPr>
                <w:rFonts w:ascii="Arial" w:hAnsi="Arial" w:cs="Arial"/>
              </w:rPr>
              <w:t>conjunction with relevant staff e.g. health and safety procedures, emergency procedures</w:t>
            </w:r>
          </w:p>
          <w:p w14:paraId="6DD90D0E" w14:textId="77777777" w:rsidR="00984F85" w:rsidRPr="00D265D2" w:rsidRDefault="00984F85" w:rsidP="00984F85">
            <w:pPr>
              <w:numPr>
                <w:ilvl w:val="0"/>
                <w:numId w:val="37"/>
              </w:numPr>
              <w:spacing w:after="40"/>
              <w:jc w:val="both"/>
              <w:rPr>
                <w:rFonts w:ascii="Arial" w:hAnsi="Arial" w:cs="Arial"/>
                <w:iCs/>
                <w:color w:val="000000"/>
              </w:rPr>
            </w:pPr>
            <w:r w:rsidRPr="00D265D2">
              <w:rPr>
                <w:rFonts w:ascii="Arial" w:hAnsi="Arial" w:cs="Arial"/>
                <w:iCs/>
                <w:color w:val="000000"/>
              </w:rPr>
              <w:lastRenderedPageBreak/>
              <w:t>Observe, report and take appropriate action on any matter which may be detrimental to staff a</w:t>
            </w:r>
            <w:r>
              <w:rPr>
                <w:rFonts w:ascii="Arial" w:hAnsi="Arial" w:cs="Arial"/>
                <w:iCs/>
                <w:color w:val="000000"/>
              </w:rPr>
              <w:t>nd/or service user care or well-</w:t>
            </w:r>
            <w:r w:rsidRPr="00D265D2">
              <w:rPr>
                <w:rFonts w:ascii="Arial" w:hAnsi="Arial" w:cs="Arial"/>
                <w:iCs/>
                <w:color w:val="000000"/>
              </w:rPr>
              <w:t>being / may be inhibiting the efficient provision of care</w:t>
            </w:r>
          </w:p>
          <w:p w14:paraId="3AD6C806" w14:textId="77777777" w:rsidR="00984F85" w:rsidRPr="00D265D2" w:rsidRDefault="00984F85" w:rsidP="00984F85">
            <w:pPr>
              <w:numPr>
                <w:ilvl w:val="0"/>
                <w:numId w:val="37"/>
              </w:numPr>
              <w:spacing w:after="40"/>
              <w:jc w:val="both"/>
              <w:rPr>
                <w:rFonts w:ascii="Arial" w:hAnsi="Arial" w:cs="Arial"/>
                <w:iCs/>
                <w:color w:val="000000"/>
              </w:rPr>
            </w:pPr>
            <w:r w:rsidRPr="00D265D2">
              <w:rPr>
                <w:rFonts w:ascii="Arial" w:hAnsi="Arial" w:cs="Arial"/>
                <w:iCs/>
                <w:color w:val="000000"/>
              </w:rPr>
              <w:t>Ensure completion of incident / near miss forms / clinical risk reporting</w:t>
            </w:r>
            <w:r>
              <w:rPr>
                <w:rFonts w:ascii="Arial" w:hAnsi="Arial" w:cs="Arial"/>
                <w:iCs/>
                <w:color w:val="000000"/>
              </w:rPr>
              <w:t xml:space="preserve"> via the Q-Pulse system.</w:t>
            </w:r>
          </w:p>
          <w:p w14:paraId="5CC4646C" w14:textId="77777777" w:rsidR="00984F85" w:rsidRPr="00D265D2" w:rsidRDefault="00984F85" w:rsidP="00984F85">
            <w:pPr>
              <w:numPr>
                <w:ilvl w:val="0"/>
                <w:numId w:val="37"/>
              </w:numPr>
              <w:tabs>
                <w:tab w:val="left" w:pos="2880"/>
                <w:tab w:val="left" w:pos="4740"/>
              </w:tabs>
              <w:spacing w:after="40"/>
              <w:jc w:val="both"/>
              <w:rPr>
                <w:rFonts w:ascii="Arial" w:hAnsi="Arial" w:cs="Arial"/>
                <w:color w:val="000000"/>
              </w:rPr>
            </w:pPr>
            <w:r w:rsidRPr="00D265D2">
              <w:rPr>
                <w:rFonts w:ascii="Arial" w:hAnsi="Arial" w:cs="Arial"/>
                <w:color w:val="000000"/>
              </w:rPr>
              <w:t xml:space="preserve">Adhere to department policies in relation to the care and safety of any equipment supplied for the fulfilment of duty </w:t>
            </w:r>
          </w:p>
          <w:p w14:paraId="754D5FB1" w14:textId="596CE510" w:rsidR="00984F85" w:rsidRPr="001C70CE" w:rsidRDefault="00984F85" w:rsidP="00984F85">
            <w:pPr>
              <w:numPr>
                <w:ilvl w:val="0"/>
                <w:numId w:val="37"/>
              </w:numPr>
              <w:tabs>
                <w:tab w:val="left" w:pos="2880"/>
                <w:tab w:val="left" w:pos="4740"/>
              </w:tabs>
              <w:spacing w:after="40"/>
              <w:jc w:val="both"/>
              <w:rPr>
                <w:rFonts w:ascii="Arial" w:hAnsi="Arial" w:cs="Arial"/>
                <w:color w:val="000000"/>
              </w:rPr>
            </w:pPr>
            <w:r w:rsidRPr="00D265D2">
              <w:rPr>
                <w:rFonts w:ascii="Arial" w:hAnsi="Arial" w:cs="Arial"/>
                <w:color w:val="000000"/>
              </w:rPr>
              <w:t xml:space="preserve">Liaise with other relevant staff </w:t>
            </w:r>
            <w:r w:rsidR="000D5A4F" w:rsidRPr="00D265D2">
              <w:rPr>
                <w:rFonts w:ascii="Arial" w:hAnsi="Arial" w:cs="Arial"/>
                <w:color w:val="000000"/>
              </w:rPr>
              <w:t>e.g.,</w:t>
            </w:r>
            <w:r w:rsidRPr="00D265D2">
              <w:rPr>
                <w:rFonts w:ascii="Arial" w:hAnsi="Arial" w:cs="Arial"/>
                <w:color w:val="000000"/>
              </w:rPr>
              <w:t xml:space="preserve"> CNS</w:t>
            </w:r>
            <w:r>
              <w:rPr>
                <w:rFonts w:ascii="Arial" w:hAnsi="Arial" w:cs="Arial"/>
                <w:color w:val="000000"/>
              </w:rPr>
              <w:t xml:space="preserve">/ </w:t>
            </w:r>
            <w:r w:rsidRPr="00D265D2">
              <w:rPr>
                <w:rFonts w:ascii="Arial" w:hAnsi="Arial" w:cs="Arial"/>
                <w:color w:val="000000"/>
              </w:rPr>
              <w:t>infection control Occupational Therapist re appropriateness for procurement</w:t>
            </w:r>
            <w:r>
              <w:rPr>
                <w:rFonts w:ascii="Arial" w:hAnsi="Arial" w:cs="Arial"/>
                <w:color w:val="000000"/>
              </w:rPr>
              <w:t>.</w:t>
            </w:r>
          </w:p>
          <w:p w14:paraId="345D0F0C" w14:textId="77777777" w:rsidR="00984F85" w:rsidRDefault="00984F85" w:rsidP="00984F85">
            <w:pPr>
              <w:numPr>
                <w:ilvl w:val="0"/>
                <w:numId w:val="37"/>
              </w:numPr>
              <w:shd w:val="clear" w:color="auto" w:fill="FFFFFF"/>
              <w:spacing w:before="100" w:beforeAutospacing="1" w:after="40"/>
              <w:jc w:val="both"/>
              <w:rPr>
                <w:rFonts w:ascii="Arial" w:hAnsi="Arial" w:cs="Arial"/>
                <w:color w:val="000000"/>
              </w:rPr>
            </w:pPr>
            <w:r>
              <w:rPr>
                <w:rFonts w:ascii="Arial" w:hAnsi="Arial" w:cs="Arial"/>
                <w:color w:val="000000"/>
              </w:rPr>
              <w:t>P</w:t>
            </w:r>
            <w:r w:rsidRPr="001C70CE">
              <w:rPr>
                <w:rFonts w:ascii="Arial" w:hAnsi="Arial" w:cs="Arial"/>
                <w:color w:val="000000"/>
              </w:rPr>
              <w:t>romote the welfare of children at all times even when no</w:t>
            </w:r>
            <w:r>
              <w:rPr>
                <w:rFonts w:ascii="Arial" w:hAnsi="Arial" w:cs="Arial"/>
                <w:color w:val="000000"/>
              </w:rPr>
              <w:t>t directly working with a child,</w:t>
            </w:r>
            <w:r w:rsidRPr="001C70CE">
              <w:rPr>
                <w:rFonts w:ascii="Arial" w:hAnsi="Arial" w:cs="Arial"/>
                <w:color w:val="000000"/>
              </w:rPr>
              <w:t xml:space="preserve"> be alert to the possibility that children who use HSE services may be suffering from abuse or neglect. If </w:t>
            </w:r>
            <w:r w:rsidRPr="000D5A4F">
              <w:rPr>
                <w:rFonts w:ascii="Arial" w:hAnsi="Arial" w:cs="Arial"/>
                <w:color w:val="000000"/>
              </w:rPr>
              <w:t xml:space="preserve">any </w:t>
            </w:r>
            <w:hyperlink r:id="rId18" w:history="1">
              <w:r w:rsidRPr="000D5A4F">
                <w:rPr>
                  <w:rStyle w:val="Hyperlink"/>
                  <w:rFonts w:ascii="Arial" w:hAnsi="Arial" w:cs="Arial"/>
                </w:rPr>
                <w:t>reasonable grounds for concern</w:t>
              </w:r>
            </w:hyperlink>
            <w:r w:rsidRPr="000D5A4F">
              <w:rPr>
                <w:rFonts w:ascii="Arial" w:hAnsi="Arial" w:cs="Arial"/>
                <w:color w:val="000000"/>
              </w:rPr>
              <w:t> that</w:t>
            </w:r>
            <w:r w:rsidRPr="001C70CE">
              <w:rPr>
                <w:rFonts w:ascii="Arial" w:hAnsi="Arial" w:cs="Arial"/>
                <w:color w:val="000000"/>
              </w:rPr>
              <w:t xml:space="preserve"> a child has been, is being, or is at risk of being abused, they have a responsibility to make a report to Tusla Child and Family Agency. </w:t>
            </w:r>
          </w:p>
          <w:p w14:paraId="1B188068" w14:textId="517DC373" w:rsidR="000D5A4F" w:rsidRPr="00F65ABD" w:rsidRDefault="00984F85" w:rsidP="00F65ABD">
            <w:pPr>
              <w:numPr>
                <w:ilvl w:val="0"/>
                <w:numId w:val="37"/>
              </w:numPr>
              <w:spacing w:after="120"/>
              <w:jc w:val="both"/>
              <w:rPr>
                <w:rFonts w:ascii="Arial" w:hAnsi="Arial" w:cs="Arial"/>
                <w:color w:val="000000"/>
                <w:lang w:val="en-IE" w:eastAsia="en-IE"/>
              </w:rPr>
            </w:pPr>
            <w:r w:rsidRPr="009873B5">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w:t>
            </w:r>
            <w:r>
              <w:rPr>
                <w:rFonts w:ascii="Arial" w:hAnsi="Arial" w:cs="Arial"/>
                <w:color w:val="000000"/>
                <w:lang w:val="en-IE" w:eastAsia="en-IE"/>
              </w:rPr>
              <w:t xml:space="preserve">fections, Hygiene Standards etc and comply with associated HSE protocols for implementing and maintaining these standards </w:t>
            </w:r>
            <w:r>
              <w:rPr>
                <w:rFonts w:ascii="Arial" w:hAnsi="Arial" w:cs="Arial"/>
              </w:rPr>
              <w:t>as appropriate to the role.</w:t>
            </w:r>
          </w:p>
          <w:p w14:paraId="03576182" w14:textId="77777777" w:rsidR="000D5A4F" w:rsidRPr="00D55A8A" w:rsidRDefault="000D5A4F" w:rsidP="00984F85">
            <w:pPr>
              <w:ind w:left="360"/>
              <w:jc w:val="both"/>
              <w:rPr>
                <w:rFonts w:ascii="Arial" w:hAnsi="Arial" w:cs="Arial"/>
                <w:iCs/>
              </w:rPr>
            </w:pPr>
          </w:p>
          <w:p w14:paraId="4F13CC04" w14:textId="77777777" w:rsidR="00984F85" w:rsidRPr="007117E0" w:rsidRDefault="00984F85" w:rsidP="00984F85">
            <w:pPr>
              <w:pStyle w:val="DefaultText"/>
              <w:jc w:val="both"/>
              <w:rPr>
                <w:rFonts w:ascii="Arial" w:hAnsi="Arial" w:cs="Arial"/>
                <w:b/>
                <w:sz w:val="20"/>
                <w:u w:val="single"/>
              </w:rPr>
            </w:pPr>
            <w:r w:rsidRPr="007117E0">
              <w:rPr>
                <w:rFonts w:ascii="Arial" w:hAnsi="Arial" w:cs="Arial"/>
                <w:b/>
                <w:sz w:val="20"/>
                <w:u w:val="single"/>
              </w:rPr>
              <w:t>Education and Training</w:t>
            </w:r>
          </w:p>
          <w:p w14:paraId="45868986" w14:textId="2D0740E6" w:rsidR="00984F85" w:rsidRDefault="00984F85" w:rsidP="00984F85">
            <w:pPr>
              <w:numPr>
                <w:ilvl w:val="0"/>
                <w:numId w:val="37"/>
              </w:numPr>
              <w:spacing w:after="40"/>
              <w:ind w:left="714" w:hanging="357"/>
              <w:jc w:val="both"/>
              <w:rPr>
                <w:rFonts w:ascii="Arial" w:hAnsi="Arial" w:cs="Arial"/>
                <w:iCs/>
                <w:color w:val="000000"/>
              </w:rPr>
            </w:pPr>
            <w:r w:rsidRPr="00F46268">
              <w:rPr>
                <w:rFonts w:ascii="Arial" w:hAnsi="Arial" w:cs="Arial"/>
              </w:rPr>
              <w:t xml:space="preserve">Engage in continuing professional development by keeping up to date with </w:t>
            </w:r>
            <w:r w:rsidR="000D5A4F" w:rsidRPr="00F46268">
              <w:rPr>
                <w:rFonts w:ascii="Arial" w:hAnsi="Arial" w:cs="Arial"/>
              </w:rPr>
              <w:t>nursing literature</w:t>
            </w:r>
            <w:r w:rsidRPr="00F46268">
              <w:rPr>
                <w:rFonts w:ascii="Arial" w:hAnsi="Arial" w:cs="Arial"/>
              </w:rPr>
              <w:t>, recent nursing / midwifery research and new developments in nursing management, education and practice and to attend staff study days as considered appropriate</w:t>
            </w:r>
            <w:r w:rsidRPr="00D265D2">
              <w:rPr>
                <w:rFonts w:ascii="Arial" w:hAnsi="Arial" w:cs="Arial"/>
                <w:iCs/>
                <w:color w:val="000000"/>
              </w:rPr>
              <w:t xml:space="preserve"> </w:t>
            </w:r>
          </w:p>
          <w:p w14:paraId="5556ABE0" w14:textId="18600F96" w:rsidR="00984F85" w:rsidRPr="006D231D" w:rsidRDefault="00984F85" w:rsidP="00984F85">
            <w:pPr>
              <w:numPr>
                <w:ilvl w:val="0"/>
                <w:numId w:val="37"/>
              </w:numPr>
              <w:spacing w:after="40"/>
              <w:ind w:left="714" w:hanging="357"/>
              <w:jc w:val="both"/>
              <w:rPr>
                <w:rFonts w:ascii="Arial" w:hAnsi="Arial" w:cs="Arial"/>
                <w:iCs/>
                <w:color w:val="000000"/>
              </w:rPr>
            </w:pPr>
            <w:r w:rsidRPr="00D265D2">
              <w:rPr>
                <w:rFonts w:ascii="Arial" w:hAnsi="Arial" w:cs="Arial"/>
                <w:iCs/>
                <w:color w:val="000000"/>
              </w:rPr>
              <w:t xml:space="preserve">Assist in observing and ensuring implementation and adherence to established policies and procedures </w:t>
            </w:r>
            <w:r w:rsidR="000D5A4F" w:rsidRPr="00D265D2">
              <w:rPr>
                <w:rFonts w:ascii="Arial" w:hAnsi="Arial" w:cs="Arial"/>
                <w:iCs/>
                <w:color w:val="000000"/>
              </w:rPr>
              <w:t>e.g.,</w:t>
            </w:r>
            <w:r w:rsidRPr="00D265D2">
              <w:rPr>
                <w:rFonts w:ascii="Arial" w:hAnsi="Arial" w:cs="Arial"/>
                <w:iCs/>
                <w:color w:val="000000"/>
              </w:rPr>
              <w:t xml:space="preserve"> health and safety, infection control, storage and use of controlled drugs</w:t>
            </w:r>
            <w:r>
              <w:rPr>
                <w:rFonts w:ascii="Arial" w:hAnsi="Arial" w:cs="Arial"/>
                <w:iCs/>
                <w:color w:val="000000"/>
              </w:rPr>
              <w:t>, sepsis guidelines, PEWS training</w:t>
            </w:r>
            <w:r w:rsidRPr="00D265D2">
              <w:rPr>
                <w:rFonts w:ascii="Arial" w:hAnsi="Arial" w:cs="Arial"/>
                <w:iCs/>
                <w:color w:val="000000"/>
              </w:rPr>
              <w:t xml:space="preserve"> etc. </w:t>
            </w:r>
          </w:p>
          <w:p w14:paraId="790C942D"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Be familiar with the curriculum training programme for student nurses and be aware of the clinical experience required to meet the needs of the programme</w:t>
            </w:r>
          </w:p>
          <w:p w14:paraId="729D8073"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Participate in the identification, development and delivery of induction, education, training and development programmes for nursing and non-nursing staff</w:t>
            </w:r>
          </w:p>
          <w:p w14:paraId="1F55B098" w14:textId="6E1DA7A9"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 xml:space="preserve">Provide support and supportive supervision </w:t>
            </w:r>
            <w:r w:rsidR="000D5A4F" w:rsidRPr="00F46268">
              <w:rPr>
                <w:rFonts w:ascii="Arial" w:hAnsi="Arial" w:cs="Arial"/>
              </w:rPr>
              <w:t>to front</w:t>
            </w:r>
            <w:r w:rsidRPr="00F46268">
              <w:rPr>
                <w:rFonts w:ascii="Arial" w:hAnsi="Arial" w:cs="Arial"/>
              </w:rPr>
              <w:t>-line staff where appropriate</w:t>
            </w:r>
          </w:p>
          <w:p w14:paraId="35647197"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 xml:space="preserve">Supervise and assess student nurses / midwives and foster a clinical learning environment </w:t>
            </w:r>
          </w:p>
          <w:p w14:paraId="69667470"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Engage in performance review processes including personal development planning as appropriate</w:t>
            </w:r>
          </w:p>
          <w:p w14:paraId="1A8DCA93" w14:textId="77777777" w:rsidR="00984F85" w:rsidRDefault="00984F85" w:rsidP="00984F85">
            <w:pPr>
              <w:pStyle w:val="DefaultText"/>
              <w:jc w:val="both"/>
              <w:rPr>
                <w:rFonts w:ascii="Arial" w:hAnsi="Arial" w:cs="Arial"/>
                <w:b/>
                <w:sz w:val="20"/>
              </w:rPr>
            </w:pPr>
          </w:p>
          <w:p w14:paraId="4CA133BB" w14:textId="77777777" w:rsidR="00984F85" w:rsidRPr="007117E0" w:rsidRDefault="00984F85" w:rsidP="00984F85">
            <w:pPr>
              <w:pStyle w:val="DefaultText"/>
              <w:jc w:val="both"/>
              <w:rPr>
                <w:rFonts w:ascii="Arial" w:hAnsi="Arial" w:cs="Arial"/>
                <w:b/>
                <w:sz w:val="20"/>
                <w:u w:val="single"/>
              </w:rPr>
            </w:pPr>
            <w:r w:rsidRPr="007117E0">
              <w:rPr>
                <w:rFonts w:ascii="Arial" w:hAnsi="Arial" w:cs="Arial"/>
                <w:b/>
                <w:sz w:val="20"/>
                <w:u w:val="single"/>
              </w:rPr>
              <w:t>Management</w:t>
            </w:r>
          </w:p>
          <w:p w14:paraId="5F4A6DF7" w14:textId="23584760" w:rsidR="00984F85" w:rsidRDefault="00984F85" w:rsidP="00984F85">
            <w:pPr>
              <w:numPr>
                <w:ilvl w:val="0"/>
                <w:numId w:val="37"/>
              </w:numPr>
              <w:spacing w:after="40"/>
              <w:ind w:left="714" w:hanging="357"/>
              <w:jc w:val="both"/>
              <w:rPr>
                <w:rFonts w:ascii="Arial" w:hAnsi="Arial" w:cs="Arial"/>
                <w:iCs/>
              </w:rPr>
            </w:pPr>
            <w:r w:rsidRPr="00DA0F08">
              <w:rPr>
                <w:rFonts w:ascii="Arial" w:hAnsi="Arial" w:cs="Arial"/>
                <w:iCs/>
              </w:rPr>
              <w:t xml:space="preserve">Exercise authority in the running of </w:t>
            </w:r>
            <w:r>
              <w:rPr>
                <w:rFonts w:ascii="Arial" w:hAnsi="Arial" w:cs="Arial"/>
                <w:iCs/>
              </w:rPr>
              <w:t xml:space="preserve">the </w:t>
            </w:r>
            <w:r w:rsidR="0092559D">
              <w:rPr>
                <w:rFonts w:ascii="Arial" w:hAnsi="Arial" w:cs="Arial"/>
                <w:iCs/>
              </w:rPr>
              <w:t>emergency</w:t>
            </w:r>
            <w:r>
              <w:rPr>
                <w:rFonts w:ascii="Arial" w:hAnsi="Arial" w:cs="Arial"/>
                <w:iCs/>
              </w:rPr>
              <w:t xml:space="preserve"> </w:t>
            </w:r>
            <w:r w:rsidRPr="00DA0F08">
              <w:rPr>
                <w:rFonts w:ascii="Arial" w:hAnsi="Arial" w:cs="Arial"/>
                <w:iCs/>
              </w:rPr>
              <w:t>department</w:t>
            </w:r>
            <w:r>
              <w:rPr>
                <w:rFonts w:ascii="Arial" w:hAnsi="Arial" w:cs="Arial"/>
                <w:iCs/>
              </w:rPr>
              <w:t xml:space="preserve"> (in patient and day ward)</w:t>
            </w:r>
            <w:r w:rsidRPr="00DA0F08">
              <w:rPr>
                <w:rFonts w:ascii="Arial" w:hAnsi="Arial" w:cs="Arial"/>
                <w:iCs/>
              </w:rPr>
              <w:t xml:space="preserve"> deputised by the </w:t>
            </w:r>
            <w:r>
              <w:rPr>
                <w:rFonts w:ascii="Arial" w:hAnsi="Arial" w:cs="Arial"/>
                <w:iCs/>
              </w:rPr>
              <w:t>A/DoN.</w:t>
            </w:r>
          </w:p>
          <w:p w14:paraId="45697F30" w14:textId="77777777" w:rsidR="00984F85" w:rsidRPr="00DA0F08" w:rsidRDefault="00984F85" w:rsidP="00984F85">
            <w:pPr>
              <w:numPr>
                <w:ilvl w:val="0"/>
                <w:numId w:val="37"/>
              </w:numPr>
              <w:spacing w:after="40"/>
              <w:ind w:left="714" w:hanging="357"/>
              <w:jc w:val="both"/>
              <w:rPr>
                <w:rFonts w:ascii="Arial" w:hAnsi="Arial" w:cs="Arial"/>
                <w:iCs/>
              </w:rPr>
            </w:pPr>
            <w:r w:rsidRPr="00DA0F08">
              <w:rPr>
                <w:rFonts w:ascii="Arial" w:hAnsi="Arial" w:cs="Arial"/>
                <w:iCs/>
              </w:rPr>
              <w:t xml:space="preserve">Provide the necessary supervision, co-ordination and deployment of </w:t>
            </w:r>
            <w:r w:rsidRPr="00DA0F08">
              <w:rPr>
                <w:rFonts w:ascii="Arial" w:hAnsi="Arial" w:cs="Arial"/>
                <w:color w:val="000000"/>
              </w:rPr>
              <w:t xml:space="preserve">nursing / </w:t>
            </w:r>
            <w:r w:rsidRPr="00DA0F08">
              <w:rPr>
                <w:rFonts w:ascii="Arial" w:hAnsi="Arial" w:cs="Arial"/>
              </w:rPr>
              <w:t>midwifery</w:t>
            </w:r>
            <w:r w:rsidRPr="00DA0F08">
              <w:rPr>
                <w:rFonts w:ascii="Arial" w:hAnsi="Arial" w:cs="Arial"/>
                <w:iCs/>
              </w:rPr>
              <w:t xml:space="preserve"> and support staff to ensure the optimum delivery of care in the designated area(s)</w:t>
            </w:r>
          </w:p>
          <w:p w14:paraId="7B4121D6" w14:textId="77777777" w:rsidR="00984F85" w:rsidRPr="006D1396" w:rsidRDefault="00984F85" w:rsidP="00984F85">
            <w:pPr>
              <w:numPr>
                <w:ilvl w:val="0"/>
                <w:numId w:val="37"/>
              </w:numPr>
              <w:spacing w:after="40"/>
              <w:ind w:left="714" w:hanging="357"/>
              <w:jc w:val="both"/>
              <w:rPr>
                <w:rFonts w:ascii="Arial" w:hAnsi="Arial" w:cs="Arial"/>
              </w:rPr>
            </w:pPr>
            <w:r w:rsidRPr="006D1396">
              <w:rPr>
                <w:rFonts w:ascii="Arial" w:hAnsi="Arial" w:cs="Arial"/>
              </w:rPr>
              <w:t>Manage communication at ward and departmental level</w:t>
            </w:r>
            <w:r>
              <w:rPr>
                <w:rFonts w:ascii="Arial" w:hAnsi="Arial" w:cs="Arial"/>
              </w:rPr>
              <w:t xml:space="preserve"> and facilitate team building</w:t>
            </w:r>
          </w:p>
          <w:p w14:paraId="0CBC00F0" w14:textId="77777777" w:rsidR="00984F85" w:rsidRPr="005C130F" w:rsidRDefault="00984F85" w:rsidP="00984F85">
            <w:pPr>
              <w:numPr>
                <w:ilvl w:val="0"/>
                <w:numId w:val="37"/>
              </w:numPr>
              <w:spacing w:after="40"/>
              <w:ind w:left="714" w:hanging="357"/>
              <w:jc w:val="both"/>
              <w:rPr>
                <w:rFonts w:ascii="Arial" w:hAnsi="Arial" w:cs="Arial"/>
              </w:rPr>
            </w:pPr>
            <w:r>
              <w:rPr>
                <w:rFonts w:ascii="Arial" w:hAnsi="Arial" w:cs="Arial"/>
              </w:rPr>
              <w:t xml:space="preserve">Provide staff leadership and motivation which is conducive to good working </w:t>
            </w:r>
            <w:r w:rsidRPr="005C130F">
              <w:rPr>
                <w:rFonts w:ascii="Arial" w:hAnsi="Arial" w:cs="Arial"/>
              </w:rPr>
              <w:t>relations and work performance</w:t>
            </w:r>
          </w:p>
          <w:p w14:paraId="237CA3C6" w14:textId="77777777" w:rsidR="00984F85" w:rsidRPr="00FC7426" w:rsidRDefault="00984F85" w:rsidP="00984F85">
            <w:pPr>
              <w:numPr>
                <w:ilvl w:val="0"/>
                <w:numId w:val="37"/>
              </w:numPr>
              <w:spacing w:after="40"/>
              <w:ind w:left="714" w:hanging="357"/>
              <w:jc w:val="both"/>
              <w:rPr>
                <w:rFonts w:ascii="Arial" w:hAnsi="Arial" w:cs="Arial"/>
              </w:rPr>
            </w:pPr>
            <w:r w:rsidRPr="00FC7426">
              <w:rPr>
                <w:rFonts w:ascii="Arial" w:hAnsi="Arial" w:cs="Arial"/>
              </w:rPr>
              <w:t>Promote a culture that values diversity and respect in the workplace</w:t>
            </w:r>
          </w:p>
          <w:p w14:paraId="7FA39953" w14:textId="77777777" w:rsidR="00984F85" w:rsidRDefault="00984F85" w:rsidP="00984F85">
            <w:pPr>
              <w:numPr>
                <w:ilvl w:val="0"/>
                <w:numId w:val="37"/>
              </w:numPr>
              <w:spacing w:after="40"/>
              <w:ind w:left="714" w:hanging="357"/>
              <w:jc w:val="both"/>
              <w:rPr>
                <w:rFonts w:ascii="Arial" w:hAnsi="Arial" w:cs="Arial"/>
              </w:rPr>
            </w:pPr>
            <w:r w:rsidRPr="005C130F">
              <w:rPr>
                <w:rFonts w:ascii="Arial" w:hAnsi="Arial" w:cs="Arial"/>
              </w:rPr>
              <w:t xml:space="preserve">Formulate, implement and evaluate service plans and budgets in co-operation with the wider healthcare team </w:t>
            </w:r>
          </w:p>
          <w:p w14:paraId="423E0069" w14:textId="56B2FB17" w:rsidR="00984F85" w:rsidRPr="003A47A0" w:rsidRDefault="00984F85" w:rsidP="00984F85">
            <w:pPr>
              <w:numPr>
                <w:ilvl w:val="0"/>
                <w:numId w:val="37"/>
              </w:numPr>
              <w:spacing w:after="40"/>
              <w:ind w:left="714" w:hanging="357"/>
              <w:jc w:val="both"/>
              <w:rPr>
                <w:rFonts w:ascii="Arial" w:hAnsi="Arial" w:cs="Arial"/>
                <w:color w:val="000000"/>
              </w:rPr>
            </w:pPr>
            <w:r w:rsidRPr="006D1396">
              <w:rPr>
                <w:rFonts w:ascii="Arial" w:hAnsi="Arial" w:cs="Arial"/>
              </w:rPr>
              <w:t xml:space="preserve">Manage all resources </w:t>
            </w:r>
            <w:r w:rsidRPr="00F46268">
              <w:rPr>
                <w:rFonts w:ascii="Arial" w:hAnsi="Arial" w:cs="Arial"/>
              </w:rPr>
              <w:t>including compiling rosters</w:t>
            </w:r>
            <w:r>
              <w:rPr>
                <w:rFonts w:ascii="Arial" w:hAnsi="Arial" w:cs="Arial"/>
              </w:rPr>
              <w:t xml:space="preserve"> to </w:t>
            </w:r>
            <w:r w:rsidRPr="006D1396">
              <w:rPr>
                <w:rFonts w:ascii="Arial" w:hAnsi="Arial" w:cs="Arial"/>
              </w:rPr>
              <w:t>efficiently and effectively</w:t>
            </w:r>
            <w:r>
              <w:rPr>
                <w:rFonts w:ascii="Arial" w:hAnsi="Arial" w:cs="Arial"/>
              </w:rPr>
              <w:t xml:space="preserve"> </w:t>
            </w:r>
            <w:r w:rsidR="000D5A4F">
              <w:rPr>
                <w:rFonts w:ascii="Arial" w:hAnsi="Arial" w:cs="Arial"/>
              </w:rPr>
              <w:t xml:space="preserve">work </w:t>
            </w:r>
            <w:r w:rsidR="000D5A4F" w:rsidRPr="006D1396">
              <w:rPr>
                <w:rFonts w:ascii="Arial" w:hAnsi="Arial" w:cs="Arial"/>
              </w:rPr>
              <w:t>within</w:t>
            </w:r>
            <w:r w:rsidRPr="006D1396">
              <w:rPr>
                <w:rFonts w:ascii="Arial" w:hAnsi="Arial" w:cs="Arial"/>
              </w:rPr>
              <w:t xml:space="preserve"> </w:t>
            </w:r>
            <w:r w:rsidRPr="00BD7529">
              <w:rPr>
                <w:rFonts w:ascii="Arial" w:hAnsi="Arial" w:cs="Arial"/>
              </w:rPr>
              <w:t>agreed budget</w:t>
            </w:r>
          </w:p>
          <w:p w14:paraId="5FA28E57" w14:textId="77777777" w:rsidR="00984F85" w:rsidRPr="00516495" w:rsidRDefault="00984F85" w:rsidP="00984F85">
            <w:pPr>
              <w:numPr>
                <w:ilvl w:val="0"/>
                <w:numId w:val="37"/>
              </w:numPr>
              <w:spacing w:after="40"/>
              <w:ind w:left="714" w:hanging="357"/>
              <w:jc w:val="both"/>
              <w:rPr>
                <w:rFonts w:ascii="Arial" w:hAnsi="Arial" w:cs="Arial"/>
              </w:rPr>
            </w:pPr>
            <w:r w:rsidRPr="00516495">
              <w:rPr>
                <w:rFonts w:ascii="Arial" w:hAnsi="Arial" w:cs="Arial"/>
              </w:rPr>
              <w:t>Lead on practice development within the clinical area.</w:t>
            </w:r>
          </w:p>
          <w:p w14:paraId="7A3B8368" w14:textId="77777777" w:rsidR="00984F85" w:rsidRPr="006B0EED" w:rsidRDefault="00984F85" w:rsidP="00984F85">
            <w:pPr>
              <w:numPr>
                <w:ilvl w:val="0"/>
                <w:numId w:val="37"/>
              </w:numPr>
              <w:spacing w:after="40"/>
              <w:ind w:left="714" w:hanging="357"/>
              <w:jc w:val="both"/>
              <w:rPr>
                <w:rFonts w:ascii="Arial" w:hAnsi="Arial" w:cs="Arial"/>
                <w:color w:val="000000"/>
              </w:rPr>
            </w:pPr>
            <w:r w:rsidRPr="006B0EED">
              <w:rPr>
                <w:rFonts w:ascii="Arial" w:hAnsi="Arial" w:cs="Arial"/>
                <w:color w:val="000000"/>
              </w:rPr>
              <w:t>Lead and implement change</w:t>
            </w:r>
          </w:p>
          <w:p w14:paraId="582D2AE2" w14:textId="77777777" w:rsidR="00984F85" w:rsidRPr="00FF0F79" w:rsidRDefault="00984F85" w:rsidP="00984F85">
            <w:pPr>
              <w:pStyle w:val="DefaultText"/>
              <w:numPr>
                <w:ilvl w:val="0"/>
                <w:numId w:val="37"/>
              </w:numPr>
              <w:spacing w:after="40"/>
              <w:ind w:left="714" w:hanging="357"/>
              <w:jc w:val="both"/>
              <w:rPr>
                <w:rFonts w:ascii="Arial" w:hAnsi="Arial" w:cs="Arial"/>
                <w:sz w:val="20"/>
              </w:rPr>
            </w:pPr>
            <w:r>
              <w:rPr>
                <w:rFonts w:ascii="Arial" w:hAnsi="Arial" w:cs="Arial"/>
                <w:sz w:val="20"/>
              </w:rPr>
              <w:lastRenderedPageBreak/>
              <w:t>Promote, facilitate and participate in the development of nursing policies and procedures. Monitor as appropriate and lead on proactive improvement</w:t>
            </w:r>
          </w:p>
          <w:p w14:paraId="57D314EA" w14:textId="77777777" w:rsidR="00984F85" w:rsidRDefault="00984F85" w:rsidP="00984F85">
            <w:pPr>
              <w:numPr>
                <w:ilvl w:val="0"/>
                <w:numId w:val="37"/>
              </w:numPr>
              <w:spacing w:after="40"/>
              <w:ind w:left="714" w:hanging="357"/>
              <w:jc w:val="both"/>
              <w:rPr>
                <w:rFonts w:ascii="Arial" w:hAnsi="Arial" w:cs="Arial"/>
              </w:rPr>
            </w:pPr>
            <w:r w:rsidRPr="006D1396">
              <w:rPr>
                <w:rFonts w:ascii="Arial" w:hAnsi="Arial" w:cs="Arial"/>
              </w:rPr>
              <w:t>Contribute to the formulation, development and implementation of policies and procedures at area and hospital level</w:t>
            </w:r>
            <w:r>
              <w:rPr>
                <w:rFonts w:ascii="Arial" w:hAnsi="Arial" w:cs="Arial"/>
              </w:rPr>
              <w:t>.</w:t>
            </w:r>
          </w:p>
          <w:p w14:paraId="57D635AA" w14:textId="77777777" w:rsidR="00984F85" w:rsidRPr="006D1396" w:rsidRDefault="00984F85" w:rsidP="00984F85">
            <w:pPr>
              <w:numPr>
                <w:ilvl w:val="0"/>
                <w:numId w:val="37"/>
              </w:numPr>
              <w:spacing w:after="40"/>
              <w:ind w:left="714" w:hanging="357"/>
              <w:jc w:val="both"/>
              <w:rPr>
                <w:rFonts w:ascii="Arial" w:hAnsi="Arial" w:cs="Arial"/>
              </w:rPr>
            </w:pPr>
            <w:r>
              <w:rPr>
                <w:rFonts w:ascii="Arial" w:hAnsi="Arial" w:cs="Arial"/>
              </w:rPr>
              <w:t>Ensure compliance with legal requirements, policies and procedures affecting service users, staff and other hospital matters</w:t>
            </w:r>
          </w:p>
          <w:p w14:paraId="4FD5A0BC" w14:textId="77777777" w:rsidR="00984F85" w:rsidRDefault="00984F85" w:rsidP="00984F85">
            <w:pPr>
              <w:pStyle w:val="DefaultText"/>
              <w:numPr>
                <w:ilvl w:val="0"/>
                <w:numId w:val="37"/>
              </w:numPr>
              <w:spacing w:after="40"/>
              <w:ind w:left="714" w:hanging="357"/>
              <w:jc w:val="both"/>
              <w:rPr>
                <w:rFonts w:ascii="Arial" w:hAnsi="Arial" w:cs="Arial"/>
                <w:color w:val="000000"/>
                <w:sz w:val="20"/>
              </w:rPr>
            </w:pPr>
            <w:r>
              <w:rPr>
                <w:rFonts w:ascii="Arial" w:hAnsi="Arial" w:cs="Arial"/>
                <w:color w:val="000000"/>
                <w:sz w:val="20"/>
              </w:rPr>
              <w:t xml:space="preserve">Manage and promote liaisons with internal / external bodies as appropriate e.g. intra-hospital service and the community </w:t>
            </w:r>
          </w:p>
          <w:p w14:paraId="51842E4D" w14:textId="77777777" w:rsidR="00984F85" w:rsidRDefault="00984F85" w:rsidP="00984F85">
            <w:pPr>
              <w:pStyle w:val="DefaultText"/>
              <w:numPr>
                <w:ilvl w:val="0"/>
                <w:numId w:val="37"/>
              </w:numPr>
              <w:spacing w:after="40"/>
              <w:ind w:left="714" w:hanging="357"/>
              <w:jc w:val="both"/>
              <w:rPr>
                <w:rFonts w:ascii="Arial" w:hAnsi="Arial" w:cs="Arial"/>
                <w:sz w:val="20"/>
              </w:rPr>
            </w:pPr>
            <w:r w:rsidRPr="00FF0F79">
              <w:rPr>
                <w:rFonts w:ascii="Arial" w:hAnsi="Arial" w:cs="Arial"/>
                <w:sz w:val="20"/>
              </w:rPr>
              <w:t xml:space="preserve">Actively participate in the </w:t>
            </w:r>
            <w:r w:rsidRPr="00B20300">
              <w:rPr>
                <w:rFonts w:ascii="Arial" w:hAnsi="Arial" w:cs="Arial"/>
                <w:color w:val="000000"/>
                <w:sz w:val="20"/>
              </w:rPr>
              <w:t xml:space="preserve">Nursing / </w:t>
            </w:r>
            <w:r w:rsidRPr="00F46268">
              <w:rPr>
                <w:rFonts w:ascii="Arial" w:hAnsi="Arial" w:cs="Arial"/>
                <w:sz w:val="20"/>
              </w:rPr>
              <w:t xml:space="preserve">Midwifery </w:t>
            </w:r>
            <w:r w:rsidRPr="00FF0F79">
              <w:rPr>
                <w:rFonts w:ascii="Arial" w:hAnsi="Arial" w:cs="Arial"/>
                <w:sz w:val="20"/>
              </w:rPr>
              <w:t>Ma</w:t>
            </w:r>
            <w:r>
              <w:rPr>
                <w:rFonts w:ascii="Arial" w:hAnsi="Arial" w:cs="Arial"/>
                <w:sz w:val="20"/>
              </w:rPr>
              <w:t>nagement structure by ‘acting u</w:t>
            </w:r>
            <w:r w:rsidRPr="00FF0F79">
              <w:rPr>
                <w:rFonts w:ascii="Arial" w:hAnsi="Arial" w:cs="Arial"/>
                <w:sz w:val="20"/>
              </w:rPr>
              <w:t>p’ when required</w:t>
            </w:r>
            <w:r>
              <w:rPr>
                <w:rFonts w:ascii="Arial" w:hAnsi="Arial" w:cs="Arial"/>
                <w:sz w:val="20"/>
              </w:rPr>
              <w:t>.</w:t>
            </w:r>
          </w:p>
          <w:p w14:paraId="56F1304A" w14:textId="2B92F9C8" w:rsidR="00984F85" w:rsidRDefault="00984F85" w:rsidP="00984F85">
            <w:pPr>
              <w:pStyle w:val="DefaultText"/>
              <w:numPr>
                <w:ilvl w:val="0"/>
                <w:numId w:val="37"/>
              </w:numPr>
              <w:spacing w:after="40"/>
              <w:ind w:left="714" w:hanging="357"/>
              <w:jc w:val="both"/>
              <w:rPr>
                <w:rFonts w:ascii="Arial" w:hAnsi="Arial" w:cs="Arial"/>
                <w:sz w:val="20"/>
              </w:rPr>
            </w:pPr>
            <w:r>
              <w:rPr>
                <w:rFonts w:ascii="Arial" w:hAnsi="Arial" w:cs="Arial"/>
                <w:sz w:val="20"/>
              </w:rPr>
              <w:t xml:space="preserve">Work collaboratively with other wards/ departments within the hospital where paediatric patients may be attending/admitted </w:t>
            </w:r>
            <w:r w:rsidR="000D5A4F">
              <w:rPr>
                <w:rFonts w:ascii="Arial" w:hAnsi="Arial" w:cs="Arial"/>
                <w:sz w:val="20"/>
              </w:rPr>
              <w:t>e.g.,</w:t>
            </w:r>
            <w:r>
              <w:rPr>
                <w:rFonts w:ascii="Arial" w:hAnsi="Arial" w:cs="Arial"/>
                <w:sz w:val="20"/>
              </w:rPr>
              <w:t xml:space="preserve"> </w:t>
            </w:r>
            <w:r w:rsidR="000D5A4F">
              <w:rPr>
                <w:rFonts w:ascii="Arial" w:hAnsi="Arial" w:cs="Arial"/>
                <w:sz w:val="20"/>
              </w:rPr>
              <w:t>E.D, ICU, OPD</w:t>
            </w:r>
          </w:p>
          <w:p w14:paraId="7DD66B6F" w14:textId="77777777" w:rsidR="00984F85" w:rsidRDefault="00984F85" w:rsidP="00984F85">
            <w:pPr>
              <w:pStyle w:val="DefaultText"/>
              <w:numPr>
                <w:ilvl w:val="0"/>
                <w:numId w:val="37"/>
              </w:numPr>
              <w:spacing w:after="40"/>
              <w:ind w:left="714" w:hanging="357"/>
              <w:jc w:val="both"/>
              <w:rPr>
                <w:rFonts w:ascii="Arial" w:hAnsi="Arial" w:cs="Arial"/>
                <w:sz w:val="20"/>
              </w:rPr>
            </w:pPr>
            <w:r>
              <w:rPr>
                <w:rFonts w:ascii="Arial" w:hAnsi="Arial" w:cs="Arial"/>
                <w:sz w:val="20"/>
              </w:rPr>
              <w:t xml:space="preserve">Maintain all necessary clinical and administrative records and reporting arrangements </w:t>
            </w:r>
          </w:p>
          <w:p w14:paraId="25E47863" w14:textId="77777777" w:rsidR="00984F85" w:rsidRDefault="00984F85" w:rsidP="00984F85">
            <w:pPr>
              <w:numPr>
                <w:ilvl w:val="0"/>
                <w:numId w:val="37"/>
              </w:numPr>
              <w:spacing w:after="40"/>
              <w:ind w:left="714" w:hanging="357"/>
              <w:jc w:val="both"/>
              <w:rPr>
                <w:rFonts w:ascii="Arial" w:hAnsi="Arial" w:cs="Arial"/>
              </w:rPr>
            </w:pPr>
            <w:r w:rsidRPr="00D16C35">
              <w:rPr>
                <w:rFonts w:ascii="Arial" w:hAnsi="Arial" w:cs="Arial"/>
              </w:rPr>
              <w:t>Engage in IT developments as they apply to service user and service administration</w:t>
            </w:r>
          </w:p>
          <w:p w14:paraId="48EB3991" w14:textId="77777777" w:rsidR="00984F85" w:rsidRPr="008D1522" w:rsidRDefault="00984F85" w:rsidP="00984F85">
            <w:pPr>
              <w:spacing w:before="120" w:after="120"/>
              <w:ind w:right="27"/>
              <w:jc w:val="both"/>
              <w:rPr>
                <w:rFonts w:ascii="Arial" w:hAnsi="Arial" w:cs="Arial"/>
                <w:b/>
              </w:rPr>
            </w:pPr>
            <w:r w:rsidRPr="008D1522">
              <w:rPr>
                <w:rFonts w:ascii="Arial" w:hAnsi="Arial" w:cs="Arial"/>
                <w:b/>
              </w:rPr>
              <w:t>KPIs</w:t>
            </w:r>
          </w:p>
          <w:p w14:paraId="030C5415"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The identification and development of Key Performance Indicators (KPIs) which are congruent with the hospital’s service plan targets.</w:t>
            </w:r>
          </w:p>
          <w:p w14:paraId="0B026C65"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The development of Action Plans to address KPI targets.</w:t>
            </w:r>
          </w:p>
          <w:p w14:paraId="77050C19" w14:textId="77777777" w:rsidR="00984F85" w:rsidRPr="008D1522" w:rsidRDefault="00984F85" w:rsidP="00984F85">
            <w:pPr>
              <w:numPr>
                <w:ilvl w:val="0"/>
                <w:numId w:val="37"/>
              </w:numPr>
              <w:spacing w:after="60"/>
              <w:ind w:right="28"/>
              <w:rPr>
                <w:rFonts w:ascii="Arial" w:hAnsi="Arial" w:cs="Arial"/>
                <w:b/>
                <w:u w:val="single"/>
              </w:rPr>
            </w:pPr>
            <w:r w:rsidRPr="008D1522">
              <w:rPr>
                <w:rFonts w:ascii="Arial" w:hAnsi="Arial" w:cs="Arial"/>
              </w:rPr>
              <w:t>Driving and promoting a Performance Management culture.</w:t>
            </w:r>
          </w:p>
          <w:p w14:paraId="17AE0EC4"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In conjunction with line manager assist in the development of a Performance Management system for your profession.</w:t>
            </w:r>
          </w:p>
          <w:p w14:paraId="0B792AEE"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The management and delivery of KPIs as a routine and core business objective.</w:t>
            </w:r>
          </w:p>
          <w:p w14:paraId="4270A901" w14:textId="77777777" w:rsidR="00984F85" w:rsidRPr="008D1522" w:rsidRDefault="00984F85" w:rsidP="00984F85">
            <w:pPr>
              <w:spacing w:before="120" w:after="120"/>
              <w:ind w:right="27"/>
              <w:jc w:val="both"/>
              <w:rPr>
                <w:rFonts w:ascii="Arial" w:hAnsi="Arial" w:cs="Arial"/>
                <w:b/>
              </w:rPr>
            </w:pPr>
            <w:r w:rsidRPr="008D1522">
              <w:rPr>
                <w:rFonts w:ascii="Arial" w:hAnsi="Arial" w:cs="Arial"/>
                <w:b/>
              </w:rPr>
              <w:t>PLEASE NOTE THE FOLLOWING GENERAL CONDITIONS</w:t>
            </w:r>
          </w:p>
          <w:p w14:paraId="77105C35"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Employees must attend fire lectures annually and must observe fire orders.</w:t>
            </w:r>
          </w:p>
          <w:p w14:paraId="49AE5D15"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All accidents within the Department must be reported immediately.</w:t>
            </w:r>
          </w:p>
          <w:p w14:paraId="4135C3F9" w14:textId="77777777" w:rsidR="00984F85" w:rsidRPr="008D1522" w:rsidRDefault="00984F85" w:rsidP="00984F85">
            <w:pPr>
              <w:numPr>
                <w:ilvl w:val="0"/>
                <w:numId w:val="37"/>
              </w:numPr>
              <w:spacing w:after="60"/>
              <w:ind w:right="27"/>
              <w:jc w:val="both"/>
              <w:rPr>
                <w:rFonts w:ascii="Arial" w:hAnsi="Arial" w:cs="Arial"/>
                <w:b/>
              </w:rPr>
            </w:pPr>
            <w:r>
              <w:rPr>
                <w:rFonts w:ascii="Arial" w:hAnsi="Arial" w:cs="Arial"/>
              </w:rPr>
              <w:t>Infection Prevention and Control</w:t>
            </w:r>
            <w:r w:rsidRPr="008D1522">
              <w:rPr>
                <w:rFonts w:ascii="Arial" w:hAnsi="Arial" w:cs="Arial"/>
              </w:rPr>
              <w:t xml:space="preserve"> Policies must be adhered to.</w:t>
            </w:r>
          </w:p>
          <w:p w14:paraId="46ABFD06"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In line with the Safety, Health and Welfare at Work Act, 2005 all staff must comply with all safety regulations and audits.</w:t>
            </w:r>
          </w:p>
          <w:p w14:paraId="4F16B9A7" w14:textId="77777777" w:rsidR="00984F85" w:rsidRPr="000D5A4F" w:rsidRDefault="00984F85" w:rsidP="00984F85">
            <w:pPr>
              <w:pStyle w:val="NormalWeb"/>
              <w:numPr>
                <w:ilvl w:val="0"/>
                <w:numId w:val="37"/>
              </w:numPr>
              <w:spacing w:before="0" w:beforeAutospacing="0" w:after="60" w:afterAutospacing="0"/>
              <w:ind w:right="27"/>
              <w:jc w:val="both"/>
              <w:rPr>
                <w:rFonts w:ascii="Arial" w:hAnsi="Arial" w:cs="Arial"/>
                <w:b/>
                <w:sz w:val="22"/>
                <w:szCs w:val="22"/>
              </w:rPr>
            </w:pPr>
            <w:r w:rsidRPr="000D5A4F">
              <w:rPr>
                <w:rFonts w:ascii="Arial" w:hAnsi="Arial" w:cs="Arial"/>
                <w:sz w:val="22"/>
                <w:szCs w:val="22"/>
              </w:rPr>
              <w:t>In line with the Public Health (Tobacco) (Amendment) Act 2004, smoking within the Hospital Building is not permitted.</w:t>
            </w:r>
          </w:p>
          <w:p w14:paraId="35DD19C7"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Hospital uniform code must be adhered to.</w:t>
            </w:r>
          </w:p>
          <w:p w14:paraId="7E32C686" w14:textId="77777777" w:rsidR="00984F85" w:rsidRPr="0023431C" w:rsidRDefault="00984F85" w:rsidP="00984F85">
            <w:pPr>
              <w:numPr>
                <w:ilvl w:val="0"/>
                <w:numId w:val="37"/>
              </w:numPr>
              <w:spacing w:after="60"/>
              <w:ind w:right="27"/>
              <w:jc w:val="both"/>
              <w:rPr>
                <w:rFonts w:ascii="Arial" w:hAnsi="Arial" w:cs="Arial"/>
                <w:b/>
              </w:rPr>
            </w:pPr>
            <w:r w:rsidRPr="0023431C">
              <w:rPr>
                <w:rFonts w:ascii="Arial" w:hAnsi="Arial" w:cs="Arial"/>
              </w:rPr>
              <w:t>Provide information that meets the need of Senior Management.</w:t>
            </w:r>
          </w:p>
          <w:p w14:paraId="7CF6FDB5" w14:textId="77777777" w:rsidR="00984F85" w:rsidRPr="008D1522" w:rsidRDefault="00984F85" w:rsidP="00984F85">
            <w:pPr>
              <w:spacing w:before="120" w:after="120"/>
              <w:ind w:right="27"/>
              <w:jc w:val="both"/>
              <w:rPr>
                <w:rFonts w:ascii="Arial" w:hAnsi="Arial" w:cs="Arial"/>
                <w:b/>
              </w:rPr>
            </w:pPr>
            <w:r w:rsidRPr="008D1522">
              <w:rPr>
                <w:rFonts w:ascii="Arial" w:hAnsi="Arial" w:cs="Arial"/>
                <w:b/>
              </w:rPr>
              <w:t xml:space="preserve">Risk Management, </w:t>
            </w:r>
            <w:r>
              <w:rPr>
                <w:rFonts w:ascii="Arial" w:hAnsi="Arial" w:cs="Arial"/>
                <w:b/>
              </w:rPr>
              <w:t>Infection Prevention and Control</w:t>
            </w:r>
            <w:r w:rsidRPr="008D1522">
              <w:rPr>
                <w:rFonts w:ascii="Arial" w:hAnsi="Arial" w:cs="Arial"/>
                <w:b/>
              </w:rPr>
              <w:t>, Hygiene Services and Health &amp; Safety</w:t>
            </w:r>
          </w:p>
          <w:p w14:paraId="2A7012D9"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 xml:space="preserve">The management of Risk, </w:t>
            </w:r>
            <w:r>
              <w:rPr>
                <w:rFonts w:ascii="Arial" w:hAnsi="Arial" w:cs="Arial"/>
              </w:rPr>
              <w:t>Infection Prevention and Control</w:t>
            </w:r>
            <w:r w:rsidRPr="008D1522">
              <w:rPr>
                <w:rFonts w:ascii="Arial" w:hAnsi="Arial" w:cs="Arial"/>
              </w:rPr>
              <w:t xml:space="preserve">, Hygiene Services and Health &amp; Safety is the responsibility of everyone and will be achieved within a progressive, honest and open environment. </w:t>
            </w:r>
          </w:p>
          <w:p w14:paraId="288FDFAE"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 xml:space="preserve">The post holder must be familiar with the necessary education, training and support to enable them to meet this responsibility. </w:t>
            </w:r>
          </w:p>
          <w:p w14:paraId="3284EFAD" w14:textId="4A445F7D"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has a duty to familiarise themselves with the relevant Organisational Policies, Procedures</w:t>
            </w:r>
            <w:r>
              <w:rPr>
                <w:rFonts w:ascii="Arial" w:hAnsi="Arial" w:cs="Arial"/>
              </w:rPr>
              <w:t xml:space="preserve">, Guidelines </w:t>
            </w:r>
            <w:r w:rsidRPr="008D1522">
              <w:rPr>
                <w:rFonts w:ascii="Arial" w:hAnsi="Arial" w:cs="Arial"/>
              </w:rPr>
              <w:t>&amp; Standards and attend training as appropriate in the following areas:</w:t>
            </w:r>
          </w:p>
          <w:p w14:paraId="30EB950B"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Continuous Quality Improvement Initiatives</w:t>
            </w:r>
          </w:p>
          <w:p w14:paraId="58C18EA0"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Document Control Information Management Systems</w:t>
            </w:r>
          </w:p>
          <w:p w14:paraId="148982D8"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Risk Management Strategy and Policies</w:t>
            </w:r>
          </w:p>
          <w:p w14:paraId="7A6D4F76"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Hygiene Related Policies, Procedures and Standards</w:t>
            </w:r>
          </w:p>
          <w:p w14:paraId="4E8E6E82"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Decontamination Code of Practice</w:t>
            </w:r>
          </w:p>
          <w:p w14:paraId="493248D1" w14:textId="77777777" w:rsidR="00984F85" w:rsidRPr="008D1522" w:rsidRDefault="00984F85" w:rsidP="00984F85">
            <w:pPr>
              <w:numPr>
                <w:ilvl w:val="1"/>
                <w:numId w:val="37"/>
              </w:numPr>
              <w:ind w:right="27"/>
              <w:jc w:val="both"/>
              <w:rPr>
                <w:rFonts w:ascii="Arial" w:hAnsi="Arial" w:cs="Arial"/>
              </w:rPr>
            </w:pPr>
            <w:r>
              <w:rPr>
                <w:rFonts w:ascii="Arial" w:hAnsi="Arial" w:cs="Arial"/>
              </w:rPr>
              <w:t>Infection Prevention and Control</w:t>
            </w:r>
            <w:r w:rsidRPr="008D1522">
              <w:rPr>
                <w:rFonts w:ascii="Arial" w:hAnsi="Arial" w:cs="Arial"/>
              </w:rPr>
              <w:t xml:space="preserve"> Policies</w:t>
            </w:r>
            <w:r>
              <w:rPr>
                <w:rFonts w:ascii="Arial" w:hAnsi="Arial" w:cs="Arial"/>
              </w:rPr>
              <w:t>, Procedures and Guidelines.</w:t>
            </w:r>
          </w:p>
          <w:p w14:paraId="292060BB"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Safety Statement, Health &amp; Safety Policies and Fire Procedure</w:t>
            </w:r>
          </w:p>
          <w:p w14:paraId="56DF94D9" w14:textId="46D4B22C" w:rsidR="00984F85" w:rsidRPr="0056626B" w:rsidRDefault="00984F85" w:rsidP="0056626B">
            <w:pPr>
              <w:numPr>
                <w:ilvl w:val="1"/>
                <w:numId w:val="37"/>
              </w:numPr>
              <w:ind w:right="27"/>
              <w:jc w:val="both"/>
              <w:rPr>
                <w:rFonts w:ascii="Arial" w:hAnsi="Arial" w:cs="Arial"/>
              </w:rPr>
            </w:pPr>
            <w:r w:rsidRPr="008D1522">
              <w:rPr>
                <w:rFonts w:ascii="Arial" w:hAnsi="Arial" w:cs="Arial"/>
              </w:rPr>
              <w:t>Data Protection and confidentiality Policies</w:t>
            </w:r>
          </w:p>
          <w:p w14:paraId="5A5E3181"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lastRenderedPageBreak/>
              <w:t>The post holder is responsible for ensuring that they become familiar with the requirements stated within the Risk Management Strategy and that they comply with the Hospitals Risk Management Incident/Near miss reporting Policies and Procedures.</w:t>
            </w:r>
          </w:p>
          <w:p w14:paraId="6A9E188C"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E20A845"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must foster and support a quality improvement culture through-out your area of responsibility in relation to hygiene services.</w:t>
            </w:r>
          </w:p>
          <w:p w14:paraId="55E4511B"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It is the post holders’ specific responsibility for Quality &amp; Risk Management, Hygiene Services and Health &amp; Safety will be clarified to you in the induction process and by your line manager.</w:t>
            </w:r>
          </w:p>
          <w:p w14:paraId="3308642F"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must take reasonable care for his or her own actions and the effect that these may have upon the safety of others.</w:t>
            </w:r>
          </w:p>
          <w:p w14:paraId="63F81DB6"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must cooperate with management, attend Health &amp; Safety related training and not undertake any task for which they have not been authorised and adequately trained.</w:t>
            </w:r>
          </w:p>
          <w:p w14:paraId="4098C9A0"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The post holder is required to bring to the attention of a responsible person any perceived shortcoming in our safety arrangements or any defects in work equipment.</w:t>
            </w:r>
          </w:p>
          <w:p w14:paraId="407BD84A" w14:textId="77777777" w:rsidR="00984F85" w:rsidRPr="008D1522" w:rsidRDefault="00984F85" w:rsidP="00984F85">
            <w:pPr>
              <w:numPr>
                <w:ilvl w:val="0"/>
                <w:numId w:val="37"/>
              </w:numPr>
              <w:spacing w:after="60"/>
              <w:ind w:right="27"/>
              <w:rPr>
                <w:rFonts w:ascii="Arial" w:hAnsi="Arial" w:cs="Arial"/>
                <w:lang w:val="en-US" w:eastAsia="en-US"/>
              </w:rPr>
            </w:pPr>
            <w:r w:rsidRPr="008D1522">
              <w:rPr>
                <w:rFonts w:ascii="Arial" w:hAnsi="Arial" w:cs="Arial"/>
                <w:lang w:val="en-US" w:eastAsia="en-US"/>
              </w:rPr>
              <w:t>It is the responsibility of the post holder to be aware of and comply with the HSE Health Care Records Management / Integrated Discharge Planning (HCRM / IDP) Code of Practice.</w:t>
            </w:r>
          </w:p>
          <w:p w14:paraId="6A256E90" w14:textId="77777777" w:rsidR="00984F85" w:rsidRPr="008D1522" w:rsidRDefault="00984F85" w:rsidP="00984F85">
            <w:pPr>
              <w:ind w:left="64" w:right="27"/>
              <w:jc w:val="both"/>
              <w:rPr>
                <w:rFonts w:ascii="Arial" w:hAnsi="Arial" w:cs="Arial"/>
                <w:b/>
                <w:i/>
                <w:iCs/>
              </w:rPr>
            </w:pPr>
          </w:p>
          <w:p w14:paraId="4FAAF7A2" w14:textId="77777777" w:rsidR="00984F85" w:rsidRDefault="00984F85" w:rsidP="00984F85">
            <w:pPr>
              <w:rPr>
                <w:rFonts w:ascii="Arial" w:hAnsi="Arial" w:cs="Arial"/>
              </w:rPr>
            </w:pPr>
            <w:r w:rsidRPr="008D152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CB7">
              <w:rPr>
                <w:rFonts w:ascii="Arial" w:hAnsi="Arial" w:cs="Arial"/>
              </w:rPr>
              <w:t xml:space="preserve">  </w:t>
            </w:r>
          </w:p>
          <w:p w14:paraId="6D2CEE75" w14:textId="40852A0C" w:rsidR="000D5A4F" w:rsidRPr="00795998" w:rsidRDefault="000D5A4F" w:rsidP="00984F85">
            <w:pPr>
              <w:rPr>
                <w:rFonts w:ascii="Arial" w:hAnsi="Arial" w:cs="Arial"/>
                <w:b/>
              </w:rPr>
            </w:pPr>
          </w:p>
        </w:tc>
      </w:tr>
      <w:tr w:rsidR="000D5A4F" w:rsidRPr="00E766A5" w14:paraId="6C210CFE" w14:textId="77777777" w:rsidTr="00F6254C">
        <w:tc>
          <w:tcPr>
            <w:tcW w:w="2364" w:type="dxa"/>
          </w:tcPr>
          <w:p w14:paraId="71AEAB78" w14:textId="77777777" w:rsidR="000D5A4F" w:rsidRPr="00F6254C" w:rsidRDefault="000D5A4F" w:rsidP="000D5A4F">
            <w:pPr>
              <w:rPr>
                <w:rFonts w:ascii="Arial" w:hAnsi="Arial" w:cs="Arial"/>
                <w:b/>
                <w:bCs/>
              </w:rPr>
            </w:pPr>
            <w:r w:rsidRPr="00F6254C">
              <w:rPr>
                <w:rFonts w:ascii="Arial" w:hAnsi="Arial" w:cs="Arial"/>
                <w:b/>
                <w:bCs/>
              </w:rPr>
              <w:lastRenderedPageBreak/>
              <w:t>Eligibility Criteria</w:t>
            </w:r>
          </w:p>
          <w:p w14:paraId="54F50D02" w14:textId="77777777" w:rsidR="000D5A4F" w:rsidRPr="00F6254C" w:rsidRDefault="000D5A4F" w:rsidP="000D5A4F">
            <w:pPr>
              <w:rPr>
                <w:rFonts w:ascii="Arial" w:hAnsi="Arial" w:cs="Arial"/>
                <w:b/>
                <w:bCs/>
              </w:rPr>
            </w:pPr>
          </w:p>
          <w:p w14:paraId="5800EDA7" w14:textId="77777777" w:rsidR="000D5A4F" w:rsidRPr="00F6254C" w:rsidRDefault="000D5A4F" w:rsidP="000D5A4F">
            <w:pPr>
              <w:rPr>
                <w:rFonts w:ascii="Arial" w:hAnsi="Arial" w:cs="Arial"/>
                <w:b/>
                <w:bCs/>
              </w:rPr>
            </w:pPr>
            <w:r w:rsidRPr="00F6254C">
              <w:rPr>
                <w:rFonts w:ascii="Arial" w:hAnsi="Arial" w:cs="Arial"/>
                <w:b/>
                <w:bCs/>
              </w:rPr>
              <w:t>Qualifications and/ or experience</w:t>
            </w:r>
          </w:p>
          <w:p w14:paraId="36A9F709" w14:textId="77777777" w:rsidR="000D5A4F" w:rsidRPr="00F6254C" w:rsidRDefault="000D5A4F" w:rsidP="000D5A4F">
            <w:pPr>
              <w:rPr>
                <w:rFonts w:ascii="Arial" w:hAnsi="Arial" w:cs="Arial"/>
                <w:b/>
                <w:bCs/>
              </w:rPr>
            </w:pPr>
          </w:p>
        </w:tc>
        <w:tc>
          <w:tcPr>
            <w:tcW w:w="8256" w:type="dxa"/>
          </w:tcPr>
          <w:p w14:paraId="00EC37EB" w14:textId="77777777" w:rsidR="000D5A4F" w:rsidRPr="00103BCA" w:rsidRDefault="000D5A4F" w:rsidP="000D5A4F">
            <w:pPr>
              <w:rPr>
                <w:rFonts w:ascii="Arial" w:hAnsi="Arial" w:cs="Arial"/>
                <w:b/>
              </w:rPr>
            </w:pPr>
            <w:r w:rsidRPr="00103BCA">
              <w:rPr>
                <w:rFonts w:ascii="Arial" w:hAnsi="Arial" w:cs="Arial"/>
                <w:b/>
              </w:rPr>
              <w:t>Each candidate must, at the latest date for receipt of completed applications for the post:</w:t>
            </w:r>
          </w:p>
          <w:p w14:paraId="0129E58D" w14:textId="77777777" w:rsidR="000D5A4F" w:rsidRPr="00601644" w:rsidRDefault="000D5A4F" w:rsidP="000D5A4F">
            <w:pPr>
              <w:ind w:right="-766"/>
              <w:rPr>
                <w:rFonts w:ascii="Arial" w:hAnsi="Arial" w:cs="Arial"/>
                <w:iCs/>
              </w:rPr>
            </w:pPr>
          </w:p>
          <w:p w14:paraId="3F580806" w14:textId="2BAE70D4" w:rsidR="000D5A4F" w:rsidRPr="005F5B98" w:rsidRDefault="000D5A4F" w:rsidP="000D5A4F">
            <w:pPr>
              <w:ind w:left="60" w:right="-66"/>
              <w:contextualSpacing/>
              <w:rPr>
                <w:rFonts w:ascii="Arial" w:hAnsi="Arial" w:cs="Arial"/>
                <w:b/>
                <w:iCs/>
                <w:u w:val="single"/>
              </w:rPr>
            </w:pPr>
            <w:r>
              <w:rPr>
                <w:rFonts w:ascii="Arial" w:hAnsi="Arial" w:cs="Arial"/>
                <w:b/>
                <w:iCs/>
                <w:u w:val="single"/>
              </w:rPr>
              <w:t xml:space="preserve">1.Statutory Registration, </w:t>
            </w:r>
            <w:r w:rsidRPr="005F5B98">
              <w:rPr>
                <w:rFonts w:ascii="Arial" w:hAnsi="Arial" w:cs="Arial"/>
                <w:b/>
                <w:iCs/>
                <w:u w:val="single"/>
              </w:rPr>
              <w:t>Professional Qualifications, Experience, etc</w:t>
            </w:r>
          </w:p>
          <w:p w14:paraId="2F389D31" w14:textId="77777777" w:rsidR="000D5A4F" w:rsidRPr="005F5B98" w:rsidRDefault="000D5A4F" w:rsidP="000D5A4F">
            <w:pPr>
              <w:ind w:left="720" w:right="-66"/>
              <w:contextualSpacing/>
              <w:rPr>
                <w:rFonts w:ascii="Arial" w:hAnsi="Arial" w:cs="Arial"/>
                <w:b/>
                <w:iCs/>
              </w:rPr>
            </w:pPr>
          </w:p>
          <w:p w14:paraId="29F32536" w14:textId="77777777" w:rsidR="000D5A4F" w:rsidRPr="005F5B98" w:rsidRDefault="000D5A4F" w:rsidP="000D5A4F">
            <w:pPr>
              <w:numPr>
                <w:ilvl w:val="0"/>
                <w:numId w:val="41"/>
              </w:numPr>
              <w:ind w:right="-66"/>
              <w:contextualSpacing/>
              <w:rPr>
                <w:rFonts w:ascii="Arial" w:hAnsi="Arial" w:cs="Arial"/>
                <w:b/>
                <w:iCs/>
              </w:rPr>
            </w:pPr>
            <w:r w:rsidRPr="005F5B98">
              <w:rPr>
                <w:rFonts w:ascii="Arial" w:hAnsi="Arial" w:cs="Arial"/>
                <w:b/>
                <w:iCs/>
              </w:rPr>
              <w:t>Eligible applicants will be those who on the closing date for the competition:</w:t>
            </w:r>
          </w:p>
          <w:p w14:paraId="6FE75C3C" w14:textId="77777777" w:rsidR="000D5A4F" w:rsidRPr="005F5B98" w:rsidRDefault="000D5A4F" w:rsidP="000D5A4F">
            <w:pPr>
              <w:ind w:right="-66"/>
              <w:rPr>
                <w:rFonts w:ascii="Arial" w:hAnsi="Arial" w:cs="Arial"/>
                <w:b/>
                <w:iCs/>
              </w:rPr>
            </w:pPr>
          </w:p>
          <w:p w14:paraId="19CA5EEA" w14:textId="3C67A9FE" w:rsidR="000D5A4F" w:rsidRDefault="000D5A4F" w:rsidP="000D5A4F">
            <w:pPr>
              <w:numPr>
                <w:ilvl w:val="0"/>
                <w:numId w:val="40"/>
              </w:numPr>
              <w:ind w:right="-66"/>
              <w:contextualSpacing/>
              <w:rPr>
                <w:rFonts w:ascii="Arial" w:hAnsi="Arial" w:cs="Arial"/>
                <w:iCs/>
              </w:rPr>
            </w:pPr>
            <w:r w:rsidRPr="005F5B98">
              <w:rPr>
                <w:rFonts w:ascii="Arial" w:hAnsi="Arial" w:cs="Arial"/>
                <w:iCs/>
              </w:rPr>
              <w:t xml:space="preserve">Are registered in the </w:t>
            </w:r>
            <w:r w:rsidRPr="005F5B98">
              <w:rPr>
                <w:rFonts w:ascii="Arial" w:hAnsi="Arial" w:cs="Arial"/>
              </w:rPr>
              <w:t>General</w:t>
            </w:r>
            <w:r w:rsidRPr="005F5B98">
              <w:rPr>
                <w:rFonts w:ascii="Arial" w:hAnsi="Arial" w:cs="Arial"/>
                <w:iCs/>
              </w:rPr>
              <w:t xml:space="preserve"> division of the Register of Nurses &amp; Midwives maintained by the Nursing and Midwifery Board of Ireland (Bord Altranais agus Cnáimhseachais na hÉireann) or entitled to be so registered.</w:t>
            </w:r>
          </w:p>
          <w:p w14:paraId="6FF14080" w14:textId="77777777" w:rsidR="000D5A4F" w:rsidRDefault="000D5A4F" w:rsidP="000D5A4F">
            <w:pPr>
              <w:ind w:left="1080" w:right="-66"/>
              <w:contextualSpacing/>
              <w:rPr>
                <w:rFonts w:ascii="Arial" w:hAnsi="Arial" w:cs="Arial"/>
                <w:iCs/>
              </w:rPr>
            </w:pPr>
          </w:p>
          <w:p w14:paraId="5B516EED" w14:textId="1544566E" w:rsidR="000D5A4F" w:rsidRDefault="000D5A4F" w:rsidP="000D5A4F">
            <w:pPr>
              <w:ind w:left="1080" w:right="-66"/>
              <w:contextualSpacing/>
              <w:jc w:val="center"/>
              <w:rPr>
                <w:rFonts w:ascii="Arial" w:hAnsi="Arial" w:cs="Arial"/>
                <w:b/>
                <w:iCs/>
              </w:rPr>
            </w:pPr>
            <w:r w:rsidRPr="009E3561">
              <w:rPr>
                <w:rFonts w:ascii="Arial" w:hAnsi="Arial" w:cs="Arial"/>
                <w:b/>
                <w:iCs/>
              </w:rPr>
              <w:t>And</w:t>
            </w:r>
          </w:p>
          <w:p w14:paraId="79B46B09" w14:textId="77777777" w:rsidR="000D5A4F" w:rsidRPr="000D5A4F" w:rsidRDefault="000D5A4F" w:rsidP="000D5A4F">
            <w:pPr>
              <w:ind w:left="1080" w:right="-66"/>
              <w:contextualSpacing/>
              <w:rPr>
                <w:rFonts w:ascii="Arial" w:hAnsi="Arial" w:cs="Arial"/>
                <w:b/>
                <w:iCs/>
              </w:rPr>
            </w:pPr>
          </w:p>
          <w:p w14:paraId="5E19597B" w14:textId="168FF34D" w:rsidR="000D5A4F" w:rsidRDefault="000D5A4F" w:rsidP="000D5A4F">
            <w:pPr>
              <w:pStyle w:val="ListParagraph"/>
              <w:numPr>
                <w:ilvl w:val="0"/>
                <w:numId w:val="40"/>
              </w:numPr>
              <w:contextualSpacing/>
              <w:rPr>
                <w:rFonts w:ascii="Arial" w:hAnsi="Arial" w:cs="Arial"/>
              </w:rPr>
            </w:pPr>
            <w:r w:rsidRPr="009E3561">
              <w:rPr>
                <w:rFonts w:ascii="Arial" w:hAnsi="Arial" w:cs="Arial"/>
              </w:rPr>
              <w:t xml:space="preserve">Have at least 5 years post registration experience (or an aggregate of 5 years fulltime post registration experience) of which 2 years must be in the speciality </w:t>
            </w:r>
            <w:r w:rsidR="0008295F">
              <w:rPr>
                <w:rFonts w:ascii="Arial" w:hAnsi="Arial" w:cs="Arial"/>
              </w:rPr>
              <w:t xml:space="preserve">of </w:t>
            </w:r>
            <w:r w:rsidR="00F65ABD">
              <w:rPr>
                <w:rFonts w:ascii="Arial" w:hAnsi="Arial" w:cs="Arial"/>
              </w:rPr>
              <w:t>Acute Hospital Discharge Planning</w:t>
            </w:r>
          </w:p>
          <w:p w14:paraId="1B1A4039" w14:textId="11DE50B5" w:rsidR="000D5A4F" w:rsidRDefault="000D5A4F" w:rsidP="000D5A4F">
            <w:pPr>
              <w:pStyle w:val="ListParagraph"/>
              <w:ind w:left="1080"/>
              <w:jc w:val="center"/>
              <w:rPr>
                <w:rFonts w:ascii="Arial" w:hAnsi="Arial" w:cs="Arial"/>
                <w:b/>
              </w:rPr>
            </w:pPr>
            <w:r w:rsidRPr="009E3561">
              <w:rPr>
                <w:rFonts w:ascii="Arial" w:hAnsi="Arial" w:cs="Arial"/>
                <w:b/>
              </w:rPr>
              <w:t>And</w:t>
            </w:r>
          </w:p>
          <w:p w14:paraId="18CAF00C" w14:textId="77777777" w:rsidR="000D5A4F" w:rsidRPr="000D5A4F" w:rsidRDefault="000D5A4F" w:rsidP="000D5A4F">
            <w:pPr>
              <w:pStyle w:val="ListParagraph"/>
              <w:ind w:left="1080"/>
              <w:jc w:val="center"/>
              <w:rPr>
                <w:rFonts w:ascii="Arial" w:hAnsi="Arial" w:cs="Arial"/>
                <w:b/>
              </w:rPr>
            </w:pPr>
          </w:p>
          <w:p w14:paraId="591E8E4B" w14:textId="77777777" w:rsidR="000D5A4F" w:rsidRDefault="000D5A4F" w:rsidP="000D5A4F">
            <w:pPr>
              <w:numPr>
                <w:ilvl w:val="0"/>
                <w:numId w:val="40"/>
              </w:numPr>
              <w:autoSpaceDE w:val="0"/>
              <w:autoSpaceDN w:val="0"/>
              <w:adjustRightInd w:val="0"/>
              <w:rPr>
                <w:rFonts w:ascii="Arial" w:hAnsi="Arial"/>
              </w:rPr>
            </w:pPr>
            <w:r>
              <w:rPr>
                <w:rFonts w:ascii="Arial" w:hAnsi="Arial"/>
              </w:rPr>
              <w:t>Have the clinical, managerial and administrative capacity to properly discharge the functions of the role.</w:t>
            </w:r>
          </w:p>
          <w:p w14:paraId="0445A6F2" w14:textId="4D1BEB4D" w:rsidR="000D5A4F" w:rsidRDefault="000D5A4F" w:rsidP="000D5A4F">
            <w:pPr>
              <w:pStyle w:val="ListParagraph"/>
              <w:ind w:left="1080"/>
              <w:jc w:val="center"/>
              <w:rPr>
                <w:rFonts w:ascii="Arial" w:hAnsi="Arial"/>
                <w:b/>
              </w:rPr>
            </w:pPr>
            <w:r w:rsidRPr="009E3561">
              <w:rPr>
                <w:rFonts w:ascii="Arial" w:hAnsi="Arial"/>
                <w:b/>
              </w:rPr>
              <w:t>And</w:t>
            </w:r>
          </w:p>
          <w:p w14:paraId="3EC95703" w14:textId="77777777" w:rsidR="000D5A4F" w:rsidRPr="009E3561" w:rsidRDefault="000D5A4F" w:rsidP="000D5A4F">
            <w:pPr>
              <w:pStyle w:val="ListParagraph"/>
              <w:jc w:val="center"/>
              <w:rPr>
                <w:rFonts w:ascii="Arial" w:hAnsi="Arial"/>
                <w:b/>
              </w:rPr>
            </w:pPr>
          </w:p>
          <w:p w14:paraId="7F224144" w14:textId="77777777" w:rsidR="000D5A4F" w:rsidRPr="005F5B98" w:rsidRDefault="000D5A4F" w:rsidP="000D5A4F">
            <w:pPr>
              <w:numPr>
                <w:ilvl w:val="0"/>
                <w:numId w:val="40"/>
              </w:numPr>
              <w:autoSpaceDE w:val="0"/>
              <w:autoSpaceDN w:val="0"/>
              <w:adjustRightInd w:val="0"/>
              <w:rPr>
                <w:rFonts w:ascii="Arial" w:hAnsi="Arial"/>
              </w:rPr>
            </w:pPr>
            <w:r>
              <w:rPr>
                <w:rFonts w:ascii="Arial" w:hAnsi="Arial"/>
              </w:rPr>
              <w:t>Candidates must demonstrate</w:t>
            </w:r>
            <w:r w:rsidRPr="005F5B98">
              <w:rPr>
                <w:rFonts w:ascii="Arial" w:hAnsi="Arial"/>
              </w:rPr>
              <w:t xml:space="preserve"> evidence of continuing professional dev</w:t>
            </w:r>
            <w:r>
              <w:rPr>
                <w:rFonts w:ascii="Arial" w:hAnsi="Arial"/>
              </w:rPr>
              <w:t>elopment.</w:t>
            </w:r>
          </w:p>
          <w:p w14:paraId="602EC61C" w14:textId="2DEE8063" w:rsidR="000D5A4F" w:rsidRPr="005F5B98" w:rsidRDefault="000D5A4F" w:rsidP="000D5A4F">
            <w:pPr>
              <w:ind w:right="-66"/>
              <w:jc w:val="center"/>
              <w:rPr>
                <w:rFonts w:ascii="Arial" w:hAnsi="Arial" w:cs="Arial"/>
                <w:b/>
                <w:iCs/>
              </w:rPr>
            </w:pPr>
            <w:r>
              <w:rPr>
                <w:rFonts w:ascii="Arial" w:hAnsi="Arial" w:cs="Arial"/>
                <w:b/>
                <w:iCs/>
              </w:rPr>
              <w:t xml:space="preserve">                 And</w:t>
            </w:r>
          </w:p>
          <w:p w14:paraId="7D731C79" w14:textId="77777777" w:rsidR="000D5A4F" w:rsidRPr="005F5B98" w:rsidRDefault="000D5A4F" w:rsidP="000D5A4F">
            <w:pPr>
              <w:ind w:right="-66"/>
              <w:rPr>
                <w:rFonts w:ascii="Arial" w:hAnsi="Arial" w:cs="Arial"/>
                <w:b/>
                <w:iCs/>
              </w:rPr>
            </w:pPr>
          </w:p>
          <w:p w14:paraId="44185B46" w14:textId="77777777" w:rsidR="000D5A4F" w:rsidRPr="005F5B98" w:rsidRDefault="000D5A4F" w:rsidP="000D5A4F">
            <w:pPr>
              <w:ind w:right="-66"/>
              <w:jc w:val="center"/>
              <w:rPr>
                <w:rFonts w:ascii="Arial" w:hAnsi="Arial" w:cs="Arial"/>
                <w:b/>
                <w:iCs/>
              </w:rPr>
            </w:pPr>
          </w:p>
          <w:p w14:paraId="75725615" w14:textId="77777777" w:rsidR="000D5A4F" w:rsidRPr="005F5B98" w:rsidRDefault="000D5A4F" w:rsidP="000D5A4F">
            <w:pPr>
              <w:ind w:right="-66"/>
              <w:rPr>
                <w:rFonts w:ascii="Arial" w:hAnsi="Arial" w:cs="Arial"/>
                <w:iCs/>
              </w:rPr>
            </w:pPr>
            <w:r w:rsidRPr="005F5B98">
              <w:rPr>
                <w:rFonts w:ascii="Arial" w:hAnsi="Arial" w:cs="Arial"/>
                <w:b/>
                <w:iCs/>
              </w:rPr>
              <w:lastRenderedPageBreak/>
              <w:t xml:space="preserve">(b) </w:t>
            </w:r>
            <w:r w:rsidRPr="005F5B98">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3E5D52AC" w14:textId="77777777" w:rsidR="000D5A4F" w:rsidRPr="00D05E2C" w:rsidRDefault="000D5A4F" w:rsidP="000D5A4F">
            <w:pPr>
              <w:ind w:right="-66"/>
              <w:rPr>
                <w:rFonts w:ascii="Arial" w:hAnsi="Arial" w:cs="Arial"/>
                <w:iCs/>
              </w:rPr>
            </w:pPr>
          </w:p>
          <w:p w14:paraId="1D3971D2" w14:textId="77777777" w:rsidR="000D5A4F" w:rsidRPr="00D05E2C" w:rsidRDefault="000D5A4F" w:rsidP="000D5A4F">
            <w:pPr>
              <w:spacing w:line="276" w:lineRule="auto"/>
              <w:ind w:right="-66"/>
              <w:rPr>
                <w:rFonts w:ascii="Arial" w:hAnsi="Arial" w:cs="Arial"/>
                <w:b/>
                <w:iCs/>
              </w:rPr>
            </w:pPr>
            <w:r w:rsidRPr="00D05E2C">
              <w:rPr>
                <w:rFonts w:ascii="Arial" w:hAnsi="Arial" w:cs="Arial"/>
                <w:b/>
                <w:iCs/>
              </w:rPr>
              <w:t xml:space="preserve">2. </w:t>
            </w:r>
            <w:r w:rsidRPr="00D05E2C">
              <w:rPr>
                <w:rFonts w:ascii="Arial" w:hAnsi="Arial" w:cs="Arial"/>
                <w:b/>
                <w:iCs/>
                <w:u w:val="single"/>
              </w:rPr>
              <w:t>Annual registration</w:t>
            </w:r>
          </w:p>
          <w:p w14:paraId="3FD036E4" w14:textId="77777777" w:rsidR="000D5A4F" w:rsidRDefault="000D5A4F" w:rsidP="000D5A4F">
            <w:pPr>
              <w:spacing w:line="276" w:lineRule="auto"/>
              <w:ind w:right="-66"/>
              <w:rPr>
                <w:rFonts w:ascii="Arial" w:hAnsi="Arial" w:cs="Arial"/>
                <w:iCs/>
              </w:rPr>
            </w:pPr>
            <w:r w:rsidRPr="00D05E2C">
              <w:rPr>
                <w:rFonts w:ascii="Arial" w:hAnsi="Arial" w:cs="Arial"/>
                <w:iCs/>
              </w:rPr>
              <w:t>(i) Practitioners must maintain live annual registration on the relevant division of the</w:t>
            </w:r>
            <w:r>
              <w:rPr>
                <w:rFonts w:ascii="Arial" w:hAnsi="Arial" w:cs="Arial"/>
                <w:iCs/>
              </w:rPr>
              <w:t xml:space="preserve"> </w:t>
            </w:r>
            <w:r w:rsidRPr="00D05E2C">
              <w:rPr>
                <w:rFonts w:ascii="Arial" w:hAnsi="Arial" w:cs="Arial"/>
                <w:iCs/>
              </w:rPr>
              <w:t>Register of Nurses and Midwives maintained by the Nursing and Midwifery Board of Ireland</w:t>
            </w:r>
            <w:r>
              <w:rPr>
                <w:rFonts w:ascii="Arial" w:hAnsi="Arial" w:cs="Arial"/>
                <w:iCs/>
              </w:rPr>
              <w:t xml:space="preserve"> </w:t>
            </w:r>
            <w:r w:rsidRPr="00D05E2C">
              <w:rPr>
                <w:rFonts w:ascii="Arial" w:hAnsi="Arial" w:cs="Arial"/>
                <w:iCs/>
              </w:rPr>
              <w:t>(Bord Altranais agus Cnáimhseachais na hÉireann).</w:t>
            </w:r>
          </w:p>
          <w:p w14:paraId="31D6AC1C" w14:textId="77777777" w:rsidR="000D5A4F" w:rsidRPr="00D05E2C" w:rsidRDefault="000D5A4F" w:rsidP="000D5A4F">
            <w:pPr>
              <w:spacing w:line="276" w:lineRule="auto"/>
              <w:ind w:right="-66"/>
              <w:jc w:val="center"/>
              <w:rPr>
                <w:rFonts w:ascii="Arial" w:hAnsi="Arial" w:cs="Arial"/>
                <w:b/>
                <w:iCs/>
              </w:rPr>
            </w:pPr>
            <w:r>
              <w:rPr>
                <w:rFonts w:ascii="Arial" w:hAnsi="Arial" w:cs="Arial"/>
                <w:b/>
                <w:iCs/>
              </w:rPr>
              <w:t>AND</w:t>
            </w:r>
          </w:p>
          <w:p w14:paraId="13957B80" w14:textId="77777777" w:rsidR="000D5A4F" w:rsidRPr="00D05E2C" w:rsidRDefault="000D5A4F" w:rsidP="000D5A4F">
            <w:pPr>
              <w:spacing w:line="276" w:lineRule="auto"/>
              <w:ind w:right="-66"/>
              <w:rPr>
                <w:rFonts w:ascii="Arial" w:hAnsi="Arial" w:cs="Arial"/>
                <w:iCs/>
              </w:rPr>
            </w:pPr>
            <w:r w:rsidRPr="00D05E2C">
              <w:rPr>
                <w:rFonts w:ascii="Arial" w:hAnsi="Arial" w:cs="Arial"/>
                <w:iCs/>
              </w:rPr>
              <w:t>(ii) Confirm annual registration with NMBI to the HSE by way of the annual Patient</w:t>
            </w:r>
            <w:r>
              <w:rPr>
                <w:rFonts w:ascii="Arial" w:hAnsi="Arial" w:cs="Arial"/>
                <w:iCs/>
              </w:rPr>
              <w:t xml:space="preserve"> </w:t>
            </w:r>
            <w:r w:rsidRPr="00D05E2C">
              <w:rPr>
                <w:rFonts w:ascii="Arial" w:hAnsi="Arial" w:cs="Arial"/>
                <w:iCs/>
              </w:rPr>
              <w:t>Safety Assurance Certificate (PSAC).</w:t>
            </w:r>
          </w:p>
          <w:p w14:paraId="68AFA25B" w14:textId="77777777" w:rsidR="000D5A4F" w:rsidRDefault="000D5A4F" w:rsidP="000D5A4F">
            <w:pPr>
              <w:spacing w:line="276" w:lineRule="auto"/>
              <w:ind w:right="-66"/>
              <w:rPr>
                <w:rFonts w:ascii="Arial" w:hAnsi="Arial" w:cs="Arial"/>
                <w:b/>
                <w:iCs/>
              </w:rPr>
            </w:pPr>
          </w:p>
          <w:p w14:paraId="34F47A7D" w14:textId="77777777" w:rsidR="000D5A4F" w:rsidRPr="00D05E2C" w:rsidRDefault="000D5A4F" w:rsidP="000D5A4F">
            <w:pPr>
              <w:spacing w:line="276" w:lineRule="auto"/>
              <w:ind w:right="-66"/>
              <w:rPr>
                <w:rFonts w:ascii="Arial" w:hAnsi="Arial" w:cs="Arial"/>
                <w:b/>
                <w:iCs/>
              </w:rPr>
            </w:pPr>
            <w:r>
              <w:rPr>
                <w:rFonts w:ascii="Arial" w:hAnsi="Arial" w:cs="Arial"/>
                <w:b/>
                <w:iCs/>
                <w:u w:val="single"/>
              </w:rPr>
              <w:t>3</w:t>
            </w:r>
            <w:r w:rsidRPr="00182DB0">
              <w:rPr>
                <w:rFonts w:ascii="Arial" w:hAnsi="Arial" w:cs="Arial"/>
                <w:b/>
                <w:iCs/>
                <w:u w:val="single"/>
              </w:rPr>
              <w:t xml:space="preserve">. </w:t>
            </w:r>
            <w:r w:rsidRPr="00D05E2C">
              <w:rPr>
                <w:rFonts w:ascii="Arial" w:hAnsi="Arial" w:cs="Arial"/>
                <w:b/>
                <w:iCs/>
                <w:u w:val="single"/>
              </w:rPr>
              <w:t>Health</w:t>
            </w:r>
          </w:p>
          <w:p w14:paraId="220BE9CD" w14:textId="77777777" w:rsidR="000D5A4F" w:rsidRDefault="000D5A4F" w:rsidP="000D5A4F">
            <w:pPr>
              <w:spacing w:line="276" w:lineRule="auto"/>
              <w:ind w:right="-66"/>
              <w:rPr>
                <w:rFonts w:ascii="Arial" w:hAnsi="Arial" w:cs="Arial"/>
                <w:iCs/>
              </w:rPr>
            </w:pPr>
            <w:r w:rsidRPr="00D05E2C">
              <w:rPr>
                <w:rFonts w:ascii="Arial" w:hAnsi="Arial" w:cs="Arial"/>
                <w:iCs/>
              </w:rPr>
              <w:t>Candidates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303C99F5" w14:textId="77777777" w:rsidR="000D5A4F" w:rsidRPr="00D05E2C" w:rsidRDefault="000D5A4F" w:rsidP="000D5A4F">
            <w:pPr>
              <w:spacing w:line="276" w:lineRule="auto"/>
              <w:ind w:right="-66"/>
              <w:rPr>
                <w:rFonts w:ascii="Arial" w:hAnsi="Arial" w:cs="Arial"/>
                <w:iCs/>
              </w:rPr>
            </w:pPr>
          </w:p>
          <w:p w14:paraId="49016E68" w14:textId="77777777" w:rsidR="000D5A4F" w:rsidRPr="00D05E2C" w:rsidRDefault="000D5A4F" w:rsidP="000D5A4F">
            <w:pPr>
              <w:spacing w:line="276" w:lineRule="auto"/>
              <w:ind w:right="-66"/>
              <w:rPr>
                <w:rFonts w:ascii="Arial" w:hAnsi="Arial" w:cs="Arial"/>
                <w:b/>
                <w:iCs/>
              </w:rPr>
            </w:pPr>
            <w:r>
              <w:rPr>
                <w:rFonts w:ascii="Arial" w:hAnsi="Arial" w:cs="Arial"/>
                <w:b/>
                <w:iCs/>
                <w:u w:val="single"/>
              </w:rPr>
              <w:t>4</w:t>
            </w:r>
            <w:r w:rsidRPr="00182DB0">
              <w:rPr>
                <w:rFonts w:ascii="Arial" w:hAnsi="Arial" w:cs="Arial"/>
                <w:b/>
                <w:iCs/>
                <w:u w:val="single"/>
              </w:rPr>
              <w:t xml:space="preserve">. </w:t>
            </w:r>
            <w:r w:rsidRPr="00D05E2C">
              <w:rPr>
                <w:rFonts w:ascii="Arial" w:hAnsi="Arial" w:cs="Arial"/>
                <w:b/>
                <w:iCs/>
                <w:u w:val="single"/>
              </w:rPr>
              <w:t>Character</w:t>
            </w:r>
          </w:p>
          <w:p w14:paraId="16913543" w14:textId="77777777" w:rsidR="000D5A4F" w:rsidRDefault="000D5A4F" w:rsidP="000D5A4F">
            <w:pPr>
              <w:rPr>
                <w:rFonts w:ascii="Arial" w:hAnsi="Arial" w:cs="Arial"/>
                <w:iCs/>
              </w:rPr>
            </w:pPr>
            <w:r w:rsidRPr="00D05E2C">
              <w:rPr>
                <w:rFonts w:ascii="Arial" w:hAnsi="Arial" w:cs="Arial"/>
                <w:iCs/>
              </w:rPr>
              <w:t>Candidates for and any person holding the office must be of good character.</w:t>
            </w:r>
          </w:p>
          <w:p w14:paraId="1151045D" w14:textId="1FEB07A6" w:rsidR="000D5A4F" w:rsidRPr="00BE491B" w:rsidRDefault="000D5A4F" w:rsidP="000D5A4F">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33AB81D" w14:textId="6EAE12AA" w:rsidR="000D5A4F" w:rsidRPr="00972CB9" w:rsidRDefault="000D5A4F" w:rsidP="000D5A4F">
            <w:pPr>
              <w:shd w:val="clear" w:color="auto" w:fill="FFFFFF"/>
              <w:spacing w:before="100" w:beforeAutospacing="1" w:after="100" w:afterAutospacing="1"/>
              <w:rPr>
                <w:rFonts w:ascii="Source Sans Pro" w:hAnsi="Source Sans Pro"/>
                <w:color w:val="333333"/>
                <w:sz w:val="23"/>
                <w:szCs w:val="23"/>
                <w:lang w:val="en-IE" w:eastAsia="en-IE"/>
              </w:rPr>
            </w:pPr>
            <w:r w:rsidRPr="0058131A">
              <w:rPr>
                <w:rFonts w:ascii="Arial" w:hAnsi="Arial" w:cs="Arial"/>
                <w:iCs/>
              </w:rPr>
              <w:t>Demonstrate depth and breadth of experience i</w:t>
            </w:r>
            <w:r w:rsidR="00F65ABD">
              <w:rPr>
                <w:rFonts w:ascii="Arial" w:hAnsi="Arial" w:cs="Arial"/>
                <w:iCs/>
              </w:rPr>
              <w:t>n the area of discharge planning as relevant to the role.</w:t>
            </w:r>
          </w:p>
          <w:p w14:paraId="1E3F5897" w14:textId="32B646EE" w:rsidR="000D5A4F" w:rsidRPr="000D5A4F" w:rsidRDefault="000D5A4F" w:rsidP="0008295F">
            <w:pPr>
              <w:shd w:val="clear" w:color="auto" w:fill="FFFFFF"/>
              <w:spacing w:before="100" w:beforeAutospacing="1" w:after="100" w:afterAutospacing="1"/>
              <w:rPr>
                <w:rFonts w:ascii="Arial" w:hAnsi="Arial" w:cs="Arial"/>
                <w:color w:val="333333"/>
                <w:sz w:val="2"/>
                <w:szCs w:val="2"/>
                <w:lang w:val="en-IE" w:eastAsia="en-IE"/>
              </w:rPr>
            </w:pPr>
          </w:p>
        </w:tc>
      </w:tr>
      <w:tr w:rsidR="00D8159B" w:rsidRPr="00E766A5" w14:paraId="59EF65EA" w14:textId="77777777" w:rsidTr="00F6254C">
        <w:tc>
          <w:tcPr>
            <w:tcW w:w="2364" w:type="dxa"/>
          </w:tcPr>
          <w:p w14:paraId="643486DB" w14:textId="77777777" w:rsidR="00D8159B" w:rsidRPr="00F6254C" w:rsidRDefault="00D8159B" w:rsidP="00D8159B">
            <w:pPr>
              <w:rPr>
                <w:rFonts w:ascii="Arial" w:hAnsi="Arial" w:cs="Arial"/>
                <w:b/>
                <w:bCs/>
              </w:rPr>
            </w:pPr>
            <w:r w:rsidRPr="00F6254C">
              <w:rPr>
                <w:rFonts w:ascii="Arial" w:hAnsi="Arial" w:cs="Arial"/>
                <w:b/>
                <w:bCs/>
              </w:rPr>
              <w:t>Other requirements specific to the post</w:t>
            </w:r>
          </w:p>
        </w:tc>
        <w:tc>
          <w:tcPr>
            <w:tcW w:w="8256" w:type="dxa"/>
          </w:tcPr>
          <w:p w14:paraId="0E4DCE48" w14:textId="34A8552E" w:rsidR="00D8159B" w:rsidRPr="00D8159B" w:rsidRDefault="00D8159B" w:rsidP="00D8159B">
            <w:pPr>
              <w:rPr>
                <w:rFonts w:ascii="Arial" w:hAnsi="Arial" w:cs="Arial"/>
                <w:b/>
                <w:iCs/>
                <w:color w:val="000099"/>
              </w:rPr>
            </w:pPr>
            <w:r w:rsidRPr="00D8159B">
              <w:rPr>
                <w:rFonts w:ascii="Arial" w:hAnsi="Arial" w:cs="Arial"/>
                <w:color w:val="333333"/>
                <w:lang w:val="en-IE" w:eastAsia="en-IE"/>
              </w:rPr>
              <w:t xml:space="preserve">Previous managerial responsibility desirable. </w:t>
            </w:r>
          </w:p>
        </w:tc>
      </w:tr>
      <w:tr w:rsidR="00D8159B" w:rsidRPr="00E766A5" w14:paraId="466ACF54" w14:textId="77777777" w:rsidTr="00F6254C">
        <w:tc>
          <w:tcPr>
            <w:tcW w:w="2364" w:type="dxa"/>
          </w:tcPr>
          <w:p w14:paraId="50259FF8" w14:textId="77777777" w:rsidR="00D8159B" w:rsidRPr="00F6254C" w:rsidRDefault="00D8159B" w:rsidP="00D8159B">
            <w:pPr>
              <w:rPr>
                <w:rFonts w:ascii="Arial" w:hAnsi="Arial" w:cs="Arial"/>
                <w:b/>
                <w:bCs/>
              </w:rPr>
            </w:pPr>
            <w:r w:rsidRPr="00F6254C">
              <w:rPr>
                <w:rFonts w:ascii="Arial" w:hAnsi="Arial" w:cs="Arial"/>
                <w:b/>
                <w:bCs/>
              </w:rPr>
              <w:t>Skills, competencies and/or knowledge</w:t>
            </w:r>
          </w:p>
          <w:p w14:paraId="4E76BE64" w14:textId="77777777" w:rsidR="00D8159B" w:rsidRPr="00F6254C" w:rsidRDefault="00D8159B" w:rsidP="00D8159B">
            <w:pPr>
              <w:rPr>
                <w:rFonts w:ascii="Arial" w:hAnsi="Arial" w:cs="Arial"/>
                <w:b/>
                <w:bCs/>
              </w:rPr>
            </w:pPr>
          </w:p>
          <w:p w14:paraId="3C72DF3D" w14:textId="77777777" w:rsidR="00D8159B" w:rsidRPr="00F6254C" w:rsidRDefault="00D8159B" w:rsidP="00D8159B">
            <w:pPr>
              <w:rPr>
                <w:rFonts w:ascii="Arial" w:hAnsi="Arial" w:cs="Arial"/>
                <w:b/>
                <w:bCs/>
              </w:rPr>
            </w:pPr>
          </w:p>
        </w:tc>
        <w:tc>
          <w:tcPr>
            <w:tcW w:w="8256" w:type="dxa"/>
          </w:tcPr>
          <w:p w14:paraId="1BB21ED6" w14:textId="77777777" w:rsidR="00D8159B" w:rsidRPr="006F710B" w:rsidRDefault="00D8159B" w:rsidP="00D8159B">
            <w:pPr>
              <w:rPr>
                <w:rFonts w:ascii="Calibri" w:hAnsi="Calibri" w:cs="Calibri"/>
                <w:b/>
                <w:sz w:val="22"/>
                <w:szCs w:val="22"/>
                <w:lang w:val="en-IE"/>
              </w:rPr>
            </w:pPr>
            <w:r w:rsidRPr="006F710B">
              <w:rPr>
                <w:rFonts w:ascii="Calibri" w:hAnsi="Calibri" w:cs="Calibri"/>
                <w:b/>
                <w:sz w:val="22"/>
                <w:szCs w:val="22"/>
                <w:lang w:val="en-IE"/>
              </w:rPr>
              <w:t>Professional Knowledge</w:t>
            </w:r>
          </w:p>
          <w:p w14:paraId="1B55B051" w14:textId="77777777" w:rsidR="00D8159B" w:rsidRPr="006F710B" w:rsidRDefault="00D8159B" w:rsidP="00D8159B">
            <w:pPr>
              <w:pStyle w:val="NoSpacing"/>
              <w:numPr>
                <w:ilvl w:val="0"/>
                <w:numId w:val="46"/>
              </w:numPr>
            </w:pPr>
            <w:r w:rsidRPr="006F710B">
              <w:t xml:space="preserve">Demonstrate practitioner competence and professionalism. </w:t>
            </w:r>
          </w:p>
          <w:p w14:paraId="4159CC39" w14:textId="77777777" w:rsidR="00D8159B" w:rsidRPr="006F710B" w:rsidRDefault="00D8159B" w:rsidP="00D8159B">
            <w:pPr>
              <w:pStyle w:val="NoSpacing"/>
              <w:numPr>
                <w:ilvl w:val="0"/>
                <w:numId w:val="46"/>
              </w:numPr>
            </w:pPr>
            <w:r w:rsidRPr="006F710B">
              <w:t xml:space="preserve">Demonstrate knowledge of relevant legislation &amp; standards. </w:t>
            </w:r>
          </w:p>
          <w:p w14:paraId="2CFC7469" w14:textId="77777777" w:rsidR="00D8159B" w:rsidRPr="006F710B" w:rsidRDefault="00D8159B" w:rsidP="00D8159B">
            <w:pPr>
              <w:pStyle w:val="NoSpacing"/>
              <w:numPr>
                <w:ilvl w:val="0"/>
                <w:numId w:val="46"/>
              </w:numPr>
            </w:pPr>
            <w:r w:rsidRPr="006F710B">
              <w:t>Demonstrate an understanding of key issues and priorities in the health service.</w:t>
            </w:r>
          </w:p>
          <w:p w14:paraId="6C0AA17B" w14:textId="77777777" w:rsidR="00D8159B" w:rsidRPr="006F710B" w:rsidRDefault="00D8159B" w:rsidP="00D8159B">
            <w:pPr>
              <w:pStyle w:val="NoSpacing"/>
              <w:numPr>
                <w:ilvl w:val="0"/>
                <w:numId w:val="46"/>
              </w:numPr>
            </w:pPr>
            <w:r w:rsidRPr="006F710B">
              <w:t>Demonstrate commitment to educational and professional development issues.</w:t>
            </w:r>
          </w:p>
          <w:p w14:paraId="6EE1D481" w14:textId="3B51FB39" w:rsidR="00D8159B" w:rsidRPr="006F710B" w:rsidRDefault="00D8159B" w:rsidP="00D8159B">
            <w:pPr>
              <w:pStyle w:val="NoSpacing"/>
              <w:numPr>
                <w:ilvl w:val="0"/>
                <w:numId w:val="46"/>
              </w:numPr>
            </w:pPr>
            <w:r w:rsidRPr="006F710B">
              <w:t>Demonstrates strong knowledge of research methods and knowledge of the challenges and opportunities to develop research, audit and evidence-based practice.</w:t>
            </w:r>
          </w:p>
          <w:p w14:paraId="68A25D8F" w14:textId="77777777" w:rsidR="00D8159B" w:rsidRPr="006F710B" w:rsidRDefault="00D8159B" w:rsidP="00D8159B">
            <w:pPr>
              <w:pStyle w:val="NoSpacing"/>
              <w:numPr>
                <w:ilvl w:val="0"/>
                <w:numId w:val="46"/>
              </w:numPr>
              <w:rPr>
                <w:iCs/>
              </w:rPr>
            </w:pPr>
            <w:r w:rsidRPr="006F710B">
              <w:t>Demonstrates excellent critical thinking.</w:t>
            </w:r>
            <w:r w:rsidRPr="006F710B">
              <w:rPr>
                <w:iCs/>
              </w:rPr>
              <w:t xml:space="preserve"> </w:t>
            </w:r>
          </w:p>
          <w:p w14:paraId="37EC2B2A" w14:textId="77777777" w:rsidR="00D8159B" w:rsidRPr="006F710B" w:rsidRDefault="00D8159B" w:rsidP="00D8159B">
            <w:pPr>
              <w:pStyle w:val="NoSpacing"/>
              <w:numPr>
                <w:ilvl w:val="0"/>
                <w:numId w:val="46"/>
              </w:numPr>
              <w:rPr>
                <w:iCs/>
              </w:rPr>
            </w:pPr>
            <w:r w:rsidRPr="006F710B">
              <w:rPr>
                <w:iCs/>
              </w:rPr>
              <w:t>Demonstrate the ability to relate nursing research to nursing practice.</w:t>
            </w:r>
          </w:p>
          <w:p w14:paraId="7A40B987" w14:textId="77777777" w:rsidR="00D8159B" w:rsidRPr="006F710B" w:rsidRDefault="00D8159B" w:rsidP="00D8159B">
            <w:pPr>
              <w:jc w:val="both"/>
              <w:rPr>
                <w:rFonts w:ascii="Calibri" w:hAnsi="Calibri" w:cs="Calibri"/>
                <w:sz w:val="22"/>
                <w:szCs w:val="22"/>
                <w:lang w:val="en-IE"/>
              </w:rPr>
            </w:pPr>
          </w:p>
          <w:p w14:paraId="201A76FE" w14:textId="7B32007B" w:rsidR="00D8159B" w:rsidRPr="006F710B" w:rsidRDefault="00C21789" w:rsidP="00D8159B">
            <w:pPr>
              <w:jc w:val="both"/>
              <w:rPr>
                <w:rFonts w:ascii="Calibri" w:hAnsi="Calibri" w:cs="Calibri"/>
                <w:b/>
                <w:sz w:val="22"/>
                <w:szCs w:val="22"/>
                <w:lang w:val="en-IE"/>
              </w:rPr>
            </w:pPr>
            <w:r>
              <w:rPr>
                <w:rFonts w:ascii="Calibri" w:hAnsi="Calibri" w:cs="Calibri"/>
                <w:b/>
                <w:sz w:val="22"/>
                <w:szCs w:val="22"/>
                <w:lang w:val="en-IE"/>
              </w:rPr>
              <w:t>Organising &amp; Management Skills</w:t>
            </w:r>
          </w:p>
          <w:p w14:paraId="3253A6FF" w14:textId="77777777" w:rsidR="00D8159B" w:rsidRPr="006F710B" w:rsidRDefault="00D8159B" w:rsidP="00D8159B">
            <w:pPr>
              <w:pStyle w:val="NoSpacing"/>
              <w:numPr>
                <w:ilvl w:val="0"/>
                <w:numId w:val="45"/>
              </w:numPr>
            </w:pPr>
            <w:r w:rsidRPr="006F710B">
              <w:t>Demonstrate ability to effectively manage workload, prioritise and manage deadlines.</w:t>
            </w:r>
          </w:p>
          <w:p w14:paraId="4E3A4B5E" w14:textId="77777777" w:rsidR="00D8159B" w:rsidRPr="006F710B" w:rsidRDefault="00D8159B" w:rsidP="00D8159B">
            <w:pPr>
              <w:pStyle w:val="NoSpacing"/>
              <w:numPr>
                <w:ilvl w:val="0"/>
                <w:numId w:val="45"/>
              </w:numPr>
            </w:pPr>
            <w:r w:rsidRPr="006F710B">
              <w:t>Demonstrate evidence of computer skills including use of Microsoft Word, Excel, PowerPoint and Internet search engines etc.</w:t>
            </w:r>
            <w:r w:rsidRPr="006F710B">
              <w:rPr>
                <w:iCs/>
              </w:rPr>
              <w:t xml:space="preserve"> </w:t>
            </w:r>
          </w:p>
          <w:p w14:paraId="2D6A40F9" w14:textId="77777777" w:rsidR="00D8159B" w:rsidRPr="006F710B" w:rsidRDefault="00D8159B" w:rsidP="00D8159B">
            <w:pPr>
              <w:pStyle w:val="NoSpacing"/>
              <w:numPr>
                <w:ilvl w:val="0"/>
                <w:numId w:val="45"/>
              </w:numPr>
              <w:rPr>
                <w:iCs/>
              </w:rPr>
            </w:pPr>
            <w:r w:rsidRPr="006F710B">
              <w:rPr>
                <w:iCs/>
              </w:rPr>
              <w:t>Demonstrate promotion of evidence-based decision making.</w:t>
            </w:r>
          </w:p>
          <w:p w14:paraId="604B528B" w14:textId="7DDF2E5B" w:rsidR="00D8159B" w:rsidRPr="006F710B" w:rsidRDefault="00D8159B" w:rsidP="00D8159B">
            <w:pPr>
              <w:pStyle w:val="NoSpacing"/>
              <w:numPr>
                <w:ilvl w:val="0"/>
                <w:numId w:val="45"/>
              </w:numPr>
              <w:rPr>
                <w:iCs/>
              </w:rPr>
            </w:pPr>
            <w:r w:rsidRPr="006F710B">
              <w:rPr>
                <w:iCs/>
              </w:rPr>
              <w:t>Demonstrate problem solving and decision-making skills.</w:t>
            </w:r>
          </w:p>
          <w:p w14:paraId="44AA8047" w14:textId="77777777" w:rsidR="00D8159B" w:rsidRPr="006F710B" w:rsidRDefault="00D8159B" w:rsidP="00D8159B">
            <w:pPr>
              <w:jc w:val="both"/>
              <w:rPr>
                <w:rFonts w:ascii="Calibri" w:hAnsi="Calibri" w:cs="Calibri"/>
                <w:b/>
                <w:sz w:val="22"/>
                <w:szCs w:val="22"/>
                <w:lang w:val="en-IE"/>
              </w:rPr>
            </w:pPr>
          </w:p>
          <w:p w14:paraId="5C07FF34"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Building &amp; Maintaining Relationships including Leadership, Managing People &amp; Team Skills</w:t>
            </w:r>
          </w:p>
          <w:p w14:paraId="39D65ECF" w14:textId="77777777" w:rsidR="00D8159B" w:rsidRPr="006F710B" w:rsidRDefault="00D8159B" w:rsidP="00D8159B">
            <w:pPr>
              <w:pStyle w:val="NoSpacing"/>
              <w:numPr>
                <w:ilvl w:val="0"/>
                <w:numId w:val="44"/>
              </w:numPr>
            </w:pPr>
            <w:r w:rsidRPr="006F710B">
              <w:t>Demonstrate skills to effectively manage and lead change.</w:t>
            </w:r>
          </w:p>
          <w:p w14:paraId="6FFFFAC5" w14:textId="77777777" w:rsidR="00D8159B" w:rsidRPr="006F710B" w:rsidRDefault="00D8159B" w:rsidP="00D8159B">
            <w:pPr>
              <w:pStyle w:val="NoSpacing"/>
              <w:numPr>
                <w:ilvl w:val="0"/>
                <w:numId w:val="44"/>
              </w:numPr>
            </w:pPr>
            <w:r w:rsidRPr="006F710B">
              <w:t>Demonstrate ability to lead relevant projects and show initiative in developing new   projects.</w:t>
            </w:r>
          </w:p>
          <w:p w14:paraId="4A445406" w14:textId="77777777" w:rsidR="00D8159B" w:rsidRPr="006F710B" w:rsidRDefault="00D8159B" w:rsidP="00D8159B">
            <w:pPr>
              <w:pStyle w:val="NoSpacing"/>
              <w:numPr>
                <w:ilvl w:val="0"/>
                <w:numId w:val="44"/>
              </w:numPr>
            </w:pPr>
            <w:r w:rsidRPr="006F710B">
              <w:t>Demonstrate effective communication and interpersonal skills.</w:t>
            </w:r>
          </w:p>
          <w:p w14:paraId="3A5838C8" w14:textId="77777777" w:rsidR="00D8159B" w:rsidRPr="006F710B" w:rsidRDefault="00D8159B" w:rsidP="00D8159B">
            <w:pPr>
              <w:pStyle w:val="NoSpacing"/>
              <w:numPr>
                <w:ilvl w:val="0"/>
                <w:numId w:val="44"/>
              </w:numPr>
            </w:pPr>
            <w:r w:rsidRPr="006F710B">
              <w:t xml:space="preserve">Demonstrate strong communication and influencing skills. </w:t>
            </w:r>
          </w:p>
          <w:p w14:paraId="658718E3" w14:textId="77777777" w:rsidR="00D8159B" w:rsidRPr="006F710B" w:rsidRDefault="00D8159B" w:rsidP="00D8159B">
            <w:pPr>
              <w:pStyle w:val="NoSpacing"/>
              <w:numPr>
                <w:ilvl w:val="0"/>
                <w:numId w:val="44"/>
              </w:numPr>
            </w:pPr>
            <w:r w:rsidRPr="006F710B">
              <w:lastRenderedPageBreak/>
              <w:t xml:space="preserve">Demonstrate the ability to build and develop relationships with nursing colleagues and the broader multidisciplinary team. </w:t>
            </w:r>
          </w:p>
          <w:p w14:paraId="0AD29A34" w14:textId="77777777" w:rsidR="00D8159B" w:rsidRPr="006F710B" w:rsidRDefault="00D8159B" w:rsidP="00D8159B">
            <w:pPr>
              <w:pStyle w:val="NoSpacing"/>
              <w:numPr>
                <w:ilvl w:val="0"/>
                <w:numId w:val="44"/>
              </w:numPr>
              <w:rPr>
                <w:iCs/>
              </w:rPr>
            </w:pPr>
            <w:r w:rsidRPr="006F710B">
              <w:rPr>
                <w:iCs/>
              </w:rPr>
              <w:t>Demonstrate resilience and composure.</w:t>
            </w:r>
          </w:p>
          <w:p w14:paraId="4C727948" w14:textId="77777777" w:rsidR="00D8159B" w:rsidRPr="006F710B" w:rsidRDefault="00D8159B" w:rsidP="00D8159B">
            <w:pPr>
              <w:pStyle w:val="NoSpacing"/>
              <w:numPr>
                <w:ilvl w:val="0"/>
                <w:numId w:val="44"/>
              </w:numPr>
              <w:rPr>
                <w:iCs/>
              </w:rPr>
            </w:pPr>
            <w:r w:rsidRPr="006F710B">
              <w:rPr>
                <w:iCs/>
              </w:rPr>
              <w:t>Demonstrate openness to change.</w:t>
            </w:r>
          </w:p>
          <w:p w14:paraId="5EA3A86E" w14:textId="77777777" w:rsidR="00D8159B" w:rsidRPr="006F710B" w:rsidRDefault="00D8159B" w:rsidP="00D8159B">
            <w:pPr>
              <w:pStyle w:val="NoSpacing"/>
              <w:numPr>
                <w:ilvl w:val="0"/>
                <w:numId w:val="44"/>
              </w:numPr>
              <w:rPr>
                <w:iCs/>
              </w:rPr>
            </w:pPr>
            <w:r w:rsidRPr="006F710B">
              <w:rPr>
                <w:iCs/>
              </w:rPr>
              <w:t>Demonstrate integrity and ethical stance.</w:t>
            </w:r>
          </w:p>
          <w:p w14:paraId="478165AB" w14:textId="77777777" w:rsidR="00D8159B" w:rsidRPr="006F710B" w:rsidRDefault="00D8159B" w:rsidP="00D8159B">
            <w:pPr>
              <w:rPr>
                <w:rFonts w:ascii="Calibri" w:hAnsi="Calibri" w:cs="Calibri"/>
                <w:b/>
                <w:sz w:val="22"/>
                <w:szCs w:val="22"/>
                <w:lang w:val="en-IE"/>
              </w:rPr>
            </w:pPr>
          </w:p>
          <w:p w14:paraId="4A262591"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Commitment to Providing a Quality Service</w:t>
            </w:r>
          </w:p>
          <w:p w14:paraId="347BFA5A" w14:textId="77777777" w:rsidR="00D8159B" w:rsidRPr="006F710B" w:rsidRDefault="00D8159B" w:rsidP="00D8159B">
            <w:pPr>
              <w:pStyle w:val="NoSpacing"/>
              <w:numPr>
                <w:ilvl w:val="0"/>
                <w:numId w:val="43"/>
              </w:numPr>
              <w:rPr>
                <w:b/>
              </w:rPr>
            </w:pPr>
            <w:r w:rsidRPr="006F710B">
              <w:t>Demonstrate knowledge and understanding of educational and professional development issues.</w:t>
            </w:r>
          </w:p>
          <w:p w14:paraId="13401DE6" w14:textId="77777777" w:rsidR="00D8159B" w:rsidRPr="006F710B" w:rsidRDefault="00D8159B" w:rsidP="00D8159B">
            <w:pPr>
              <w:pStyle w:val="NoSpacing"/>
              <w:numPr>
                <w:ilvl w:val="0"/>
                <w:numId w:val="43"/>
              </w:numPr>
              <w:rPr>
                <w:iCs/>
              </w:rPr>
            </w:pPr>
            <w:r w:rsidRPr="006F710B">
              <w:rPr>
                <w:iCs/>
              </w:rPr>
              <w:t>Demonstrate the ability to lead on clinical practice and service quality.</w:t>
            </w:r>
          </w:p>
          <w:p w14:paraId="1DC7B3CF" w14:textId="77777777" w:rsidR="00D8159B" w:rsidRPr="006F710B" w:rsidRDefault="00D8159B" w:rsidP="00D8159B">
            <w:pPr>
              <w:pStyle w:val="NoSpacing"/>
              <w:numPr>
                <w:ilvl w:val="0"/>
                <w:numId w:val="43"/>
              </w:numPr>
            </w:pPr>
            <w:r w:rsidRPr="006F710B">
              <w:t>Demonstrate commitment to self-development and performance improvement.</w:t>
            </w:r>
          </w:p>
          <w:p w14:paraId="1149C8F8" w14:textId="77777777" w:rsidR="00D8159B" w:rsidRPr="006F710B" w:rsidRDefault="00D8159B" w:rsidP="00D8159B">
            <w:pPr>
              <w:pStyle w:val="NoSpacing"/>
              <w:numPr>
                <w:ilvl w:val="0"/>
                <w:numId w:val="43"/>
              </w:numPr>
            </w:pPr>
            <w:r w:rsidRPr="006F710B">
              <w:t>Demonstrates a strong degree of self-awareness, seeking feedback from colleagues.</w:t>
            </w:r>
          </w:p>
          <w:p w14:paraId="56AF917B" w14:textId="77777777" w:rsidR="00D8159B" w:rsidRPr="006F710B" w:rsidRDefault="00D8159B" w:rsidP="00D8159B">
            <w:pPr>
              <w:pStyle w:val="NoSpacing"/>
              <w:numPr>
                <w:ilvl w:val="0"/>
                <w:numId w:val="43"/>
              </w:numPr>
            </w:pPr>
            <w:r w:rsidRPr="006F710B">
              <w:t>Demonstrate the ability to critically analyse and articulate how nurses contribute to the enhancement of the patient experience.</w:t>
            </w:r>
          </w:p>
          <w:p w14:paraId="286D0F26" w14:textId="77777777" w:rsidR="00D8159B" w:rsidRPr="006F710B" w:rsidRDefault="00D8159B" w:rsidP="00D8159B">
            <w:pPr>
              <w:pStyle w:val="NoSpacing"/>
              <w:numPr>
                <w:ilvl w:val="0"/>
                <w:numId w:val="43"/>
              </w:numPr>
            </w:pPr>
            <w:r w:rsidRPr="006F710B">
              <w:t>Demonstrates ability to reflect on incidents and situations.</w:t>
            </w:r>
          </w:p>
          <w:p w14:paraId="7AEAFB1E" w14:textId="77777777" w:rsidR="00D8159B" w:rsidRPr="006F710B" w:rsidRDefault="00D8159B" w:rsidP="00D8159B">
            <w:pPr>
              <w:pStyle w:val="NoSpacing"/>
              <w:numPr>
                <w:ilvl w:val="0"/>
                <w:numId w:val="43"/>
              </w:numPr>
            </w:pPr>
            <w:r w:rsidRPr="006F710B">
              <w:t>Demonstrate an ability to analyse and evaluate information and situations to inform decision making.</w:t>
            </w:r>
          </w:p>
          <w:p w14:paraId="23B0B7B2" w14:textId="77777777" w:rsidR="00D8159B" w:rsidRPr="006F710B" w:rsidRDefault="00D8159B" w:rsidP="00D8159B">
            <w:pPr>
              <w:pStyle w:val="NoSpacing"/>
              <w:numPr>
                <w:ilvl w:val="0"/>
                <w:numId w:val="43"/>
              </w:numPr>
              <w:rPr>
                <w:iCs/>
              </w:rPr>
            </w:pPr>
            <w:r w:rsidRPr="006F710B">
              <w:rPr>
                <w:iCs/>
              </w:rPr>
              <w:t>Demonstrate initiative and innovation in the delivery of service.</w:t>
            </w:r>
          </w:p>
          <w:p w14:paraId="4D83DCA3" w14:textId="77777777" w:rsidR="00D8159B" w:rsidRDefault="00D8159B" w:rsidP="00D8159B">
            <w:pPr>
              <w:pStyle w:val="NoSpacing"/>
              <w:numPr>
                <w:ilvl w:val="0"/>
                <w:numId w:val="43"/>
              </w:numPr>
              <w:rPr>
                <w:iCs/>
              </w:rPr>
            </w:pPr>
            <w:r w:rsidRPr="006F710B">
              <w:rPr>
                <w:iCs/>
              </w:rPr>
              <w:t>Demonstrate an awareness of HR policies and procedures including disciplinary procedures.</w:t>
            </w:r>
          </w:p>
          <w:p w14:paraId="56B4432A" w14:textId="77777777" w:rsidR="00D8159B" w:rsidRPr="00183108" w:rsidRDefault="00D8159B" w:rsidP="00D8159B">
            <w:pPr>
              <w:spacing w:line="276" w:lineRule="auto"/>
              <w:rPr>
                <w:rFonts w:ascii="Calibri" w:hAnsi="Calibri" w:cs="Calibri"/>
                <w:iCs/>
                <w:sz w:val="22"/>
                <w:szCs w:val="22"/>
              </w:rPr>
            </w:pPr>
          </w:p>
          <w:p w14:paraId="5C8175F4" w14:textId="51610585" w:rsidR="00D8159B" w:rsidRPr="00183108" w:rsidRDefault="00D8159B" w:rsidP="00D8159B">
            <w:pPr>
              <w:rPr>
                <w:rFonts w:ascii="Calibri" w:hAnsi="Calibri" w:cs="Calibri"/>
                <w:b/>
                <w:iCs/>
                <w:color w:val="000000"/>
                <w:sz w:val="22"/>
                <w:szCs w:val="22"/>
              </w:rPr>
            </w:pPr>
            <w:r w:rsidRPr="00183108">
              <w:rPr>
                <w:rFonts w:ascii="Calibri" w:hAnsi="Calibri" w:cs="Calibri"/>
                <w:b/>
                <w:iCs/>
                <w:color w:val="000000"/>
                <w:sz w:val="22"/>
                <w:szCs w:val="22"/>
              </w:rPr>
              <w:t>Analysis, Problem Solving and Decision-Making Skills</w:t>
            </w:r>
          </w:p>
          <w:p w14:paraId="6D96E75B" w14:textId="77777777" w:rsidR="00D8159B" w:rsidRPr="00C842E8" w:rsidRDefault="00D8159B" w:rsidP="00D8159B">
            <w:pPr>
              <w:pStyle w:val="ListParagraph"/>
              <w:numPr>
                <w:ilvl w:val="0"/>
                <w:numId w:val="42"/>
              </w:numPr>
              <w:contextualSpacing/>
              <w:rPr>
                <w:rFonts w:ascii="Calibri" w:hAnsi="Calibri" w:cs="Calibri"/>
                <w:iCs/>
                <w:sz w:val="22"/>
                <w:szCs w:val="22"/>
              </w:rPr>
            </w:pPr>
            <w:r w:rsidRPr="00C842E8">
              <w:rPr>
                <w:rFonts w:ascii="Calibri" w:hAnsi="Calibri" w:cs="Calibri"/>
                <w:iCs/>
                <w:sz w:val="22"/>
                <w:szCs w:val="22"/>
              </w:rPr>
              <w:t>Demonstrate promotion of evidence-based decision making.</w:t>
            </w:r>
          </w:p>
          <w:p w14:paraId="51368678" w14:textId="155E1BA3" w:rsidR="00D8159B" w:rsidRPr="00C842E8" w:rsidRDefault="00D8159B" w:rsidP="00D8159B">
            <w:pPr>
              <w:numPr>
                <w:ilvl w:val="0"/>
                <w:numId w:val="42"/>
              </w:numPr>
              <w:rPr>
                <w:rFonts w:ascii="Calibri" w:hAnsi="Calibri" w:cs="Calibri"/>
                <w:iCs/>
                <w:color w:val="000000"/>
                <w:sz w:val="22"/>
                <w:szCs w:val="22"/>
              </w:rPr>
            </w:pPr>
            <w:r w:rsidRPr="00C842E8">
              <w:rPr>
                <w:rFonts w:ascii="Calibri" w:hAnsi="Calibri" w:cs="Calibri"/>
                <w:iCs/>
                <w:color w:val="000000"/>
                <w:sz w:val="22"/>
                <w:szCs w:val="22"/>
              </w:rPr>
              <w:t>Demonstrate effective analytical, problem solving and decision-making skills</w:t>
            </w:r>
          </w:p>
          <w:p w14:paraId="33D17F8A"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Demonstrate integrity and ethical stance.</w:t>
            </w:r>
          </w:p>
          <w:p w14:paraId="071691BA" w14:textId="77777777" w:rsidR="00D8159B" w:rsidRPr="00C842E8" w:rsidRDefault="00D8159B" w:rsidP="00D8159B">
            <w:pPr>
              <w:pStyle w:val="ListParagraph"/>
              <w:numPr>
                <w:ilvl w:val="0"/>
                <w:numId w:val="42"/>
              </w:numPr>
              <w:contextualSpacing/>
              <w:rPr>
                <w:rFonts w:ascii="Calibri" w:hAnsi="Calibri" w:cs="Calibri"/>
                <w:iCs/>
                <w:color w:val="000000"/>
                <w:sz w:val="22"/>
                <w:szCs w:val="22"/>
              </w:rPr>
            </w:pPr>
            <w:r w:rsidRPr="00C842E8">
              <w:rPr>
                <w:rFonts w:ascii="Calibri" w:hAnsi="Calibri" w:cs="Calibri"/>
                <w:iCs/>
                <w:sz w:val="22"/>
                <w:szCs w:val="22"/>
              </w:rPr>
              <w:t>Recognises when it is appropriate to refer decisions / problems to the next level</w:t>
            </w:r>
          </w:p>
          <w:p w14:paraId="07E12FB7"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 xml:space="preserve">Relies on experience to anticipate, understand &amp; evaluate problems / make decisions.  </w:t>
            </w:r>
          </w:p>
          <w:p w14:paraId="64F03A39"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Demonstrates sound practical judgement and decisiveness.</w:t>
            </w:r>
          </w:p>
          <w:p w14:paraId="6EF68621"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Gathers information from a range of sources to make well-founded decisions / solve problems and takes information on board quickly and accurately.</w:t>
            </w:r>
          </w:p>
          <w:p w14:paraId="02848FA3"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Uses experience to generate a number of possible alternatives.</w:t>
            </w:r>
          </w:p>
          <w:p w14:paraId="32870634" w14:textId="77777777" w:rsidR="00D8159B" w:rsidRPr="006F710B" w:rsidRDefault="00D8159B" w:rsidP="00D8159B">
            <w:pPr>
              <w:jc w:val="both"/>
              <w:rPr>
                <w:rFonts w:ascii="Calibri" w:hAnsi="Calibri" w:cs="Calibri"/>
                <w:b/>
                <w:sz w:val="22"/>
                <w:szCs w:val="22"/>
                <w:lang w:val="en-IE"/>
              </w:rPr>
            </w:pPr>
          </w:p>
          <w:p w14:paraId="0105D642"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Interpersonal/Communication Skills</w:t>
            </w:r>
          </w:p>
          <w:p w14:paraId="57F95287" w14:textId="77777777" w:rsidR="00D8159B" w:rsidRPr="006F710B" w:rsidRDefault="00D8159B" w:rsidP="00D8159B">
            <w:pPr>
              <w:pStyle w:val="NoSpacing"/>
              <w:numPr>
                <w:ilvl w:val="0"/>
                <w:numId w:val="47"/>
              </w:numPr>
            </w:pPr>
            <w:r w:rsidRPr="006F710B">
              <w:t>Demonstrate interpersonal verbal and written communication skills.</w:t>
            </w:r>
          </w:p>
          <w:p w14:paraId="12DFF9DC" w14:textId="77777777" w:rsidR="00D8159B" w:rsidRPr="006F710B" w:rsidRDefault="00D8159B" w:rsidP="00D8159B">
            <w:pPr>
              <w:pStyle w:val="NoSpacing"/>
              <w:numPr>
                <w:ilvl w:val="0"/>
                <w:numId w:val="47"/>
              </w:numPr>
            </w:pPr>
            <w:r w:rsidRPr="006F710B">
              <w:t>Demonstrate ability to develop positive working relationships internally and externally.</w:t>
            </w:r>
          </w:p>
          <w:p w14:paraId="411DA958" w14:textId="77777777" w:rsidR="00D8159B" w:rsidRDefault="00D8159B" w:rsidP="00D8159B">
            <w:pPr>
              <w:pStyle w:val="NoSpacing"/>
              <w:numPr>
                <w:ilvl w:val="0"/>
                <w:numId w:val="47"/>
              </w:numPr>
            </w:pPr>
            <w:r w:rsidRPr="006F710B">
              <w:t>Demonstrate experience of communicating effectively in multi-disciplinary teams.</w:t>
            </w:r>
          </w:p>
          <w:p w14:paraId="6B8D6952" w14:textId="77777777" w:rsidR="00D8159B" w:rsidRDefault="00D8159B" w:rsidP="00D8159B">
            <w:pPr>
              <w:pStyle w:val="NoSpacing"/>
              <w:numPr>
                <w:ilvl w:val="0"/>
                <w:numId w:val="47"/>
              </w:numPr>
            </w:pPr>
            <w:r w:rsidRPr="006F710B">
              <w:t>Demonstrate ability to build and maintain relationships as part of a team.</w:t>
            </w:r>
          </w:p>
          <w:p w14:paraId="49E08C15" w14:textId="29F65E53" w:rsidR="00D8159B" w:rsidRPr="00D8159B" w:rsidRDefault="00D8159B" w:rsidP="00D8159B">
            <w:pPr>
              <w:pStyle w:val="NoSpacing"/>
              <w:ind w:left="720"/>
            </w:pPr>
          </w:p>
        </w:tc>
      </w:tr>
      <w:tr w:rsidR="00D8159B" w:rsidRPr="00E766A5" w14:paraId="5E008459" w14:textId="77777777" w:rsidTr="00F6254C">
        <w:tc>
          <w:tcPr>
            <w:tcW w:w="2364" w:type="dxa"/>
          </w:tcPr>
          <w:p w14:paraId="0AA0B138" w14:textId="77777777" w:rsidR="00D8159B" w:rsidRPr="00F6254C" w:rsidRDefault="00D8159B" w:rsidP="00D8159B">
            <w:pPr>
              <w:rPr>
                <w:rFonts w:ascii="Arial" w:hAnsi="Arial" w:cs="Arial"/>
                <w:b/>
                <w:bCs/>
              </w:rPr>
            </w:pPr>
            <w:r w:rsidRPr="00F6254C">
              <w:rPr>
                <w:rFonts w:ascii="Arial" w:hAnsi="Arial" w:cs="Arial"/>
                <w:b/>
                <w:bCs/>
              </w:rPr>
              <w:lastRenderedPageBreak/>
              <w:t>Campaign Specific Selection Process</w:t>
            </w:r>
          </w:p>
          <w:p w14:paraId="51BB73CE" w14:textId="77777777" w:rsidR="00D8159B" w:rsidRPr="00F6254C" w:rsidRDefault="00D8159B" w:rsidP="00D8159B">
            <w:pPr>
              <w:rPr>
                <w:rFonts w:ascii="Arial" w:hAnsi="Arial" w:cs="Arial"/>
                <w:b/>
                <w:bCs/>
              </w:rPr>
            </w:pPr>
          </w:p>
          <w:p w14:paraId="1F568419" w14:textId="77777777" w:rsidR="00D8159B" w:rsidRPr="00F6254C" w:rsidRDefault="00D8159B" w:rsidP="00D8159B">
            <w:pPr>
              <w:rPr>
                <w:rFonts w:ascii="Arial" w:hAnsi="Arial" w:cs="Arial"/>
                <w:b/>
                <w:bCs/>
              </w:rPr>
            </w:pPr>
            <w:r w:rsidRPr="00F6254C">
              <w:rPr>
                <w:rFonts w:ascii="Arial" w:hAnsi="Arial" w:cs="Arial"/>
                <w:b/>
                <w:bCs/>
              </w:rPr>
              <w:t>Ranking/Shortlisting / Interview</w:t>
            </w:r>
          </w:p>
        </w:tc>
        <w:tc>
          <w:tcPr>
            <w:tcW w:w="8256" w:type="dxa"/>
          </w:tcPr>
          <w:p w14:paraId="551679E3" w14:textId="45F7791D" w:rsidR="00D8159B" w:rsidRPr="00F6254C" w:rsidRDefault="00D8159B" w:rsidP="00D8159B">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8159B" w:rsidRPr="00F6254C" w:rsidRDefault="00D8159B" w:rsidP="00D8159B">
            <w:pPr>
              <w:rPr>
                <w:rFonts w:ascii="Arial" w:hAnsi="Arial" w:cs="Arial"/>
              </w:rPr>
            </w:pPr>
          </w:p>
          <w:p w14:paraId="20CA5DF2" w14:textId="375FEFD6" w:rsidR="00D8159B" w:rsidRPr="003F026C" w:rsidRDefault="00D8159B" w:rsidP="00D8159B">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D8159B" w:rsidRPr="00F6254C" w:rsidRDefault="00D8159B" w:rsidP="00D8159B">
            <w:pPr>
              <w:rPr>
                <w:rFonts w:ascii="Arial" w:hAnsi="Arial" w:cs="Arial"/>
                <w:iCs/>
              </w:rPr>
            </w:pPr>
          </w:p>
          <w:p w14:paraId="4A5A9FA5" w14:textId="6602F543" w:rsidR="00D8159B" w:rsidRDefault="00D8159B" w:rsidP="00D8159B">
            <w:pPr>
              <w:rPr>
                <w:rFonts w:ascii="Arial" w:hAnsi="Arial" w:cs="Arial"/>
                <w:iCs/>
              </w:rPr>
            </w:pPr>
            <w:r w:rsidRPr="00F6254C">
              <w:rPr>
                <w:rFonts w:ascii="Arial" w:hAnsi="Arial" w:cs="Arial"/>
                <w:iCs/>
              </w:rPr>
              <w:lastRenderedPageBreak/>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D8159B" w:rsidRPr="002E1335" w:rsidRDefault="00D8159B" w:rsidP="00D8159B">
            <w:pPr>
              <w:rPr>
                <w:rFonts w:ascii="Arial" w:hAnsi="Arial" w:cs="Arial"/>
                <w:iCs/>
                <w:highlight w:val="yellow"/>
              </w:rPr>
            </w:pPr>
          </w:p>
        </w:tc>
      </w:tr>
      <w:tr w:rsidR="00D8159B"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8159B" w:rsidRPr="009F3F3A" w:rsidRDefault="00D8159B" w:rsidP="00D8159B">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D8159B" w:rsidRPr="009F3F3A" w:rsidRDefault="00D8159B" w:rsidP="00D8159B">
            <w:pPr>
              <w:jc w:val="right"/>
              <w:rPr>
                <w:rFonts w:ascii="Arial" w:hAnsi="Arial" w:cs="Arial"/>
                <w:b/>
                <w:bCs/>
              </w:rPr>
            </w:pPr>
          </w:p>
        </w:tc>
        <w:tc>
          <w:tcPr>
            <w:tcW w:w="8256" w:type="dxa"/>
          </w:tcPr>
          <w:p w14:paraId="378BC044" w14:textId="77777777" w:rsidR="00D8159B" w:rsidRPr="009F3F3A" w:rsidRDefault="00D8159B" w:rsidP="00D8159B">
            <w:pPr>
              <w:rPr>
                <w:rFonts w:ascii="Arial" w:hAnsi="Arial" w:cs="Arial"/>
                <w:iCs/>
              </w:rPr>
            </w:pPr>
            <w:r w:rsidRPr="009F3F3A">
              <w:rPr>
                <w:rFonts w:ascii="Arial" w:hAnsi="Arial" w:cs="Arial"/>
                <w:iCs/>
              </w:rPr>
              <w:t>The HSE is an equal opportunities employer.</w:t>
            </w:r>
          </w:p>
          <w:p w14:paraId="075BC7A0" w14:textId="77777777" w:rsidR="00D8159B" w:rsidRPr="009F3F3A" w:rsidRDefault="00D8159B" w:rsidP="00D8159B">
            <w:pPr>
              <w:rPr>
                <w:rFonts w:ascii="Arial" w:hAnsi="Arial" w:cs="Arial"/>
                <w:color w:val="000000"/>
                <w:shd w:val="clear" w:color="auto" w:fill="FFFFFF"/>
              </w:rPr>
            </w:pPr>
          </w:p>
          <w:p w14:paraId="6705ED36" w14:textId="77777777" w:rsidR="00D8159B" w:rsidRPr="009F3F3A" w:rsidRDefault="00D8159B" w:rsidP="00D8159B">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8159B" w:rsidRPr="009F3F3A" w:rsidRDefault="00D8159B" w:rsidP="00D8159B">
            <w:pPr>
              <w:rPr>
                <w:rFonts w:ascii="Arial" w:hAnsi="Arial" w:cs="Arial"/>
                <w:color w:val="000000"/>
                <w:shd w:val="clear" w:color="auto" w:fill="FFFFFF"/>
              </w:rPr>
            </w:pPr>
          </w:p>
          <w:p w14:paraId="25259069" w14:textId="77777777" w:rsidR="00D8159B" w:rsidRPr="009F3F3A" w:rsidRDefault="00D8159B" w:rsidP="00D8159B">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8159B" w:rsidRPr="009F3F3A" w:rsidRDefault="00D8159B" w:rsidP="00D8159B">
            <w:pPr>
              <w:rPr>
                <w:rFonts w:ascii="Arial" w:hAnsi="Arial" w:cs="Arial"/>
                <w:color w:val="000000"/>
                <w:shd w:val="clear" w:color="auto" w:fill="FFFFFF"/>
              </w:rPr>
            </w:pPr>
          </w:p>
          <w:p w14:paraId="03FA5A57" w14:textId="1A88009B" w:rsidR="00D8159B" w:rsidRPr="009F3F3A" w:rsidRDefault="00D8159B" w:rsidP="00D8159B">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D8159B" w:rsidRPr="009F3F3A" w:rsidRDefault="00D8159B" w:rsidP="00D8159B">
            <w:pPr>
              <w:rPr>
                <w:rFonts w:ascii="Arial" w:hAnsi="Arial" w:cs="Arial"/>
                <w:color w:val="000000"/>
                <w:shd w:val="clear" w:color="auto" w:fill="FFFFFF"/>
              </w:rPr>
            </w:pPr>
          </w:p>
          <w:p w14:paraId="24F19261" w14:textId="22DD2FA0" w:rsidR="00D8159B" w:rsidRDefault="00D8159B" w:rsidP="00D8159B">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D8159B" w:rsidRPr="009F3F3A" w:rsidRDefault="00D8159B" w:rsidP="00D8159B">
            <w:pPr>
              <w:rPr>
                <w:rFonts w:ascii="Arial" w:hAnsi="Arial" w:cs="Arial"/>
              </w:rPr>
            </w:pPr>
          </w:p>
        </w:tc>
      </w:tr>
      <w:tr w:rsidR="00D8159B" w:rsidRPr="00E766A5" w14:paraId="34206BA6" w14:textId="77777777" w:rsidTr="00F6254C">
        <w:tc>
          <w:tcPr>
            <w:tcW w:w="2364" w:type="dxa"/>
          </w:tcPr>
          <w:p w14:paraId="54E222E5" w14:textId="77777777" w:rsidR="00D8159B" w:rsidRPr="00F6254C" w:rsidRDefault="00D8159B" w:rsidP="00D8159B">
            <w:pPr>
              <w:rPr>
                <w:rFonts w:ascii="Arial" w:hAnsi="Arial" w:cs="Arial"/>
                <w:b/>
                <w:bCs/>
              </w:rPr>
            </w:pPr>
            <w:r w:rsidRPr="00F6254C">
              <w:rPr>
                <w:rFonts w:ascii="Arial" w:hAnsi="Arial" w:cs="Arial"/>
                <w:b/>
                <w:bCs/>
              </w:rPr>
              <w:t>Code of Practice</w:t>
            </w:r>
          </w:p>
        </w:tc>
        <w:tc>
          <w:tcPr>
            <w:tcW w:w="8256" w:type="dxa"/>
          </w:tcPr>
          <w:p w14:paraId="02619FDC" w14:textId="77777777" w:rsidR="00D8159B" w:rsidRPr="00F1442F" w:rsidRDefault="00D8159B" w:rsidP="00D8159B">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8159B" w:rsidRPr="00F1442F" w:rsidRDefault="00D8159B" w:rsidP="00D8159B">
            <w:pPr>
              <w:rPr>
                <w:rFonts w:ascii="Arial" w:hAnsi="Arial" w:cs="Arial"/>
              </w:rPr>
            </w:pPr>
          </w:p>
          <w:p w14:paraId="530CFD04" w14:textId="5EE30451" w:rsidR="00D8159B" w:rsidRPr="00F1442F" w:rsidRDefault="00D8159B" w:rsidP="00D8159B">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D8159B" w:rsidRPr="00F1442F" w:rsidRDefault="00D8159B" w:rsidP="00D8159B">
            <w:pPr>
              <w:ind w:firstLine="720"/>
              <w:rPr>
                <w:rFonts w:ascii="Arial" w:hAnsi="Arial" w:cs="Arial"/>
              </w:rPr>
            </w:pPr>
          </w:p>
          <w:p w14:paraId="7BD7C8A0" w14:textId="5C891930" w:rsidR="00D8159B" w:rsidRPr="00F1442F" w:rsidRDefault="00D8159B" w:rsidP="00D8159B">
            <w:pPr>
              <w:rPr>
                <w:rFonts w:ascii="Arial" w:hAnsi="Arial" w:cs="Arial"/>
                <w:lang w:val="en-IE" w:eastAsia="en-US"/>
              </w:rPr>
            </w:pPr>
            <w:r>
              <w:rPr>
                <w:rFonts w:ascii="Arial" w:hAnsi="Arial" w:cs="Arial"/>
              </w:rPr>
              <w:t xml:space="preserve">Read the </w:t>
            </w:r>
            <w:hyperlink r:id="rId20" w:history="1">
              <w:r w:rsidRPr="000B3BA1">
                <w:rPr>
                  <w:rStyle w:val="Hyperlink"/>
                  <w:rFonts w:ascii="Arial" w:hAnsi="Arial" w:cs="Arial"/>
                </w:rPr>
                <w:t>CPSA Code of Practice</w:t>
              </w:r>
            </w:hyperlink>
            <w:r>
              <w:rPr>
                <w:rFonts w:ascii="Arial" w:hAnsi="Arial" w:cs="Arial"/>
              </w:rPr>
              <w:t xml:space="preserve">. </w:t>
            </w:r>
          </w:p>
          <w:p w14:paraId="20388A5A" w14:textId="77777777" w:rsidR="00D8159B" w:rsidRPr="00F1442F" w:rsidRDefault="00D8159B" w:rsidP="00D8159B">
            <w:pPr>
              <w:rPr>
                <w:rFonts w:ascii="Arial" w:hAnsi="Arial" w:cs="Arial"/>
              </w:rPr>
            </w:pPr>
          </w:p>
        </w:tc>
      </w:tr>
      <w:tr w:rsidR="00D8159B" w:rsidRPr="00E766A5" w14:paraId="78E52213" w14:textId="77777777" w:rsidTr="00F6254C">
        <w:tc>
          <w:tcPr>
            <w:tcW w:w="10620" w:type="dxa"/>
            <w:gridSpan w:val="2"/>
          </w:tcPr>
          <w:p w14:paraId="5ACE87AF" w14:textId="732BFDAB" w:rsidR="00D8159B" w:rsidRPr="00F6254C" w:rsidRDefault="00D8159B" w:rsidP="00D8159B">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D8159B" w:rsidRPr="00F6254C" w:rsidRDefault="00D8159B" w:rsidP="00D8159B">
            <w:pPr>
              <w:rPr>
                <w:rFonts w:ascii="Arial" w:hAnsi="Arial" w:cs="Arial"/>
              </w:rPr>
            </w:pPr>
          </w:p>
          <w:p w14:paraId="469FBB66" w14:textId="77777777" w:rsidR="00D8159B" w:rsidRPr="00F6254C" w:rsidRDefault="00D8159B" w:rsidP="00D8159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5162CA52" w14:textId="57954585" w:rsidR="00D8159B" w:rsidRPr="00796D49" w:rsidRDefault="00D8159B" w:rsidP="00D8159B">
      <w:pPr>
        <w:ind w:left="-709" w:right="-330"/>
        <w:jc w:val="center"/>
        <w:rPr>
          <w:rFonts w:ascii="Arial" w:hAnsi="Arial" w:cs="Arial"/>
          <w:b/>
          <w:iCs/>
        </w:rPr>
      </w:pPr>
      <w:r w:rsidRPr="00796D49">
        <w:rPr>
          <w:rFonts w:ascii="Arial" w:hAnsi="Arial" w:cs="Arial"/>
          <w:b/>
          <w:iCs/>
        </w:rPr>
        <w:lastRenderedPageBreak/>
        <w:t>Clinical Nurse Manager 2 (</w:t>
      </w:r>
      <w:r w:rsidR="0056626B">
        <w:rPr>
          <w:rFonts w:ascii="Arial" w:hAnsi="Arial" w:cs="Arial"/>
          <w:b/>
          <w:iCs/>
        </w:rPr>
        <w:t>Discharge Coordinator</w:t>
      </w:r>
      <w:r w:rsidRPr="00796D49">
        <w:rPr>
          <w:rFonts w:ascii="Arial" w:hAnsi="Arial" w:cs="Arial"/>
          <w:b/>
          <w:iCs/>
        </w:rPr>
        <w:t>)</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43D148C"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Pr="00D8159B">
              <w:rPr>
                <w:rFonts w:ascii="Arial" w:hAnsi="Arial" w:cs="Arial"/>
                <w:spacing w:val="-3"/>
              </w:rPr>
              <w:t xml:space="preserve">vacancy available is </w:t>
            </w:r>
            <w:r w:rsidRPr="00D8159B">
              <w:rPr>
                <w:rFonts w:ascii="Arial" w:hAnsi="Arial" w:cs="Arial"/>
                <w:bCs/>
                <w:spacing w:val="-3"/>
              </w:rPr>
              <w:t>permanent</w:t>
            </w:r>
            <w:r w:rsidRPr="00D8159B">
              <w:rPr>
                <w:rFonts w:ascii="Arial" w:hAnsi="Arial" w:cs="Arial"/>
                <w:spacing w:val="-3"/>
              </w:rPr>
              <w:t xml:space="preserve"> and </w:t>
            </w:r>
            <w:r w:rsidRPr="00D8159B">
              <w:rPr>
                <w:rFonts w:ascii="Arial" w:hAnsi="Arial" w:cs="Arial"/>
                <w:bCs/>
                <w:spacing w:val="-3"/>
              </w:rPr>
              <w:t>whole time</w:t>
            </w:r>
            <w:r w:rsidR="00D8159B" w:rsidRPr="00D8159B">
              <w:rPr>
                <w:rFonts w:ascii="Arial" w:hAnsi="Arial" w:cs="Arial"/>
                <w:bCs/>
                <w:spacing w:val="-3"/>
              </w:rPr>
              <w:t>.</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AFFAFF2" w14:textId="77777777" w:rsidR="00D8159B" w:rsidRPr="00E766A5" w:rsidRDefault="00D8159B" w:rsidP="00D8159B">
            <w:pPr>
              <w:jc w:val="both"/>
              <w:rPr>
                <w:rFonts w:ascii="Arial" w:hAnsi="Arial" w:cs="Arial"/>
              </w:rPr>
            </w:pPr>
            <w:r w:rsidRPr="00E766A5">
              <w:rPr>
                <w:rFonts w:ascii="Arial" w:hAnsi="Arial" w:cs="Arial"/>
              </w:rPr>
              <w:t xml:space="preserve">The standard working week applying to the post is to be confirmed at Job Offer stage.  </w:t>
            </w:r>
          </w:p>
          <w:p w14:paraId="5E0DA6C9" w14:textId="77777777" w:rsidR="00D8159B" w:rsidRPr="00D8159B" w:rsidRDefault="00D8159B" w:rsidP="00D8159B">
            <w:pPr>
              <w:jc w:val="both"/>
              <w:rPr>
                <w:rFonts w:ascii="Arial" w:hAnsi="Arial" w:cs="Arial"/>
              </w:rPr>
            </w:pPr>
          </w:p>
          <w:p w14:paraId="4CC45EFC" w14:textId="77777777" w:rsidR="00D8159B" w:rsidRPr="00D8159B" w:rsidRDefault="00D8159B" w:rsidP="00D8159B">
            <w:pPr>
              <w:jc w:val="both"/>
              <w:rPr>
                <w:rFonts w:ascii="Arial" w:hAnsi="Arial" w:cs="Arial"/>
              </w:rPr>
            </w:pPr>
            <w:r w:rsidRPr="00D8159B">
              <w:rPr>
                <w:rFonts w:ascii="Arial" w:hAnsi="Arial" w:cs="Arial"/>
                <w:b/>
                <w:i/>
                <w:iCs/>
              </w:rPr>
              <w:t>**Please note the hours of work include working: days, nights, week-ends, unsocial hours as required to meet service needs</w:t>
            </w:r>
            <w:r w:rsidRPr="00D8159B">
              <w:rPr>
                <w:rFonts w:ascii="Arial" w:hAnsi="Arial" w:cs="Arial"/>
                <w:i/>
                <w:iCs/>
                <w:color w:val="FF0000"/>
              </w:rPr>
              <w:t>.</w:t>
            </w:r>
          </w:p>
          <w:p w14:paraId="247CCDF4" w14:textId="77777777" w:rsidR="00D8159B" w:rsidRPr="00384FEE" w:rsidRDefault="00D8159B" w:rsidP="00D8159B">
            <w:pPr>
              <w:jc w:val="both"/>
              <w:rPr>
                <w:rFonts w:ascii="Arial" w:hAnsi="Arial" w:cs="Arial"/>
                <w:b/>
                <w:color w:val="FF0000"/>
              </w:rPr>
            </w:pPr>
          </w:p>
          <w:p w14:paraId="62F5CC66" w14:textId="77777777" w:rsidR="00D8159B" w:rsidRDefault="00D8159B" w:rsidP="00D8159B">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Pr="00E766A5">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lastRenderedPageBreak/>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1"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3"/>
      <w:footerReference w:type="even" r:id="rId24"/>
      <w:footerReference w:type="default" r:id="rId2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CAA4" w14:textId="77777777" w:rsidR="0040577F" w:rsidRDefault="0040577F" w:rsidP="00543F98">
      <w:r>
        <w:separator/>
      </w:r>
    </w:p>
  </w:endnote>
  <w:endnote w:type="continuationSeparator" w:id="0">
    <w:p w14:paraId="729E571C" w14:textId="77777777" w:rsidR="0040577F" w:rsidRDefault="0040577F" w:rsidP="00543F98">
      <w:r>
        <w:continuationSeparator/>
      </w:r>
    </w:p>
  </w:endnote>
  <w:endnote w:type="continuationNotice" w:id="1">
    <w:p w14:paraId="4AF7B1C3" w14:textId="77777777" w:rsidR="0040577F" w:rsidRDefault="00405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B692" w14:textId="77777777" w:rsidR="0040577F" w:rsidRDefault="0040577F" w:rsidP="00543F98">
      <w:r>
        <w:separator/>
      </w:r>
    </w:p>
  </w:footnote>
  <w:footnote w:type="continuationSeparator" w:id="0">
    <w:p w14:paraId="4126174F" w14:textId="77777777" w:rsidR="0040577F" w:rsidRDefault="0040577F" w:rsidP="00543F98">
      <w:r>
        <w:continuationSeparator/>
      </w:r>
    </w:p>
  </w:footnote>
  <w:footnote w:type="continuationNotice" w:id="1">
    <w:p w14:paraId="08E0A40E" w14:textId="77777777" w:rsidR="0040577F" w:rsidRDefault="0040577F"/>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822ADF"/>
    <w:multiLevelType w:val="hybridMultilevel"/>
    <w:tmpl w:val="40F8D4D8"/>
    <w:lvl w:ilvl="0" w:tplc="C85AA250">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 w15:restartNumberingAfterBreak="0">
    <w:nsid w:val="05CA468B"/>
    <w:multiLevelType w:val="hybridMultilevel"/>
    <w:tmpl w:val="2416B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F71C1B"/>
    <w:multiLevelType w:val="hybridMultilevel"/>
    <w:tmpl w:val="F2181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D190EE0"/>
    <w:multiLevelType w:val="hybridMultilevel"/>
    <w:tmpl w:val="C53AC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7175DB"/>
    <w:multiLevelType w:val="hybridMultilevel"/>
    <w:tmpl w:val="3892B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BA19E4"/>
    <w:multiLevelType w:val="hybridMultilevel"/>
    <w:tmpl w:val="56C2D730"/>
    <w:lvl w:ilvl="0" w:tplc="65B0A7C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BED3A93"/>
    <w:multiLevelType w:val="hybridMultilevel"/>
    <w:tmpl w:val="9E8CD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D7122A"/>
    <w:multiLevelType w:val="hybridMultilevel"/>
    <w:tmpl w:val="FBE05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94F1DED"/>
    <w:multiLevelType w:val="hybridMultilevel"/>
    <w:tmpl w:val="70C23BBE"/>
    <w:lvl w:ilvl="0" w:tplc="18090003">
      <w:start w:val="1"/>
      <w:numFmt w:val="bullet"/>
      <w:lvlText w:val="o"/>
      <w:lvlJc w:val="left"/>
      <w:pPr>
        <w:tabs>
          <w:tab w:val="num" w:pos="1080"/>
        </w:tabs>
        <w:ind w:left="1080" w:hanging="360"/>
      </w:pPr>
      <w:rPr>
        <w:rFonts w:ascii="Courier New" w:hAnsi="Courier New" w:cs="Courier New" w:hint="default"/>
        <w:color w:val="auto"/>
        <w:sz w:val="20"/>
        <w:szCs w:val="20"/>
      </w:rPr>
    </w:lvl>
    <w:lvl w:ilvl="1" w:tplc="18090003" w:tentative="1">
      <w:start w:val="1"/>
      <w:numFmt w:val="bullet"/>
      <w:lvlText w:val="o"/>
      <w:lvlJc w:val="left"/>
      <w:pPr>
        <w:tabs>
          <w:tab w:val="num" w:pos="1800"/>
        </w:tabs>
        <w:ind w:left="1800" w:hanging="360"/>
      </w:pPr>
      <w:rPr>
        <w:rFonts w:ascii="Courier New" w:hAnsi="Courier New" w:cs="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3F7F3F"/>
    <w:multiLevelType w:val="hybridMultilevel"/>
    <w:tmpl w:val="E9E6A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98467052">
    <w:abstractNumId w:val="46"/>
  </w:num>
  <w:num w:numId="2" w16cid:durableId="599945646">
    <w:abstractNumId w:val="34"/>
  </w:num>
  <w:num w:numId="3" w16cid:durableId="1612667322">
    <w:abstractNumId w:val="11"/>
  </w:num>
  <w:num w:numId="4" w16cid:durableId="10225263">
    <w:abstractNumId w:val="41"/>
  </w:num>
  <w:num w:numId="5" w16cid:durableId="827134137">
    <w:abstractNumId w:val="1"/>
  </w:num>
  <w:num w:numId="6" w16cid:durableId="1378316313">
    <w:abstractNumId w:val="12"/>
  </w:num>
  <w:num w:numId="7" w16cid:durableId="162013425">
    <w:abstractNumId w:val="42"/>
  </w:num>
  <w:num w:numId="8" w16cid:durableId="320232700">
    <w:abstractNumId w:val="44"/>
  </w:num>
  <w:num w:numId="9" w16cid:durableId="607393557">
    <w:abstractNumId w:val="40"/>
  </w:num>
  <w:num w:numId="10" w16cid:durableId="153382375">
    <w:abstractNumId w:val="19"/>
  </w:num>
  <w:num w:numId="11" w16cid:durableId="467212264">
    <w:abstractNumId w:val="10"/>
  </w:num>
  <w:num w:numId="12" w16cid:durableId="1807238546">
    <w:abstractNumId w:val="36"/>
  </w:num>
  <w:num w:numId="13" w16cid:durableId="332415655">
    <w:abstractNumId w:val="8"/>
  </w:num>
  <w:num w:numId="14" w16cid:durableId="1209535226">
    <w:abstractNumId w:val="30"/>
  </w:num>
  <w:num w:numId="15" w16cid:durableId="391347262">
    <w:abstractNumId w:val="20"/>
  </w:num>
  <w:num w:numId="16" w16cid:durableId="1016925955">
    <w:abstractNumId w:val="5"/>
  </w:num>
  <w:num w:numId="17" w16cid:durableId="1014771488">
    <w:abstractNumId w:val="18"/>
  </w:num>
  <w:num w:numId="18" w16cid:durableId="371344394">
    <w:abstractNumId w:val="43"/>
  </w:num>
  <w:num w:numId="19" w16cid:durableId="1070889629">
    <w:abstractNumId w:val="21"/>
  </w:num>
  <w:num w:numId="20" w16cid:durableId="395400310">
    <w:abstractNumId w:val="33"/>
  </w:num>
  <w:num w:numId="21" w16cid:durableId="1869835393">
    <w:abstractNumId w:val="7"/>
  </w:num>
  <w:num w:numId="22" w16cid:durableId="689189092">
    <w:abstractNumId w:val="47"/>
  </w:num>
  <w:num w:numId="23" w16cid:durableId="730928982">
    <w:abstractNumId w:val="29"/>
  </w:num>
  <w:num w:numId="24" w16cid:durableId="1025449751">
    <w:abstractNumId w:val="17"/>
  </w:num>
  <w:num w:numId="25" w16cid:durableId="1347825190">
    <w:abstractNumId w:val="26"/>
  </w:num>
  <w:num w:numId="26" w16cid:durableId="920219972">
    <w:abstractNumId w:val="9"/>
  </w:num>
  <w:num w:numId="27" w16cid:durableId="748307843">
    <w:abstractNumId w:val="0"/>
  </w:num>
  <w:num w:numId="28" w16cid:durableId="635061174">
    <w:abstractNumId w:val="39"/>
  </w:num>
  <w:num w:numId="29" w16cid:durableId="698091940">
    <w:abstractNumId w:val="16"/>
  </w:num>
  <w:num w:numId="30" w16cid:durableId="1791507105">
    <w:abstractNumId w:val="28"/>
  </w:num>
  <w:num w:numId="31" w16cid:durableId="533662064">
    <w:abstractNumId w:val="23"/>
  </w:num>
  <w:num w:numId="32" w16cid:durableId="1943294879">
    <w:abstractNumId w:val="6"/>
  </w:num>
  <w:num w:numId="33" w16cid:durableId="1419597289">
    <w:abstractNumId w:val="15"/>
  </w:num>
  <w:num w:numId="34" w16cid:durableId="685404059">
    <w:abstractNumId w:val="13"/>
  </w:num>
  <w:num w:numId="35" w16cid:durableId="1457722120">
    <w:abstractNumId w:val="32"/>
  </w:num>
  <w:num w:numId="36" w16cid:durableId="1550874003">
    <w:abstractNumId w:val="45"/>
  </w:num>
  <w:num w:numId="37" w16cid:durableId="1071584384">
    <w:abstractNumId w:val="37"/>
  </w:num>
  <w:num w:numId="38" w16cid:durableId="623007076">
    <w:abstractNumId w:val="22"/>
  </w:num>
  <w:num w:numId="39" w16cid:durableId="964895478">
    <w:abstractNumId w:val="31"/>
  </w:num>
  <w:num w:numId="40" w16cid:durableId="730268896">
    <w:abstractNumId w:val="24"/>
  </w:num>
  <w:num w:numId="41" w16cid:durableId="1584991209">
    <w:abstractNumId w:val="2"/>
  </w:num>
  <w:num w:numId="42" w16cid:durableId="557522343">
    <w:abstractNumId w:val="38"/>
  </w:num>
  <w:num w:numId="43" w16cid:durableId="789982440">
    <w:abstractNumId w:val="27"/>
  </w:num>
  <w:num w:numId="44" w16cid:durableId="554975802">
    <w:abstractNumId w:val="35"/>
  </w:num>
  <w:num w:numId="45" w16cid:durableId="450130706">
    <w:abstractNumId w:val="3"/>
  </w:num>
  <w:num w:numId="46" w16cid:durableId="947158016">
    <w:abstractNumId w:val="25"/>
  </w:num>
  <w:num w:numId="47" w16cid:durableId="501312251">
    <w:abstractNumId w:val="4"/>
  </w:num>
  <w:num w:numId="48" w16cid:durableId="200816820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8295F"/>
    <w:rsid w:val="00091D46"/>
    <w:rsid w:val="000948BA"/>
    <w:rsid w:val="00095C1D"/>
    <w:rsid w:val="000A7350"/>
    <w:rsid w:val="000B3BA1"/>
    <w:rsid w:val="000B7318"/>
    <w:rsid w:val="000C7D57"/>
    <w:rsid w:val="000D156B"/>
    <w:rsid w:val="000D581E"/>
    <w:rsid w:val="000D5A4F"/>
    <w:rsid w:val="000F271C"/>
    <w:rsid w:val="00104D13"/>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2580"/>
    <w:rsid w:val="00394E20"/>
    <w:rsid w:val="0039719D"/>
    <w:rsid w:val="003A4CF8"/>
    <w:rsid w:val="003C3758"/>
    <w:rsid w:val="003C69A1"/>
    <w:rsid w:val="003D4C06"/>
    <w:rsid w:val="003E7EEE"/>
    <w:rsid w:val="003F026C"/>
    <w:rsid w:val="003F586D"/>
    <w:rsid w:val="00402365"/>
    <w:rsid w:val="0040577F"/>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5132A"/>
    <w:rsid w:val="0056626B"/>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3116E"/>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393D"/>
    <w:rsid w:val="008D7173"/>
    <w:rsid w:val="00923525"/>
    <w:rsid w:val="0092559D"/>
    <w:rsid w:val="009441FF"/>
    <w:rsid w:val="00944FE6"/>
    <w:rsid w:val="00955918"/>
    <w:rsid w:val="009713C6"/>
    <w:rsid w:val="00984F85"/>
    <w:rsid w:val="00986ECA"/>
    <w:rsid w:val="009B6BF8"/>
    <w:rsid w:val="009C7692"/>
    <w:rsid w:val="009D61B3"/>
    <w:rsid w:val="009E754F"/>
    <w:rsid w:val="009F3F3A"/>
    <w:rsid w:val="00A021DB"/>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65F82"/>
    <w:rsid w:val="00B701F5"/>
    <w:rsid w:val="00B85A4B"/>
    <w:rsid w:val="00BA14C2"/>
    <w:rsid w:val="00BA4579"/>
    <w:rsid w:val="00BD463D"/>
    <w:rsid w:val="00BD5194"/>
    <w:rsid w:val="00BD7AF2"/>
    <w:rsid w:val="00BE2087"/>
    <w:rsid w:val="00BE491B"/>
    <w:rsid w:val="00BF1487"/>
    <w:rsid w:val="00C21789"/>
    <w:rsid w:val="00C25F36"/>
    <w:rsid w:val="00C27EBA"/>
    <w:rsid w:val="00C31249"/>
    <w:rsid w:val="00C36670"/>
    <w:rsid w:val="00C438C1"/>
    <w:rsid w:val="00C443AE"/>
    <w:rsid w:val="00C50AC7"/>
    <w:rsid w:val="00C57CEC"/>
    <w:rsid w:val="00C77C76"/>
    <w:rsid w:val="00C82C28"/>
    <w:rsid w:val="00C843EA"/>
    <w:rsid w:val="00CA12C1"/>
    <w:rsid w:val="00CB077C"/>
    <w:rsid w:val="00CB2C3A"/>
    <w:rsid w:val="00CC082D"/>
    <w:rsid w:val="00CC5AC2"/>
    <w:rsid w:val="00CD2A71"/>
    <w:rsid w:val="00CE3011"/>
    <w:rsid w:val="00CE499C"/>
    <w:rsid w:val="00D067B3"/>
    <w:rsid w:val="00D139DF"/>
    <w:rsid w:val="00D207A4"/>
    <w:rsid w:val="00D2797C"/>
    <w:rsid w:val="00D34192"/>
    <w:rsid w:val="00D345CA"/>
    <w:rsid w:val="00D522E6"/>
    <w:rsid w:val="00D8159B"/>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5ABD"/>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984F85"/>
    <w:rPr>
      <w:color w:val="605E5C"/>
      <w:shd w:val="clear" w:color="auto" w:fill="E1DFDD"/>
    </w:rPr>
  </w:style>
  <w:style w:type="paragraph" w:styleId="NoSpacing">
    <w:name w:val="No Spacing"/>
    <w:uiPriority w:val="1"/>
    <w:qFormat/>
    <w:rsid w:val="00984F85"/>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
    <w:link w:val="ListParagraph"/>
    <w:uiPriority w:val="34"/>
    <w:locked/>
    <w:rsid w:val="00984F85"/>
    <w:rPr>
      <w:rFonts w:ascii="Times New Roman" w:eastAsia="Times New Roman" w:hAnsi="Times New Roman" w:cs="Times New Roman"/>
      <w:sz w:val="20"/>
      <w:szCs w:val="20"/>
      <w:lang w:val="en-GB" w:eastAsia="en-GB"/>
    </w:rPr>
  </w:style>
  <w:style w:type="paragraph" w:customStyle="1" w:styleId="DefaultText">
    <w:name w:val="Default Text"/>
    <w:basedOn w:val="Normal"/>
    <w:rsid w:val="00984F85"/>
    <w:pPr>
      <w:overflowPunct w:val="0"/>
      <w:autoSpaceDE w:val="0"/>
      <w:autoSpaceDN w:val="0"/>
      <w:adjustRightInd w:val="0"/>
      <w:textAlignment w:val="baseline"/>
    </w:pPr>
    <w:rPr>
      <w:sz w:val="24"/>
      <w:lang w:eastAsia="en-US"/>
    </w:rPr>
  </w:style>
  <w:style w:type="character" w:styleId="UnresolvedMention">
    <w:name w:val="Unresolved Mention"/>
    <w:basedOn w:val="DefaultParagraphFont"/>
    <w:uiPriority w:val="99"/>
    <w:semiHidden/>
    <w:unhideWhenUsed/>
    <w:rsid w:val="00F6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6570188">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91959/" TargetMode="External"/><Relationship Id="rId13" Type="http://schemas.openxmlformats.org/officeDocument/2006/relationships/hyperlink" Target="https://saolta.ie/hospital/merlin-park-university-hospital" TargetMode="External"/><Relationship Id="rId18" Type="http://schemas.openxmlformats.org/officeDocument/2006/relationships/hyperlink" Target="https://www.hse.ie/eng/services/list/2/primarycare/childrenfirst/resources/reasonableground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https://www.hse.ie/eng/services/list/2/primarycare/childrenfirst/" TargetMode="Externa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aolta.ie/hospital/sligo-university-hospital" TargetMode="External"/><Relationship Id="rId20" Type="http://schemas.openxmlformats.org/officeDocument/2006/relationships/hyperlink" Target="https://www.cpsa.ie/pdf/?file=https://assets.cpsa.ie/media/275828/b88e3648-c663-4293-9471-d2d75bd1d68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olta.ie/hospital/Roscommon%20University%20Hospital" TargetMode="External"/><Relationship Id="rId23" Type="http://schemas.openxmlformats.org/officeDocument/2006/relationships/header" Target="header1.xml"/><Relationship Id="rId10" Type="http://schemas.openxmlformats.org/officeDocument/2006/relationships/hyperlink" Target="mailto:ciara.costello5@hse.ie" TargetMode="External"/><Relationship Id="rId19"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mailto:roisin.molloy@hse.ie" TargetMode="External"/><Relationship Id="rId14" Type="http://schemas.openxmlformats.org/officeDocument/2006/relationships/hyperlink" Target="https://saolta.ie/hospital/portiuncula-university-hospital" TargetMode="External"/><Relationship Id="rId22" Type="http://schemas.openxmlformats.org/officeDocument/2006/relationships/hyperlink" Target="https://www.hse.ie/eng/services/list/2/primarycare/childrenfirst/resourc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4CBA-25E2-4BAE-BA24-E7C3F0C0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8</cp:revision>
  <cp:lastPrinted>2026-01-26T15:02:00Z</cp:lastPrinted>
  <dcterms:created xsi:type="dcterms:W3CDTF">2025-12-18T11:27:00Z</dcterms:created>
  <dcterms:modified xsi:type="dcterms:W3CDTF">2026-01-28T10:21:00Z</dcterms:modified>
</cp:coreProperties>
</file>